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6BCBFA" w14:textId="77777777" w:rsidR="00BC7478" w:rsidRDefault="00BC7478">
      <w:pPr>
        <w:pStyle w:val="Standard"/>
        <w:widowControl w:val="0"/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BC7478" w14:paraId="27734A3F" w14:textId="77777777">
        <w:trPr>
          <w:trHeight w:val="454"/>
        </w:trPr>
        <w:tc>
          <w:tcPr>
            <w:tcW w:w="9062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17365D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F7CF296" w14:textId="77777777" w:rsidR="00BC7478" w:rsidRDefault="00D608F7">
            <w:pPr>
              <w:pStyle w:val="Standard"/>
              <w:spacing w:line="288" w:lineRule="auto"/>
              <w:rPr>
                <w:rFonts w:ascii="Candara" w:eastAsia="Candara" w:hAnsi="Candara" w:cs="Candara"/>
                <w:b/>
              </w:rPr>
            </w:pPr>
            <w:r>
              <w:rPr>
                <w:rFonts w:ascii="Candara" w:eastAsia="Candara" w:hAnsi="Candara" w:cs="Candara"/>
                <w:b/>
              </w:rPr>
              <w:t>ALAPADATOK</w:t>
            </w:r>
          </w:p>
        </w:tc>
      </w:tr>
    </w:tbl>
    <w:p w14:paraId="0CF42024" w14:textId="77777777" w:rsidR="00BC7478" w:rsidRDefault="00BC7478">
      <w:pPr>
        <w:pStyle w:val="Standard"/>
        <w:spacing w:after="0" w:line="288" w:lineRule="auto"/>
        <w:rPr>
          <w:rFonts w:ascii="Candara" w:eastAsia="Candara" w:hAnsi="Candara" w:cs="Candara"/>
        </w:rPr>
      </w:pPr>
    </w:p>
    <w:tbl>
      <w:tblPr>
        <w:tblW w:w="92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6662"/>
      </w:tblGrid>
      <w:tr w:rsidR="00BC7478" w14:paraId="451CC92B" w14:textId="77777777">
        <w:trPr>
          <w:trHeight w:val="567"/>
        </w:trPr>
        <w:tc>
          <w:tcPr>
            <w:tcW w:w="25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C81C2F9" w14:textId="77777777" w:rsidR="00BC7478" w:rsidRDefault="00D608F7">
            <w:pPr>
              <w:pStyle w:val="Standard"/>
              <w:spacing w:after="0" w:line="288" w:lineRule="auto"/>
              <w:rPr>
                <w:rFonts w:ascii="Candara" w:eastAsia="Candara" w:hAnsi="Candara" w:cs="Candara"/>
                <w:smallCaps/>
              </w:rPr>
            </w:pPr>
            <w:r>
              <w:rPr>
                <w:rFonts w:ascii="Candara" w:eastAsia="Candara" w:hAnsi="Candara" w:cs="Candara"/>
                <w:smallCaps/>
              </w:rPr>
              <w:t>Szerző</w:t>
            </w:r>
          </w:p>
        </w:tc>
        <w:tc>
          <w:tcPr>
            <w:tcW w:w="6662" w:type="dxa"/>
            <w:tcBorders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9217F47" w14:textId="77777777" w:rsidR="00BC7478" w:rsidRDefault="00D608F7">
            <w:pPr>
              <w:pStyle w:val="Standard"/>
              <w:spacing w:after="0" w:line="288" w:lineRule="auto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>Rózsa Péter</w:t>
            </w:r>
          </w:p>
        </w:tc>
      </w:tr>
      <w:tr w:rsidR="00BC7478" w14:paraId="03066C9D" w14:textId="77777777">
        <w:trPr>
          <w:trHeight w:val="567"/>
        </w:trPr>
        <w:tc>
          <w:tcPr>
            <w:tcW w:w="25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C5E528E" w14:textId="77777777" w:rsidR="00BC7478" w:rsidRDefault="00D608F7">
            <w:pPr>
              <w:pStyle w:val="Standard"/>
              <w:spacing w:after="0" w:line="288" w:lineRule="auto"/>
              <w:rPr>
                <w:rFonts w:ascii="Candara" w:eastAsia="Candara" w:hAnsi="Candara" w:cs="Candara"/>
                <w:smallCaps/>
              </w:rPr>
            </w:pPr>
            <w:r>
              <w:rPr>
                <w:rFonts w:ascii="Candara" w:eastAsia="Candara" w:hAnsi="Candara" w:cs="Candara"/>
                <w:smallCaps/>
              </w:rPr>
              <w:t>Célcsoport (korosztály)</w:t>
            </w:r>
          </w:p>
        </w:tc>
        <w:tc>
          <w:tcPr>
            <w:tcW w:w="6662" w:type="dxa"/>
            <w:tcBorders>
              <w:top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9920CEB" w14:textId="77777777" w:rsidR="00BC7478" w:rsidRDefault="00D608F7">
            <w:pPr>
              <w:pStyle w:val="Standard"/>
              <w:spacing w:after="0" w:line="288" w:lineRule="auto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>6-7-8. osztály</w:t>
            </w:r>
          </w:p>
        </w:tc>
      </w:tr>
      <w:tr w:rsidR="00BC7478" w14:paraId="5BBF2309" w14:textId="77777777">
        <w:trPr>
          <w:trHeight w:val="567"/>
        </w:trPr>
        <w:tc>
          <w:tcPr>
            <w:tcW w:w="25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8818353" w14:textId="77777777" w:rsidR="00BC7478" w:rsidRDefault="00D608F7">
            <w:pPr>
              <w:pStyle w:val="Standard"/>
              <w:spacing w:after="0" w:line="288" w:lineRule="auto"/>
              <w:rPr>
                <w:rFonts w:ascii="Candara" w:eastAsia="Candara" w:hAnsi="Candara" w:cs="Candara"/>
                <w:smallCaps/>
              </w:rPr>
            </w:pPr>
            <w:r>
              <w:rPr>
                <w:rFonts w:ascii="Candara" w:eastAsia="Candara" w:hAnsi="Candara" w:cs="Candara"/>
                <w:smallCaps/>
              </w:rPr>
              <w:t>Téma</w:t>
            </w:r>
          </w:p>
        </w:tc>
        <w:tc>
          <w:tcPr>
            <w:tcW w:w="6662" w:type="dxa"/>
            <w:tcBorders>
              <w:top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B97DB27" w14:textId="2C647E7F" w:rsidR="00BC7478" w:rsidRDefault="00873FE9">
            <w:pPr>
              <w:pStyle w:val="Standard"/>
              <w:spacing w:after="0" w:line="288" w:lineRule="auto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>Kolóniák építményei a Holdon és a Marson</w:t>
            </w:r>
          </w:p>
        </w:tc>
      </w:tr>
      <w:tr w:rsidR="006B379C" w14:paraId="111BBF89" w14:textId="77777777">
        <w:trPr>
          <w:trHeight w:val="567"/>
        </w:trPr>
        <w:tc>
          <w:tcPr>
            <w:tcW w:w="25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EAFEF21" w14:textId="77777777" w:rsidR="006B379C" w:rsidRDefault="006B379C" w:rsidP="006B379C">
            <w:pPr>
              <w:pStyle w:val="Standard"/>
              <w:spacing w:after="0" w:line="288" w:lineRule="auto"/>
              <w:rPr>
                <w:rFonts w:ascii="Candara" w:eastAsia="Candara" w:hAnsi="Candara" w:cs="Candara"/>
                <w:smallCaps/>
              </w:rPr>
            </w:pPr>
            <w:r>
              <w:rPr>
                <w:rFonts w:ascii="Candara" w:eastAsia="Candara" w:hAnsi="Candara" w:cs="Candara"/>
                <w:smallCaps/>
              </w:rPr>
              <w:t>Fejlesztés fókusza</w:t>
            </w:r>
          </w:p>
        </w:tc>
        <w:tc>
          <w:tcPr>
            <w:tcW w:w="6662" w:type="dxa"/>
            <w:tcBorders>
              <w:top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75E61A6" w14:textId="77777777" w:rsidR="006B379C" w:rsidRDefault="006B379C" w:rsidP="006B379C">
            <w:pPr>
              <w:pStyle w:val="NormlWeb"/>
              <w:spacing w:before="240" w:beforeAutospacing="0" w:after="240" w:afterAutospacing="0"/>
            </w:pPr>
            <w:r>
              <w:rPr>
                <w:rFonts w:ascii="Candara" w:hAnsi="Candara"/>
                <w:color w:val="000000"/>
                <w:sz w:val="22"/>
                <w:szCs w:val="22"/>
              </w:rPr>
              <w:t>Belső meggyőződések (</w:t>
            </w:r>
            <w:proofErr w:type="spellStart"/>
            <w:r>
              <w:rPr>
                <w:rFonts w:ascii="Candara" w:hAnsi="Candara"/>
                <w:color w:val="000000"/>
                <w:sz w:val="22"/>
                <w:szCs w:val="22"/>
              </w:rPr>
              <w:t>Mental</w:t>
            </w:r>
            <w:proofErr w:type="spellEnd"/>
            <w:r>
              <w:rPr>
                <w:rFonts w:ascii="Candara" w:hAnsi="Candar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ndara" w:hAnsi="Candara"/>
                <w:color w:val="000000"/>
                <w:sz w:val="22"/>
                <w:szCs w:val="22"/>
              </w:rPr>
              <w:t>Models</w:t>
            </w:r>
            <w:proofErr w:type="spellEnd"/>
            <w:r>
              <w:rPr>
                <w:rFonts w:ascii="Candara" w:hAnsi="Candara"/>
                <w:color w:val="000000"/>
                <w:sz w:val="22"/>
                <w:szCs w:val="22"/>
              </w:rPr>
              <w:t xml:space="preserve">), Csoportos tanulás (Team </w:t>
            </w:r>
            <w:proofErr w:type="spellStart"/>
            <w:r>
              <w:rPr>
                <w:rFonts w:ascii="Candara" w:hAnsi="Candara"/>
                <w:color w:val="000000"/>
                <w:sz w:val="22"/>
                <w:szCs w:val="22"/>
              </w:rPr>
              <w:t>Learning</w:t>
            </w:r>
            <w:proofErr w:type="spellEnd"/>
            <w:r>
              <w:rPr>
                <w:rFonts w:ascii="Candara" w:hAnsi="Candara"/>
                <w:color w:val="000000"/>
                <w:sz w:val="22"/>
                <w:szCs w:val="22"/>
              </w:rPr>
              <w:t xml:space="preserve">), Rendszerben való gondolkodás (System </w:t>
            </w:r>
            <w:proofErr w:type="spellStart"/>
            <w:r>
              <w:rPr>
                <w:rFonts w:ascii="Candara" w:hAnsi="Candara"/>
                <w:color w:val="000000"/>
                <w:sz w:val="22"/>
                <w:szCs w:val="22"/>
              </w:rPr>
              <w:t>Thinking</w:t>
            </w:r>
            <w:proofErr w:type="spellEnd"/>
            <w:r>
              <w:rPr>
                <w:rFonts w:ascii="Candara" w:hAnsi="Candara"/>
                <w:color w:val="000000"/>
                <w:sz w:val="22"/>
                <w:szCs w:val="22"/>
              </w:rPr>
              <w:t>)  fejlesztése.</w:t>
            </w:r>
          </w:p>
          <w:p w14:paraId="4E759D2E" w14:textId="77777777" w:rsidR="006B379C" w:rsidRDefault="006B379C" w:rsidP="006B379C">
            <w:pPr>
              <w:pStyle w:val="Standard"/>
              <w:spacing w:after="0" w:line="288" w:lineRule="auto"/>
              <w:rPr>
                <w:rFonts w:ascii="Candara" w:eastAsia="Candara" w:hAnsi="Candara" w:cs="Candara"/>
              </w:rPr>
            </w:pPr>
          </w:p>
        </w:tc>
      </w:tr>
      <w:tr w:rsidR="006B379C" w14:paraId="13EFC3D0" w14:textId="77777777">
        <w:trPr>
          <w:trHeight w:val="567"/>
        </w:trPr>
        <w:tc>
          <w:tcPr>
            <w:tcW w:w="25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8FABBB" w14:textId="77777777" w:rsidR="006B379C" w:rsidRDefault="006B379C" w:rsidP="006B379C">
            <w:pPr>
              <w:pStyle w:val="Standard"/>
              <w:spacing w:after="0" w:line="288" w:lineRule="auto"/>
              <w:rPr>
                <w:rFonts w:ascii="Candara" w:eastAsia="Candara" w:hAnsi="Candara" w:cs="Candara"/>
                <w:smallCaps/>
              </w:rPr>
            </w:pPr>
            <w:r>
              <w:rPr>
                <w:rFonts w:ascii="Candara" w:eastAsia="Candara" w:hAnsi="Candara" w:cs="Candara"/>
                <w:smallCaps/>
              </w:rPr>
              <w:t>Tantárgyi kapcsolódások</w:t>
            </w:r>
          </w:p>
        </w:tc>
        <w:tc>
          <w:tcPr>
            <w:tcW w:w="6662" w:type="dxa"/>
            <w:tcBorders>
              <w:top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2BC1147" w14:textId="515DE25D" w:rsidR="006B379C" w:rsidRDefault="006B379C" w:rsidP="006B379C">
            <w:pPr>
              <w:pStyle w:val="Standard"/>
              <w:spacing w:after="0" w:line="288" w:lineRule="auto"/>
              <w:rPr>
                <w:rFonts w:ascii="Candara" w:eastAsia="Candara" w:hAnsi="Candara" w:cs="Candara"/>
              </w:rPr>
            </w:pPr>
            <w:r>
              <w:rPr>
                <w:rFonts w:ascii="Candara" w:hAnsi="Candara"/>
                <w:color w:val="000000"/>
              </w:rPr>
              <w:t>földrajz, történelem, fizika, matematika</w:t>
            </w:r>
            <w:bookmarkStart w:id="0" w:name="_GoBack"/>
            <w:bookmarkEnd w:id="0"/>
          </w:p>
        </w:tc>
      </w:tr>
      <w:tr w:rsidR="00BC7478" w14:paraId="06D964F9" w14:textId="77777777">
        <w:trPr>
          <w:trHeight w:val="1134"/>
        </w:trPr>
        <w:tc>
          <w:tcPr>
            <w:tcW w:w="25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37AF11" w14:textId="77777777" w:rsidR="00BC7478" w:rsidRDefault="00D608F7">
            <w:pPr>
              <w:pStyle w:val="Standard"/>
              <w:spacing w:after="0" w:line="288" w:lineRule="auto"/>
              <w:rPr>
                <w:rFonts w:ascii="Candara" w:eastAsia="Candara" w:hAnsi="Candara" w:cs="Candara"/>
                <w:smallCaps/>
              </w:rPr>
            </w:pPr>
            <w:r>
              <w:rPr>
                <w:rFonts w:ascii="Candara" w:eastAsia="Candara" w:hAnsi="Candara" w:cs="Candara"/>
                <w:smallCaps/>
              </w:rPr>
              <w:t>Rövid leírás</w:t>
            </w:r>
          </w:p>
        </w:tc>
        <w:tc>
          <w:tcPr>
            <w:tcW w:w="6662" w:type="dxa"/>
            <w:tcBorders>
              <w:top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441B56" w14:textId="77777777" w:rsidR="00BC7478" w:rsidRDefault="00D608F7">
            <w:pPr>
              <w:pStyle w:val="Standard"/>
              <w:shd w:val="clear" w:color="auto" w:fill="FFFFFF"/>
              <w:spacing w:after="0" w:line="288" w:lineRule="auto"/>
              <w:rPr>
                <w:rFonts w:ascii="Candara" w:eastAsia="Candara" w:hAnsi="Candara" w:cs="Candara"/>
                <w:i/>
                <w:color w:val="FF0000"/>
                <w:shd w:val="clear" w:color="auto" w:fill="FFFFFF"/>
              </w:rPr>
            </w:pPr>
            <w:r>
              <w:rPr>
                <w:rFonts w:ascii="Candara" w:eastAsia="Candara" w:hAnsi="Candara" w:cs="Candara"/>
                <w:i/>
                <w:color w:val="FF0000"/>
                <w:shd w:val="clear" w:color="auto" w:fill="FFFFFF"/>
              </w:rPr>
              <w:t xml:space="preserve"> </w:t>
            </w:r>
            <w:r>
              <w:rPr>
                <w:rFonts w:ascii="Candara" w:eastAsia="Candara" w:hAnsi="Candara" w:cs="Candara"/>
                <w:i/>
                <w:color w:val="000000"/>
                <w:shd w:val="clear" w:color="auto" w:fill="FFFFFF"/>
              </w:rPr>
              <w:t>tanórán kívüli foglalkozásként valósul meg a program</w:t>
            </w:r>
          </w:p>
        </w:tc>
      </w:tr>
      <w:tr w:rsidR="00BC7478" w14:paraId="237BF5AC" w14:textId="77777777">
        <w:trPr>
          <w:trHeight w:val="1134"/>
        </w:trPr>
        <w:tc>
          <w:tcPr>
            <w:tcW w:w="25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D0356CF" w14:textId="77777777" w:rsidR="00BC7478" w:rsidRDefault="00D608F7">
            <w:pPr>
              <w:pStyle w:val="Standard"/>
              <w:spacing w:after="0" w:line="288" w:lineRule="auto"/>
              <w:rPr>
                <w:rFonts w:ascii="Candara" w:eastAsia="Candara" w:hAnsi="Candara" w:cs="Candara"/>
                <w:smallCaps/>
              </w:rPr>
            </w:pPr>
            <w:r>
              <w:rPr>
                <w:rFonts w:ascii="Candara" w:eastAsia="Candara" w:hAnsi="Candara" w:cs="Candara"/>
                <w:smallCaps/>
              </w:rPr>
              <w:t>Szükséges eszközök</w:t>
            </w:r>
          </w:p>
        </w:tc>
        <w:tc>
          <w:tcPr>
            <w:tcW w:w="6662" w:type="dxa"/>
            <w:tcBorders>
              <w:top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4261F6F" w14:textId="77777777" w:rsidR="00BC7478" w:rsidRDefault="00D608F7">
            <w:pPr>
              <w:pStyle w:val="Standard"/>
              <w:numPr>
                <w:ilvl w:val="0"/>
                <w:numId w:val="5"/>
              </w:num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 db tanári laptop</w:t>
            </w:r>
          </w:p>
          <w:p w14:paraId="2590D62B" w14:textId="77777777" w:rsidR="00BC7478" w:rsidRDefault="00D608F7">
            <w:pPr>
              <w:pStyle w:val="Standard"/>
              <w:numPr>
                <w:ilvl w:val="0"/>
                <w:numId w:val="3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24 db tanulói laptop</w:t>
            </w:r>
          </w:p>
          <w:p w14:paraId="4074F83A" w14:textId="77777777" w:rsidR="00BC7478" w:rsidRDefault="00D608F7">
            <w:pPr>
              <w:pStyle w:val="Standard"/>
              <w:numPr>
                <w:ilvl w:val="0"/>
                <w:numId w:val="3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 db digitalizáló tábla</w:t>
            </w:r>
          </w:p>
          <w:p w14:paraId="6263A348" w14:textId="77777777" w:rsidR="00BC7478" w:rsidRDefault="00D608F7">
            <w:pPr>
              <w:pStyle w:val="Standard"/>
              <w:numPr>
                <w:ilvl w:val="0"/>
                <w:numId w:val="3"/>
              </w:numPr>
              <w:spacing w:after="0" w:line="288" w:lineRule="auto"/>
              <w:jc w:val="both"/>
              <w:rPr>
                <w:rFonts w:ascii="Liberation Serif" w:eastAsia="Candara" w:hAnsi="Liberation Serif" w:cs="Liberation Serif"/>
                <w:sz w:val="20"/>
                <w:szCs w:val="20"/>
              </w:rPr>
            </w:pPr>
            <w:r>
              <w:rPr>
                <w:rFonts w:ascii="Liberation Serif" w:eastAsia="Candara" w:hAnsi="Liberation Serif" w:cs="Liberation Serif"/>
                <w:sz w:val="20"/>
                <w:szCs w:val="20"/>
              </w:rPr>
              <w:t xml:space="preserve">4 db </w:t>
            </w:r>
            <w:proofErr w:type="spellStart"/>
            <w:r>
              <w:rPr>
                <w:rFonts w:ascii="Liberation Serif" w:eastAsia="Candara" w:hAnsi="Liberation Serif" w:cs="Liberation Serif"/>
                <w:sz w:val="20"/>
                <w:szCs w:val="20"/>
              </w:rPr>
              <w:t>Craftbot</w:t>
            </w:r>
            <w:proofErr w:type="spellEnd"/>
            <w:r>
              <w:rPr>
                <w:rFonts w:ascii="Liberation Serif" w:eastAsia="Candara" w:hAnsi="Liberation Serif" w:cs="Liberation Serif"/>
                <w:sz w:val="20"/>
                <w:szCs w:val="20"/>
              </w:rPr>
              <w:t xml:space="preserve"> 3d nyomtató</w:t>
            </w:r>
          </w:p>
        </w:tc>
      </w:tr>
    </w:tbl>
    <w:p w14:paraId="658C8C44" w14:textId="77777777" w:rsidR="00BC7478" w:rsidRDefault="00BC7478">
      <w:pPr>
        <w:pStyle w:val="Standard"/>
        <w:spacing w:after="0" w:line="288" w:lineRule="auto"/>
        <w:rPr>
          <w:rFonts w:ascii="Candara" w:eastAsia="Candara" w:hAnsi="Candara" w:cs="Candara"/>
        </w:rPr>
      </w:pPr>
    </w:p>
    <w:p w14:paraId="5BEE032A" w14:textId="77777777" w:rsidR="00BC7478" w:rsidRDefault="00BC7478">
      <w:pPr>
        <w:pStyle w:val="Standard"/>
        <w:spacing w:after="0" w:line="288" w:lineRule="auto"/>
        <w:rPr>
          <w:rFonts w:ascii="Candara" w:eastAsia="Candara" w:hAnsi="Candara" w:cs="Candara"/>
        </w:rPr>
      </w:pPr>
    </w:p>
    <w:p w14:paraId="54FC42C4" w14:textId="77777777" w:rsidR="00E418BD" w:rsidRDefault="00D608F7">
      <w:pPr>
        <w:rPr>
          <w:vanish/>
        </w:rPr>
      </w:pPr>
      <w:r>
        <w:br w:type="page"/>
      </w: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BC7478" w14:paraId="726001C5" w14:textId="77777777">
        <w:trPr>
          <w:trHeight w:val="454"/>
        </w:trPr>
        <w:tc>
          <w:tcPr>
            <w:tcW w:w="9062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17365D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C9A313E" w14:textId="77777777" w:rsidR="00BC7478" w:rsidRDefault="00D608F7">
            <w:pPr>
              <w:pStyle w:val="Standard"/>
              <w:spacing w:line="288" w:lineRule="auto"/>
              <w:rPr>
                <w:rFonts w:ascii="Candara" w:eastAsia="Candara" w:hAnsi="Candara" w:cs="Candara"/>
                <w:b/>
              </w:rPr>
            </w:pPr>
            <w:r>
              <w:rPr>
                <w:rFonts w:ascii="Candara" w:eastAsia="Candara" w:hAnsi="Candara" w:cs="Candara"/>
                <w:b/>
              </w:rPr>
              <w:t>ÓRAVÁZLAT</w:t>
            </w:r>
          </w:p>
        </w:tc>
      </w:tr>
    </w:tbl>
    <w:p w14:paraId="6830D248" w14:textId="77777777" w:rsidR="00BC7478" w:rsidRDefault="00BC7478">
      <w:pPr>
        <w:pStyle w:val="Standard"/>
        <w:spacing w:after="0" w:line="288" w:lineRule="auto"/>
        <w:rPr>
          <w:rFonts w:ascii="Candara" w:eastAsia="Candara" w:hAnsi="Candara" w:cs="Candara"/>
        </w:rPr>
      </w:pPr>
    </w:p>
    <w:p w14:paraId="34000DC4" w14:textId="2DB7DB11" w:rsidR="00BC7478" w:rsidRDefault="00077AFD">
      <w:pPr>
        <w:pStyle w:val="Standard"/>
        <w:pBdr>
          <w:bottom w:val="single" w:sz="4" w:space="1" w:color="17365D"/>
        </w:pBdr>
        <w:spacing w:after="240" w:line="288" w:lineRule="auto"/>
        <w:rPr>
          <w:rFonts w:ascii="Candara" w:eastAsia="Candara" w:hAnsi="Candara" w:cs="Candara"/>
          <w:shd w:val="clear" w:color="auto" w:fill="FFFFFF"/>
        </w:rPr>
      </w:pPr>
      <w:r>
        <w:rPr>
          <w:rFonts w:ascii="Candara" w:eastAsia="Candara" w:hAnsi="Candara" w:cs="Candara"/>
          <w:shd w:val="clear" w:color="auto" w:fill="FFFFFF"/>
        </w:rPr>
        <w:t>2</w:t>
      </w:r>
      <w:r w:rsidR="00D608F7">
        <w:rPr>
          <w:rFonts w:ascii="Candara" w:eastAsia="Candara" w:hAnsi="Candara" w:cs="Candara"/>
          <w:shd w:val="clear" w:color="auto" w:fill="FFFFFF"/>
        </w:rPr>
        <w:t>. alkalom</w:t>
      </w:r>
    </w:p>
    <w:tbl>
      <w:tblPr>
        <w:tblW w:w="92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84"/>
        <w:gridCol w:w="2546"/>
      </w:tblGrid>
      <w:tr w:rsidR="00BC7478" w14:paraId="5FADEF8E" w14:textId="77777777">
        <w:trPr>
          <w:trHeight w:val="454"/>
        </w:trPr>
        <w:tc>
          <w:tcPr>
            <w:tcW w:w="668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11CEA7B" w14:textId="77777777" w:rsidR="00BC7478" w:rsidRDefault="00D608F7">
            <w:pPr>
              <w:pStyle w:val="Standard"/>
              <w:spacing w:line="288" w:lineRule="auto"/>
              <w:rPr>
                <w:rFonts w:ascii="Candara" w:eastAsia="Candara" w:hAnsi="Candara" w:cs="Candara"/>
                <w:smallCaps/>
                <w:sz w:val="20"/>
                <w:szCs w:val="20"/>
              </w:rPr>
            </w:pPr>
            <w:r>
              <w:rPr>
                <w:rFonts w:ascii="Candara" w:eastAsia="Candara" w:hAnsi="Candara" w:cs="Candara"/>
                <w:smallCaps/>
                <w:sz w:val="20"/>
                <w:szCs w:val="20"/>
              </w:rPr>
              <w:t>Tevékenység leírása</w:t>
            </w:r>
          </w:p>
        </w:tc>
        <w:tc>
          <w:tcPr>
            <w:tcW w:w="254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D5C0EBB" w14:textId="77777777" w:rsidR="00BC7478" w:rsidRDefault="00D608F7">
            <w:pPr>
              <w:pStyle w:val="Standard"/>
              <w:spacing w:line="288" w:lineRule="auto"/>
              <w:rPr>
                <w:rFonts w:ascii="Candara" w:eastAsia="Candara" w:hAnsi="Candara" w:cs="Candara"/>
                <w:smallCaps/>
                <w:sz w:val="14"/>
                <w:szCs w:val="14"/>
              </w:rPr>
            </w:pPr>
            <w:r>
              <w:rPr>
                <w:rFonts w:ascii="Candara" w:eastAsia="Candara" w:hAnsi="Candara" w:cs="Candara"/>
                <w:smallCaps/>
                <w:sz w:val="14"/>
                <w:szCs w:val="14"/>
              </w:rPr>
              <w:t>Megjegyzés</w:t>
            </w:r>
          </w:p>
        </w:tc>
      </w:tr>
      <w:tr w:rsidR="00BC7478" w14:paraId="345F37AA" w14:textId="77777777">
        <w:trPr>
          <w:trHeight w:val="567"/>
        </w:trPr>
        <w:tc>
          <w:tcPr>
            <w:tcW w:w="6684" w:type="dxa"/>
            <w:tcBorders>
              <w:bottom w:val="single" w:sz="4" w:space="0" w:color="8DB3E2"/>
              <w:right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ECBF4CD" w14:textId="77777777" w:rsidR="00BC7478" w:rsidRDefault="00D608F7">
            <w:pPr>
              <w:pStyle w:val="Standard"/>
              <w:spacing w:line="240" w:lineRule="auto"/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b/>
                <w:sz w:val="20"/>
                <w:szCs w:val="20"/>
                <w:shd w:val="clear" w:color="auto" w:fill="FFFFFF"/>
              </w:rPr>
              <w:t>1. Téma kijelölése</w:t>
            </w: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/ a foglalkozás tartalmának vázlatos bemutatása / a használatba kerülő technika ismertetése (3D nyomtató, </w:t>
            </w:r>
            <w:proofErr w:type="spellStart"/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Tinkercad</w:t>
            </w:r>
            <w:proofErr w:type="spellEnd"/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CraftWare</w:t>
            </w:r>
            <w:proofErr w:type="spellEnd"/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), balesetvédelem</w:t>
            </w:r>
          </w:p>
          <w:p w14:paraId="617B2A9F" w14:textId="77777777" w:rsidR="00BC7478" w:rsidRDefault="00D608F7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>Tanítási-tanulási módszer: plenáris bemutatás 1.</w:t>
            </w:r>
          </w:p>
          <w:p w14:paraId="4D1F00E9" w14:textId="77777777" w:rsidR="00BC7478" w:rsidRDefault="00D608F7">
            <w:pPr>
              <w:pStyle w:val="Standard"/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(10 perc)</w:t>
            </w:r>
          </w:p>
        </w:tc>
        <w:tc>
          <w:tcPr>
            <w:tcW w:w="2546" w:type="dxa"/>
            <w:tcBorders>
              <w:left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972BABE" w14:textId="6750C4FA" w:rsidR="00BC7478" w:rsidRDefault="00D608F7">
            <w:pPr>
              <w:pStyle w:val="cmsor2"/>
              <w:spacing w:line="240" w:lineRule="auto"/>
              <w:rPr>
                <w:sz w:val="14"/>
                <w:szCs w:val="14"/>
                <w:shd w:val="clear" w:color="auto" w:fill="FFFFFF"/>
              </w:rPr>
            </w:pPr>
            <w:r>
              <w:rPr>
                <w:sz w:val="14"/>
                <w:szCs w:val="14"/>
                <w:shd w:val="clear" w:color="auto" w:fill="FFFFFF"/>
              </w:rPr>
              <w:t>A diákok négy csoportban dolg</w:t>
            </w:r>
            <w:r w:rsidR="001F236F">
              <w:rPr>
                <w:sz w:val="14"/>
                <w:szCs w:val="14"/>
                <w:shd w:val="clear" w:color="auto" w:fill="FFFFFF"/>
              </w:rPr>
              <w:t>o</w:t>
            </w:r>
            <w:r>
              <w:rPr>
                <w:sz w:val="14"/>
                <w:szCs w:val="14"/>
                <w:shd w:val="clear" w:color="auto" w:fill="FFFFFF"/>
              </w:rPr>
              <w:t>znak.</w:t>
            </w:r>
          </w:p>
          <w:p w14:paraId="0172EB89" w14:textId="77777777" w:rsidR="00BC7478" w:rsidRDefault="00D608F7">
            <w:pPr>
              <w:pStyle w:val="Standard"/>
              <w:spacing w:line="240" w:lineRule="auto"/>
              <w:rPr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color w:val="000000"/>
                <w:sz w:val="14"/>
                <w:szCs w:val="14"/>
                <w:shd w:val="clear" w:color="auto" w:fill="FFFFFF"/>
              </w:rPr>
              <w:t>A csoportokat vagy már korábban kialakították, vagy ezen az órán kerülnek kialakításra.</w:t>
            </w:r>
          </w:p>
          <w:p w14:paraId="30C29873" w14:textId="77777777" w:rsidR="00BC7478" w:rsidRDefault="00D608F7">
            <w:pPr>
              <w:pStyle w:val="Standard"/>
              <w:spacing w:line="240" w:lineRule="auto"/>
              <w:rPr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color w:val="000000"/>
                <w:sz w:val="14"/>
                <w:szCs w:val="14"/>
                <w:shd w:val="clear" w:color="auto" w:fill="FFFFFF"/>
              </w:rPr>
              <w:t>A foglalkozás során a diákok végig saját csoportjukban dolgoznak.</w:t>
            </w:r>
          </w:p>
        </w:tc>
      </w:tr>
      <w:tr w:rsidR="00BC7478" w14:paraId="5D4C5E91" w14:textId="77777777">
        <w:trPr>
          <w:trHeight w:val="567"/>
        </w:trPr>
        <w:tc>
          <w:tcPr>
            <w:tcW w:w="6684" w:type="dxa"/>
            <w:tcBorders>
              <w:bottom w:val="single" w:sz="4" w:space="0" w:color="8DB3E2"/>
              <w:right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3E74977" w14:textId="355B89B1" w:rsidR="00BC7478" w:rsidRDefault="00D608F7">
            <w:pPr>
              <w:pStyle w:val="Standard"/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>2. Közösen megnézzük a következő videót:</w:t>
            </w: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</w:t>
            </w:r>
            <w:r w:rsidR="001F236F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NASA pályázat: lakóhelyek építése a Marson 3D nyomtatással</w:t>
            </w:r>
          </w:p>
          <w:p w14:paraId="1AFA2E1E" w14:textId="77777777" w:rsidR="00BC7478" w:rsidRDefault="00D608F7">
            <w:pPr>
              <w:pStyle w:val="Standard"/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(10 perc)</w:t>
            </w:r>
          </w:p>
          <w:p w14:paraId="0AC7E275" w14:textId="77777777" w:rsidR="00BC7478" w:rsidRDefault="00D608F7">
            <w:pPr>
              <w:pStyle w:val="Standard"/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A digitális tananyag megtekintése után megbeszéljük a látottakat, hallottakat.</w:t>
            </w:r>
          </w:p>
          <w:p w14:paraId="314766C4" w14:textId="77777777" w:rsidR="00BC7478" w:rsidRDefault="00D608F7">
            <w:pPr>
              <w:pStyle w:val="Standard"/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Segítő kérdések:</w:t>
            </w:r>
          </w:p>
          <w:p w14:paraId="1B3E32E4" w14:textId="61EFFD66" w:rsidR="00BC7478" w:rsidRDefault="001F236F">
            <w:pPr>
              <w:pStyle w:val="Standard"/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1. Miért lehet praktikus és hatékony megoldás az építmények létrehozása 3D nyomtatással?</w:t>
            </w:r>
          </w:p>
          <w:p w14:paraId="3C330575" w14:textId="5E9B8AAB" w:rsidR="00BC7478" w:rsidRDefault="00D608F7">
            <w:pPr>
              <w:pStyle w:val="Standard"/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2. </w:t>
            </w:r>
            <w:r w:rsidR="001F236F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Milyen problémákkal </w:t>
            </w:r>
            <w:proofErr w:type="spellStart"/>
            <w:r w:rsidR="001F236F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szembesülhetünk</w:t>
            </w:r>
            <w:proofErr w:type="spellEnd"/>
            <w:r w:rsidR="001F236F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egy marsi építkezés során</w:t>
            </w: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?</w:t>
            </w:r>
          </w:p>
          <w:p w14:paraId="20C5F046" w14:textId="77777777" w:rsidR="00BC7478" w:rsidRDefault="00D608F7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>Tanítási-tanulási módszer</w:t>
            </w:r>
            <w:proofErr w:type="gramStart"/>
            <w:r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>:  plenáris</w:t>
            </w:r>
            <w:proofErr w:type="gramEnd"/>
            <w:r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 xml:space="preserve"> kérdések és egyéni válaszok</w:t>
            </w:r>
          </w:p>
          <w:p w14:paraId="649F6D6B" w14:textId="7561AF06" w:rsidR="00BC7478" w:rsidRDefault="00D608F7" w:rsidP="008779B6">
            <w:pPr>
              <w:pStyle w:val="Standard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erc</w:t>
            </w:r>
            <w:proofErr w:type="spellEnd"/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)</w:t>
            </w:r>
          </w:p>
          <w:p w14:paraId="5335805B" w14:textId="77777777" w:rsidR="00BC7478" w:rsidRDefault="00BC7478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46" w:type="dxa"/>
            <w:tcBorders>
              <w:left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71A178" w14:textId="77777777" w:rsidR="008779B6" w:rsidRPr="008779B6" w:rsidRDefault="008779B6" w:rsidP="008779B6">
            <w:pPr>
              <w:pStyle w:val="cmsor2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Foglalkozás/óra kulcsszavak</w:t>
            </w:r>
          </w:p>
          <w:p w14:paraId="3F03513F" w14:textId="6497FC21" w:rsidR="008779B6" w:rsidRPr="008779B6" w:rsidRDefault="008779B6" w:rsidP="008779B6">
            <w:pPr>
              <w:pStyle w:val="Standard"/>
              <w:autoSpaceDE w:val="0"/>
              <w:spacing w:after="0" w:line="240" w:lineRule="auto"/>
              <w:rPr>
                <w:rFonts w:ascii="Century Gothic" w:eastAsia="Candara" w:hAnsi="Century Gothic" w:cs="Century Gothic"/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rFonts w:ascii="Century Gothic" w:eastAsia="Candara" w:hAnsi="Century Gothic" w:cs="Century Gothic"/>
                <w:color w:val="000000"/>
                <w:sz w:val="14"/>
                <w:szCs w:val="14"/>
                <w:shd w:val="clear" w:color="auto" w:fill="FFFFFF"/>
              </w:rPr>
              <w:t>Földrajz, csillagászat, a Hold és a Mars légköre, környezete. A Földtől eltérő körülmények.</w:t>
            </w:r>
          </w:p>
          <w:p w14:paraId="16DC0CDB" w14:textId="414A9CB8" w:rsidR="008779B6" w:rsidRPr="008779B6" w:rsidRDefault="008779B6" w:rsidP="008779B6">
            <w:pPr>
              <w:pStyle w:val="cmsor2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Analízis, szintézis</w:t>
            </w:r>
          </w:p>
          <w:p w14:paraId="68063AE5" w14:textId="1EC12DC8" w:rsidR="00573E86" w:rsidRDefault="00573E86">
            <w:pPr>
              <w:pStyle w:val="Standard"/>
              <w:autoSpaceDE w:val="0"/>
              <w:spacing w:after="0" w:line="240" w:lineRule="auto"/>
              <w:rPr>
                <w:rFonts w:ascii="Century Gothic" w:eastAsia="Candara" w:hAnsi="Century Gothic" w:cs="Century Gothic"/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rFonts w:ascii="Century Gothic" w:eastAsia="Candara" w:hAnsi="Century Gothic" w:cs="Century Gothic"/>
                <w:color w:val="000000"/>
                <w:sz w:val="14"/>
                <w:szCs w:val="14"/>
                <w:shd w:val="clear" w:color="auto" w:fill="FFFFFF"/>
              </w:rPr>
              <w:t>Az emberi kolóniák nélkülözhetetlen objektumainak funkciói. A funkciók értelmezése. A rendszer összefüggéseinek elemzése, tudatosítása.</w:t>
            </w:r>
          </w:p>
          <w:p w14:paraId="0A5C42BB" w14:textId="77777777" w:rsidR="00BC7478" w:rsidRDefault="00BC7478">
            <w:pPr>
              <w:pStyle w:val="Standard"/>
              <w:autoSpaceDE w:val="0"/>
              <w:spacing w:after="0" w:line="240" w:lineRule="auto"/>
              <w:rPr>
                <w:rFonts w:ascii="Century Gothic" w:eastAsia="Candara" w:hAnsi="Century Gothic" w:cs="Century Gothic"/>
                <w:color w:val="202122"/>
                <w:sz w:val="14"/>
                <w:szCs w:val="14"/>
                <w:shd w:val="clear" w:color="auto" w:fill="FFFFFF"/>
              </w:rPr>
            </w:pPr>
          </w:p>
          <w:p w14:paraId="1078B12A" w14:textId="77777777" w:rsidR="00BC7478" w:rsidRDefault="00D608F7">
            <w:pPr>
              <w:pStyle w:val="Standard"/>
              <w:autoSpaceDE w:val="0"/>
              <w:spacing w:after="0" w:line="240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Szükséges előzetes ismeretek</w:t>
            </w:r>
          </w:p>
          <w:p w14:paraId="013158B3" w14:textId="77777777" w:rsidR="00BC7478" w:rsidRDefault="00D608F7">
            <w:pPr>
              <w:pStyle w:val="Standard"/>
              <w:autoSpaceDE w:val="0"/>
              <w:spacing w:after="0" w:line="240" w:lineRule="auto"/>
              <w:rPr>
                <w:rFonts w:ascii="Century Gothic" w:eastAsia="Candara" w:hAnsi="Century Gothic" w:cs="Century Gothic"/>
                <w:color w:val="202122"/>
                <w:sz w:val="14"/>
                <w:szCs w:val="14"/>
                <w:shd w:val="clear" w:color="auto" w:fill="FFFFFF"/>
              </w:rPr>
            </w:pPr>
            <w:r>
              <w:rPr>
                <w:rFonts w:ascii="Century Gothic" w:eastAsia="Candara" w:hAnsi="Century Gothic" w:cs="Century Gothic"/>
                <w:color w:val="202122"/>
                <w:sz w:val="14"/>
                <w:szCs w:val="14"/>
                <w:shd w:val="clear" w:color="auto" w:fill="FFFFFF"/>
              </w:rPr>
              <w:t xml:space="preserve">A 3D nyomtató, a </w:t>
            </w:r>
            <w:proofErr w:type="spellStart"/>
            <w:r>
              <w:rPr>
                <w:rFonts w:ascii="Century Gothic" w:eastAsia="Candara" w:hAnsi="Century Gothic" w:cs="Century Gothic"/>
                <w:color w:val="202122"/>
                <w:sz w:val="14"/>
                <w:szCs w:val="14"/>
                <w:shd w:val="clear" w:color="auto" w:fill="FFFFFF"/>
              </w:rPr>
              <w:t>Tinkercad</w:t>
            </w:r>
            <w:proofErr w:type="spellEnd"/>
            <w:r>
              <w:rPr>
                <w:rFonts w:ascii="Century Gothic" w:eastAsia="Candara" w:hAnsi="Century Gothic" w:cs="Century Gothic"/>
                <w:color w:val="202122"/>
                <w:sz w:val="14"/>
                <w:szCs w:val="14"/>
                <w:shd w:val="clear" w:color="auto" w:fill="FFFFFF"/>
              </w:rPr>
              <w:t xml:space="preserve"> és a </w:t>
            </w:r>
            <w:proofErr w:type="spellStart"/>
            <w:r>
              <w:rPr>
                <w:rFonts w:ascii="Century Gothic" w:eastAsia="Candara" w:hAnsi="Century Gothic" w:cs="Century Gothic"/>
                <w:color w:val="202122"/>
                <w:sz w:val="14"/>
                <w:szCs w:val="14"/>
                <w:shd w:val="clear" w:color="auto" w:fill="FFFFFF"/>
              </w:rPr>
              <w:t>CraftWare</w:t>
            </w:r>
            <w:proofErr w:type="spellEnd"/>
            <w:r>
              <w:rPr>
                <w:rFonts w:ascii="Century Gothic" w:eastAsia="Candara" w:hAnsi="Century Gothic" w:cs="Century Gothic"/>
                <w:color w:val="202122"/>
                <w:sz w:val="14"/>
                <w:szCs w:val="14"/>
                <w:shd w:val="clear" w:color="auto" w:fill="FFFFFF"/>
              </w:rPr>
              <w:t xml:space="preserve"> programok ismerete.</w:t>
            </w:r>
          </w:p>
          <w:p w14:paraId="5D248698" w14:textId="77777777" w:rsidR="00BC7478" w:rsidRDefault="00D608F7">
            <w:pPr>
              <w:pStyle w:val="Standard"/>
              <w:autoSpaceDE w:val="0"/>
              <w:spacing w:after="0" w:line="240" w:lineRule="auto"/>
              <w:rPr>
                <w:rFonts w:ascii="Century Gothic" w:eastAsia="Candara" w:hAnsi="Century Gothic" w:cs="Century Gothic"/>
                <w:color w:val="202122"/>
                <w:sz w:val="14"/>
                <w:szCs w:val="14"/>
                <w:shd w:val="clear" w:color="auto" w:fill="FFFFFF"/>
              </w:rPr>
            </w:pPr>
            <w:r>
              <w:rPr>
                <w:rFonts w:ascii="Century Gothic" w:eastAsia="Candara" w:hAnsi="Century Gothic" w:cs="Century Gothic"/>
                <w:color w:val="202122"/>
                <w:sz w:val="14"/>
                <w:szCs w:val="14"/>
                <w:shd w:val="clear" w:color="auto" w:fill="FFFFFF"/>
              </w:rPr>
              <w:t>Kapcsolódó digitális tananyagok: 1. Az űrhajózás története, 2. Az űrállomások története</w:t>
            </w:r>
          </w:p>
        </w:tc>
      </w:tr>
      <w:tr w:rsidR="00BC7478" w14:paraId="2176847B" w14:textId="77777777">
        <w:trPr>
          <w:trHeight w:val="567"/>
        </w:trPr>
        <w:tc>
          <w:tcPr>
            <w:tcW w:w="6684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5D4D4D0" w14:textId="50455304" w:rsidR="00BC7478" w:rsidRDefault="00D608F7">
            <w:pPr>
              <w:pStyle w:val="Standard"/>
              <w:spacing w:line="240" w:lineRule="auto"/>
              <w:rPr>
                <w:rFonts w:ascii="Candara" w:eastAsia="Candara" w:hAnsi="Candara" w:cs="Candara"/>
                <w:b/>
                <w:bCs/>
                <w:sz w:val="20"/>
                <w:szCs w:val="20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 xml:space="preserve">3. </w:t>
            </w:r>
            <w:r w:rsidR="00E05636"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Egy konkrét marsi építmény</w:t>
            </w: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 xml:space="preserve"> konstrukciójának (szerkezeti felépítményének) bemutatása</w:t>
            </w:r>
          </w:p>
          <w:p w14:paraId="4FDA1E57" w14:textId="77777777" w:rsidR="00E05636" w:rsidRDefault="00E05636">
            <w:pPr>
              <w:pStyle w:val="Standard"/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 xml:space="preserve">Az épület tervrajzainak és látványterveinek </w:t>
            </w:r>
            <w:r w:rsidR="00D608F7">
              <w:rPr>
                <w:rFonts w:ascii="Candara" w:eastAsia="Candara" w:hAnsi="Candara" w:cs="Candara"/>
                <w:sz w:val="20"/>
                <w:szCs w:val="20"/>
              </w:rPr>
              <w:t>részlete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s</w:t>
            </w:r>
            <w:r w:rsidR="00D608F7">
              <w:rPr>
                <w:rFonts w:ascii="Candara" w:eastAsia="Candara" w:hAnsi="Candara" w:cs="Candara"/>
                <w:sz w:val="20"/>
                <w:szCs w:val="20"/>
              </w:rPr>
              <w:t xml:space="preserve"> 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bemutatása.</w:t>
            </w:r>
          </w:p>
          <w:p w14:paraId="60F51E3B" w14:textId="00AF0C7B" w:rsidR="00BC7478" w:rsidRDefault="00E05636">
            <w:pPr>
              <w:pStyle w:val="Standard"/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Az épület funkcionális részeinek bemutatása (zsilip, lakórész, labor, szellőztetés-fűtés-hűtés rendszerek, energiaellátás).</w:t>
            </w:r>
          </w:p>
          <w:p w14:paraId="022AF7C0" w14:textId="091DD190" w:rsidR="00E05636" w:rsidRDefault="00E05636">
            <w:pPr>
              <w:pStyle w:val="Standard"/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A részegységek működésének összehangolása a tervezésben.</w:t>
            </w:r>
          </w:p>
          <w:p w14:paraId="2579F75A" w14:textId="77777777" w:rsidR="00BC7478" w:rsidRDefault="00D608F7">
            <w:pPr>
              <w:pStyle w:val="Standard"/>
              <w:spacing w:after="0" w:line="240" w:lineRule="auto"/>
              <w:jc w:val="both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 xml:space="preserve">Tanítási-tanulási módszer: plenáris bemutatás 2. </w:t>
            </w: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(</w:t>
            </w:r>
            <w:proofErr w:type="spellStart"/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slide</w:t>
            </w:r>
            <w:proofErr w:type="spellEnd"/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show)</w:t>
            </w:r>
          </w:p>
          <w:p w14:paraId="5312FAFB" w14:textId="77777777" w:rsidR="00BC7478" w:rsidRDefault="00D608F7">
            <w:pPr>
              <w:pStyle w:val="Standard"/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(15 perc)</w:t>
            </w:r>
          </w:p>
          <w:p w14:paraId="1A334D5F" w14:textId="77777777" w:rsidR="00BC7478" w:rsidRDefault="00BC7478">
            <w:pPr>
              <w:pStyle w:val="Standard"/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D2BF55A" w14:textId="77777777" w:rsidR="00BC7478" w:rsidRDefault="00BC7478">
            <w:pPr>
              <w:pStyle w:val="Standard"/>
              <w:spacing w:line="240" w:lineRule="auto"/>
              <w:rPr>
                <w:rFonts w:ascii="Candara" w:eastAsia="Candara" w:hAnsi="Candara" w:cs="Candara"/>
                <w:sz w:val="14"/>
                <w:szCs w:val="14"/>
              </w:rPr>
            </w:pPr>
          </w:p>
          <w:p w14:paraId="5A704E3E" w14:textId="77777777" w:rsidR="00BC7478" w:rsidRDefault="00BC7478">
            <w:pPr>
              <w:pStyle w:val="Standard"/>
              <w:spacing w:line="240" w:lineRule="auto"/>
              <w:rPr>
                <w:rFonts w:ascii="Candara" w:eastAsia="Candara" w:hAnsi="Candara" w:cs="Candara"/>
                <w:sz w:val="14"/>
                <w:szCs w:val="14"/>
              </w:rPr>
            </w:pPr>
          </w:p>
        </w:tc>
      </w:tr>
      <w:tr w:rsidR="00BC7478" w14:paraId="00FB92CB" w14:textId="77777777">
        <w:trPr>
          <w:trHeight w:val="567"/>
        </w:trPr>
        <w:tc>
          <w:tcPr>
            <w:tcW w:w="6684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AC521FF" w14:textId="77777777" w:rsidR="00BC7478" w:rsidRDefault="00D608F7">
            <w:pPr>
              <w:pStyle w:val="Standard"/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Szünet 10 perc</w:t>
            </w:r>
          </w:p>
        </w:tc>
        <w:tc>
          <w:tcPr>
            <w:tcW w:w="254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7B62022" w14:textId="77777777" w:rsidR="00BC7478" w:rsidRDefault="00BC7478">
            <w:pPr>
              <w:pStyle w:val="Standard"/>
              <w:spacing w:line="240" w:lineRule="auto"/>
              <w:rPr>
                <w:rFonts w:ascii="Candara" w:eastAsia="Candara" w:hAnsi="Candara" w:cs="Candara"/>
                <w:sz w:val="14"/>
                <w:szCs w:val="14"/>
              </w:rPr>
            </w:pPr>
          </w:p>
        </w:tc>
      </w:tr>
      <w:tr w:rsidR="00BC7478" w14:paraId="7CF07954" w14:textId="77777777">
        <w:trPr>
          <w:trHeight w:val="567"/>
        </w:trPr>
        <w:tc>
          <w:tcPr>
            <w:tcW w:w="6684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E3B3270" w14:textId="5BD1C866" w:rsidR="00BC7478" w:rsidRDefault="00E05636">
            <w:pPr>
              <w:pStyle w:val="Standard"/>
              <w:spacing w:line="240" w:lineRule="auto"/>
              <w:rPr>
                <w:rFonts w:ascii="Candara" w:eastAsia="Candara" w:hAnsi="Candara" w:cs="Candara"/>
                <w:b/>
                <w:bCs/>
                <w:sz w:val="20"/>
                <w:szCs w:val="20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 xml:space="preserve">4. Egy marsi építmény </w:t>
            </w:r>
            <w:r w:rsidR="00D608F7"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 xml:space="preserve">megtervezése </w:t>
            </w: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 xml:space="preserve">saját elképzelések alapján, </w:t>
            </w:r>
            <w:proofErr w:type="spellStart"/>
            <w:r w:rsidR="00D608F7"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Tinkercadban</w:t>
            </w:r>
            <w:proofErr w:type="spellEnd"/>
          </w:p>
          <w:p w14:paraId="500AD179" w14:textId="77777777" w:rsidR="00BC7478" w:rsidRDefault="00D608F7">
            <w:pPr>
              <w:pStyle w:val="Standard"/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A tanár ismerteti a feladatot</w:t>
            </w:r>
          </w:p>
          <w:p w14:paraId="4A12EBA5" w14:textId="77777777" w:rsidR="00BC7478" w:rsidRDefault="00D608F7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>Tanítási-tanulási módszer: plenáris bemutatás 3.</w:t>
            </w:r>
          </w:p>
          <w:p w14:paraId="52E6E6DE" w14:textId="77777777" w:rsidR="00BC7478" w:rsidRDefault="00D608F7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(5 perc)</w:t>
            </w:r>
          </w:p>
          <w:p w14:paraId="7F33A8E3" w14:textId="77777777" w:rsidR="00BC7478" w:rsidRDefault="00BC7478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</w:pPr>
          </w:p>
          <w:p w14:paraId="6EEDD1A9" w14:textId="77777777" w:rsidR="00F76332" w:rsidRDefault="00D608F7">
            <w:pPr>
              <w:pStyle w:val="Standard"/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 xml:space="preserve">A csoportok tagjai kiválasztanak 1-1 </w:t>
            </w:r>
            <w:r w:rsidR="00E05636">
              <w:rPr>
                <w:rFonts w:ascii="Candara" w:eastAsia="Candara" w:hAnsi="Candara" w:cs="Candara"/>
                <w:sz w:val="20"/>
                <w:szCs w:val="20"/>
              </w:rPr>
              <w:t>speciális funkciójú építményt</w:t>
            </w:r>
            <w:r w:rsidR="00F76332">
              <w:rPr>
                <w:rFonts w:ascii="Candara" w:eastAsia="Candara" w:hAnsi="Candara" w:cs="Candara"/>
                <w:sz w:val="20"/>
                <w:szCs w:val="20"/>
              </w:rPr>
              <w:t xml:space="preserve">, amik kolóniájuk számára nélkülözhetetlenek lesznek </w:t>
            </w:r>
            <w:r w:rsidR="00E05636">
              <w:rPr>
                <w:rFonts w:ascii="Candara" w:eastAsia="Candara" w:hAnsi="Candara" w:cs="Candara"/>
                <w:sz w:val="20"/>
                <w:szCs w:val="20"/>
              </w:rPr>
              <w:t>(</w:t>
            </w:r>
            <w:r w:rsidR="00F76332">
              <w:rPr>
                <w:rFonts w:ascii="Candara" w:eastAsia="Candara" w:hAnsi="Candara" w:cs="Candara"/>
                <w:sz w:val="20"/>
                <w:szCs w:val="20"/>
              </w:rPr>
              <w:t xml:space="preserve">lakó épület, növényház, </w:t>
            </w:r>
            <w:r w:rsidR="00F76332">
              <w:rPr>
                <w:rFonts w:ascii="Candara" w:eastAsia="Candara" w:hAnsi="Candara" w:cs="Candara"/>
                <w:sz w:val="20"/>
                <w:szCs w:val="20"/>
              </w:rPr>
              <w:lastRenderedPageBreak/>
              <w:t>labor, szerviz blokk, raktár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,</w:t>
            </w:r>
            <w:r w:rsidR="00F76332">
              <w:rPr>
                <w:rFonts w:ascii="Candara" w:eastAsia="Candara" w:hAnsi="Candara" w:cs="Candara"/>
                <w:sz w:val="20"/>
                <w:szCs w:val="20"/>
              </w:rPr>
              <w:t xml:space="preserve"> energia központ)</w:t>
            </w:r>
            <w:r>
              <w:rPr>
                <w:rFonts w:ascii="Candara" w:eastAsia="Candara" w:hAnsi="Candara" w:cs="Candara"/>
                <w:sz w:val="20"/>
                <w:szCs w:val="20"/>
              </w:rPr>
              <w:t xml:space="preserve"> amit </w:t>
            </w:r>
            <w:r w:rsidR="00F76332">
              <w:rPr>
                <w:rFonts w:ascii="Candara" w:eastAsia="Candara" w:hAnsi="Candara" w:cs="Candara"/>
                <w:sz w:val="20"/>
                <w:szCs w:val="20"/>
              </w:rPr>
              <w:t xml:space="preserve">– szükség esetén - </w:t>
            </w:r>
            <w:r>
              <w:rPr>
                <w:rFonts w:ascii="Candara" w:eastAsia="Candara" w:hAnsi="Candara" w:cs="Candara"/>
                <w:sz w:val="20"/>
                <w:szCs w:val="20"/>
              </w:rPr>
              <w:t xml:space="preserve">a tanártól átvett tervrajz </w:t>
            </w:r>
            <w:r w:rsidR="00E05636">
              <w:rPr>
                <w:rFonts w:ascii="Candara" w:eastAsia="Candara" w:hAnsi="Candara" w:cs="Candara"/>
                <w:sz w:val="20"/>
                <w:szCs w:val="20"/>
              </w:rPr>
              <w:t>segítségével</w:t>
            </w:r>
            <w:r>
              <w:rPr>
                <w:rFonts w:ascii="Candara" w:eastAsia="Candara" w:hAnsi="Candara" w:cs="Candara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Candara" w:eastAsia="Candara" w:hAnsi="Candara" w:cs="Candara"/>
                <w:sz w:val="20"/>
                <w:szCs w:val="20"/>
              </w:rPr>
              <w:t>Tinkercadban</w:t>
            </w:r>
            <w:proofErr w:type="spellEnd"/>
            <w:r>
              <w:rPr>
                <w:rFonts w:ascii="Candara" w:eastAsia="Candara" w:hAnsi="Candara" w:cs="Candara"/>
                <w:sz w:val="20"/>
                <w:szCs w:val="20"/>
              </w:rPr>
              <w:t xml:space="preserve"> megterveznek</w:t>
            </w:r>
            <w:r w:rsidR="00F76332">
              <w:rPr>
                <w:rFonts w:ascii="Candara" w:eastAsia="Candara" w:hAnsi="Candara" w:cs="Candara"/>
                <w:sz w:val="20"/>
                <w:szCs w:val="20"/>
              </w:rPr>
              <w:t>.</w:t>
            </w:r>
          </w:p>
          <w:p w14:paraId="2850F51A" w14:textId="77777777" w:rsidR="00294001" w:rsidRDefault="00F76332">
            <w:pPr>
              <w:pStyle w:val="Standard"/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 xml:space="preserve">A méretezésnél a maximális és a minimális méreteket a tanár adja meg, hogy a kinyomtatott makettek ráférjenek a csapatok terepasztalára. </w:t>
            </w:r>
          </w:p>
          <w:p w14:paraId="7BE30F49" w14:textId="5986ED78" w:rsidR="00BC7478" w:rsidRDefault="00F76332">
            <w:pPr>
              <w:pStyle w:val="Standard"/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 xml:space="preserve">A későbbiekben, a csapatok „elemi” terepasztalai </w:t>
            </w:r>
            <w:proofErr w:type="spellStart"/>
            <w:r>
              <w:rPr>
                <w:rFonts w:ascii="Candara" w:eastAsia="Candara" w:hAnsi="Candara" w:cs="Candara"/>
                <w:sz w:val="20"/>
                <w:szCs w:val="20"/>
              </w:rPr>
              <w:t>összekapcsolhatóak</w:t>
            </w:r>
            <w:proofErr w:type="spellEnd"/>
            <w:r>
              <w:rPr>
                <w:rFonts w:ascii="Candara" w:eastAsia="Candara" w:hAnsi="Candara" w:cs="Candara"/>
                <w:sz w:val="20"/>
                <w:szCs w:val="20"/>
              </w:rPr>
              <w:t xml:space="preserve"> egymással, így – egy újabb fázisban, újabb feladatként – a kolóniák közötti kapcsolatokat is meg lehet tervezni</w:t>
            </w:r>
            <w:r w:rsidR="00294001">
              <w:rPr>
                <w:rFonts w:ascii="Candara" w:eastAsia="Candara" w:hAnsi="Candara" w:cs="Candara"/>
                <w:sz w:val="20"/>
                <w:szCs w:val="20"/>
              </w:rPr>
              <w:t>, le lehet gyártani</w:t>
            </w:r>
            <w:r>
              <w:rPr>
                <w:rFonts w:ascii="Candara" w:eastAsia="Candara" w:hAnsi="Candara" w:cs="Candara"/>
                <w:sz w:val="20"/>
                <w:szCs w:val="20"/>
              </w:rPr>
              <w:t xml:space="preserve"> (úthálózat, telekommunikáció-adatátvitel, közmű hálózat</w:t>
            </w:r>
            <w:r w:rsidR="00294001">
              <w:rPr>
                <w:rFonts w:ascii="Candara" w:eastAsia="Candara" w:hAnsi="Candara" w:cs="Candara"/>
                <w:sz w:val="20"/>
                <w:szCs w:val="20"/>
              </w:rPr>
              <w:t xml:space="preserve">: 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elektromos,</w:t>
            </w:r>
            <w:r w:rsidR="00294001">
              <w:rPr>
                <w:rFonts w:ascii="Candara" w:eastAsia="Candara" w:hAnsi="Candara" w:cs="Candara"/>
                <w:sz w:val="20"/>
                <w:szCs w:val="20"/>
              </w:rPr>
              <w:t xml:space="preserve"> víz, gáz, oxigén, széndioxid vezetékek hálózata).</w:t>
            </w:r>
          </w:p>
          <w:p w14:paraId="50CE696A" w14:textId="790E2155" w:rsidR="00BC7478" w:rsidRDefault="00D608F7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(5 perc)</w:t>
            </w:r>
          </w:p>
          <w:p w14:paraId="2E21BEBA" w14:textId="77777777" w:rsidR="00294001" w:rsidRDefault="00294001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</w:p>
          <w:p w14:paraId="19AEF821" w14:textId="77777777" w:rsidR="00BC7478" w:rsidRDefault="00D608F7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 xml:space="preserve">Tanítási-tanulási módszer: interaktív ismeretátadás, csoportmunka tanári felügyelettel </w:t>
            </w: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(szükség esetén segédlettel)</w:t>
            </w:r>
          </w:p>
          <w:p w14:paraId="6871BDB0" w14:textId="77777777" w:rsidR="00BC7478" w:rsidRDefault="00D608F7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 xml:space="preserve">csoportos egyeztetés, majd egyéni munka </w:t>
            </w: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(szükség esetén, a csoport tagjai segíthetnek egymásnak)</w:t>
            </w:r>
          </w:p>
          <w:p w14:paraId="6E86EF83" w14:textId="2E0F489D" w:rsidR="00BC7478" w:rsidRDefault="000738D8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(3</w:t>
            </w:r>
            <w:r w:rsidR="00D608F7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0 perc)</w:t>
            </w:r>
          </w:p>
          <w:p w14:paraId="499F67FB" w14:textId="77777777" w:rsidR="00BC7478" w:rsidRDefault="00BC7478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</w:pPr>
          </w:p>
          <w:p w14:paraId="0364D789" w14:textId="77777777" w:rsidR="00BC7478" w:rsidRDefault="00BC7478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EAD63F5" w14:textId="77777777" w:rsidR="00BC7478" w:rsidRDefault="00BC7478">
            <w:pPr>
              <w:pStyle w:val="Standard"/>
              <w:spacing w:line="240" w:lineRule="auto"/>
              <w:rPr>
                <w:rFonts w:ascii="Candara" w:eastAsia="Candara" w:hAnsi="Candara" w:cs="Candara"/>
                <w:sz w:val="14"/>
                <w:szCs w:val="14"/>
              </w:rPr>
            </w:pPr>
          </w:p>
          <w:p w14:paraId="6CE088E4" w14:textId="690534A4" w:rsidR="00BC7478" w:rsidRDefault="00D608F7" w:rsidP="00294001">
            <w:pPr>
              <w:pStyle w:val="Standard"/>
              <w:spacing w:line="240" w:lineRule="auto"/>
              <w:rPr>
                <w:rFonts w:ascii="Candara" w:eastAsia="Candara" w:hAnsi="Candara" w:cs="Candara"/>
                <w:sz w:val="14"/>
                <w:szCs w:val="14"/>
              </w:rPr>
            </w:pPr>
            <w:r>
              <w:rPr>
                <w:rFonts w:ascii="Candara" w:eastAsia="Candara" w:hAnsi="Candara" w:cs="Candara"/>
                <w:sz w:val="14"/>
                <w:szCs w:val="14"/>
              </w:rPr>
              <w:t xml:space="preserve">A </w:t>
            </w:r>
            <w:r w:rsidR="00294001">
              <w:rPr>
                <w:rFonts w:ascii="Candara" w:eastAsia="Candara" w:hAnsi="Candara" w:cs="Candara"/>
                <w:sz w:val="14"/>
                <w:szCs w:val="14"/>
              </w:rPr>
              <w:t>marsi kolónia építményeinek</w:t>
            </w:r>
            <w:r>
              <w:rPr>
                <w:rFonts w:ascii="Candara" w:eastAsia="Candara" w:hAnsi="Candara" w:cs="Candara"/>
                <w:sz w:val="14"/>
                <w:szCs w:val="14"/>
              </w:rPr>
              <w:t xml:space="preserve"> tervrajzát a tanárnak előzetesen el kell készítenie pdf kiterjesztésben kell elérhetővé tennie a diákok számára.</w:t>
            </w:r>
          </w:p>
        </w:tc>
      </w:tr>
      <w:tr w:rsidR="00BC7478" w14:paraId="0E30D5D0" w14:textId="77777777">
        <w:trPr>
          <w:trHeight w:val="567"/>
        </w:trPr>
        <w:tc>
          <w:tcPr>
            <w:tcW w:w="6684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06B77F0" w14:textId="77777777" w:rsidR="00BC7478" w:rsidRDefault="00D608F7">
            <w:pPr>
              <w:pStyle w:val="Standard"/>
              <w:spacing w:line="240" w:lineRule="auto"/>
              <w:rPr>
                <w:rFonts w:ascii="Candara" w:eastAsia="Candara" w:hAnsi="Candara" w:cs="Candara"/>
                <w:b/>
                <w:bCs/>
                <w:sz w:val="20"/>
                <w:szCs w:val="20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5. Zárás</w:t>
            </w:r>
          </w:p>
          <w:p w14:paraId="25E505BC" w14:textId="77777777" w:rsidR="00BC7478" w:rsidRDefault="00D608F7">
            <w:pPr>
              <w:pStyle w:val="Standard"/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Összegzés, visszacsatolás,</w:t>
            </w:r>
          </w:p>
          <w:p w14:paraId="5E19C514" w14:textId="77777777" w:rsidR="00BC7478" w:rsidRDefault="00D608F7">
            <w:pPr>
              <w:pStyle w:val="Standard"/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  <w:u w:val="single"/>
              </w:rPr>
              <w:t>a következő foglalkozás</w:t>
            </w:r>
            <w:r>
              <w:rPr>
                <w:rFonts w:ascii="Candara" w:eastAsia="Candara" w:hAnsi="Candara" w:cs="Candara"/>
                <w:sz w:val="20"/>
                <w:szCs w:val="20"/>
              </w:rPr>
              <w:t xml:space="preserve"> részfeladatának bekötése: az elkészül tervek kinyomtatásának előkészítése, a nyomtatások elindítása</w:t>
            </w:r>
          </w:p>
          <w:p w14:paraId="1DAA6A8E" w14:textId="77777777" w:rsidR="00BC7478" w:rsidRDefault="00D608F7">
            <w:pPr>
              <w:pStyle w:val="Standard"/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az eszközök kikapcsolása,</w:t>
            </w:r>
          </w:p>
          <w:p w14:paraId="2DC69EB5" w14:textId="77777777" w:rsidR="00BC7478" w:rsidRDefault="00D608F7">
            <w:pPr>
              <w:pStyle w:val="Standard"/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elköszönés</w:t>
            </w:r>
          </w:p>
          <w:p w14:paraId="37C3466B" w14:textId="77777777" w:rsidR="00BC7478" w:rsidRDefault="00D608F7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(5 perc)</w:t>
            </w:r>
          </w:p>
        </w:tc>
        <w:tc>
          <w:tcPr>
            <w:tcW w:w="254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9714758" w14:textId="77777777" w:rsidR="00BC7478" w:rsidRDefault="00BC7478">
            <w:pPr>
              <w:pStyle w:val="Standard"/>
              <w:spacing w:line="240" w:lineRule="auto"/>
              <w:rPr>
                <w:rFonts w:ascii="Candara" w:eastAsia="Candara" w:hAnsi="Candara" w:cs="Candara"/>
                <w:sz w:val="14"/>
                <w:szCs w:val="14"/>
              </w:rPr>
            </w:pPr>
          </w:p>
          <w:p w14:paraId="69CAD7F4" w14:textId="77777777" w:rsidR="00BC7478" w:rsidRDefault="00D608F7">
            <w:pPr>
              <w:pStyle w:val="Standard"/>
              <w:spacing w:line="240" w:lineRule="auto"/>
              <w:rPr>
                <w:rFonts w:ascii="Candara" w:eastAsia="Candara" w:hAnsi="Candara" w:cs="Candara"/>
                <w:sz w:val="14"/>
                <w:szCs w:val="14"/>
              </w:rPr>
            </w:pPr>
            <w:r>
              <w:rPr>
                <w:rFonts w:ascii="Candara" w:eastAsia="Candara" w:hAnsi="Candara" w:cs="Candara"/>
                <w:sz w:val="14"/>
                <w:szCs w:val="14"/>
              </w:rPr>
              <w:t xml:space="preserve">A </w:t>
            </w:r>
            <w:proofErr w:type="spellStart"/>
            <w:r>
              <w:rPr>
                <w:rFonts w:ascii="Candara" w:eastAsia="Candara" w:hAnsi="Candara" w:cs="Candara"/>
                <w:sz w:val="14"/>
                <w:szCs w:val="14"/>
              </w:rPr>
              <w:t>Tinkercadban</w:t>
            </w:r>
            <w:proofErr w:type="spellEnd"/>
            <w:r>
              <w:rPr>
                <w:rFonts w:ascii="Candara" w:eastAsia="Candara" w:hAnsi="Candara" w:cs="Candara"/>
                <w:sz w:val="14"/>
                <w:szCs w:val="14"/>
              </w:rPr>
              <w:t xml:space="preserve"> elkészített modulokat a tanár </w:t>
            </w:r>
            <w:proofErr w:type="spellStart"/>
            <w:r>
              <w:rPr>
                <w:rFonts w:ascii="Candara" w:eastAsia="Candara" w:hAnsi="Candara" w:cs="Candara"/>
                <w:sz w:val="14"/>
                <w:szCs w:val="14"/>
              </w:rPr>
              <w:t>leellenőrzi</w:t>
            </w:r>
            <w:proofErr w:type="spellEnd"/>
            <w:r>
              <w:rPr>
                <w:rFonts w:ascii="Candara" w:eastAsia="Candara" w:hAnsi="Candara" w:cs="Candara"/>
                <w:sz w:val="14"/>
                <w:szCs w:val="14"/>
              </w:rPr>
              <w:t>.</w:t>
            </w:r>
          </w:p>
          <w:p w14:paraId="25CB9571" w14:textId="77777777" w:rsidR="00BC7478" w:rsidRDefault="00D608F7">
            <w:pPr>
              <w:pStyle w:val="Standard"/>
              <w:spacing w:line="240" w:lineRule="auto"/>
              <w:rPr>
                <w:rFonts w:ascii="Candara" w:eastAsia="Candara" w:hAnsi="Candara" w:cs="Candara"/>
                <w:sz w:val="14"/>
                <w:szCs w:val="14"/>
              </w:rPr>
            </w:pPr>
            <w:r>
              <w:rPr>
                <w:rFonts w:ascii="Candara" w:eastAsia="Candara" w:hAnsi="Candara" w:cs="Candara"/>
                <w:sz w:val="14"/>
                <w:szCs w:val="14"/>
              </w:rPr>
              <w:t>Házi feladatként, az érintett tanulók esetén, kéri az esetleges hibák javítását.</w:t>
            </w:r>
          </w:p>
        </w:tc>
      </w:tr>
      <w:tr w:rsidR="00BC7478" w14:paraId="56E3F6B7" w14:textId="77777777">
        <w:trPr>
          <w:trHeight w:val="567"/>
        </w:trPr>
        <w:tc>
          <w:tcPr>
            <w:tcW w:w="6684" w:type="dxa"/>
            <w:tcBorders>
              <w:top w:val="single" w:sz="4" w:space="0" w:color="8DB3E2"/>
              <w:right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87442A" w14:textId="77777777" w:rsidR="00BC7478" w:rsidRDefault="00BC7478">
            <w:pPr>
              <w:pStyle w:val="Standard"/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8DB3E2"/>
              <w:left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4EAA32" w14:textId="77777777" w:rsidR="00BC7478" w:rsidRDefault="00BC7478">
            <w:pPr>
              <w:pStyle w:val="Standard"/>
              <w:spacing w:line="240" w:lineRule="auto"/>
              <w:rPr>
                <w:rFonts w:ascii="Candara" w:eastAsia="Candara" w:hAnsi="Candara" w:cs="Candara"/>
                <w:sz w:val="14"/>
                <w:szCs w:val="14"/>
              </w:rPr>
            </w:pPr>
          </w:p>
        </w:tc>
      </w:tr>
    </w:tbl>
    <w:p w14:paraId="027C9DF4" w14:textId="77777777" w:rsidR="00BC7478" w:rsidRDefault="00BC7478">
      <w:pPr>
        <w:pStyle w:val="Standard"/>
        <w:spacing w:after="0" w:line="288" w:lineRule="auto"/>
        <w:rPr>
          <w:rFonts w:ascii="Candara" w:eastAsia="Candara" w:hAnsi="Candara" w:cs="Candara"/>
        </w:rPr>
      </w:pPr>
    </w:p>
    <w:p w14:paraId="01C45A75" w14:textId="77777777" w:rsidR="00BC7478" w:rsidRDefault="00BC7478">
      <w:pPr>
        <w:pStyle w:val="Standard"/>
        <w:rPr>
          <w:rFonts w:ascii="Candara" w:eastAsia="Candara" w:hAnsi="Candara" w:cs="Candara"/>
        </w:rPr>
      </w:pPr>
    </w:p>
    <w:p w14:paraId="64CEF28D" w14:textId="77777777" w:rsidR="00BC7478" w:rsidRDefault="00D608F7">
      <w:pPr>
        <w:pStyle w:val="Standard"/>
        <w:pageBreakBefore/>
        <w:spacing w:after="0" w:line="288" w:lineRule="auto"/>
        <w:rPr>
          <w:rFonts w:ascii="Candara" w:eastAsia="Candara" w:hAnsi="Candara" w:cs="Candara"/>
        </w:rPr>
      </w:pPr>
      <w:bookmarkStart w:id="1" w:name="_heading=h.30j0zll"/>
      <w:bookmarkEnd w:id="1"/>
      <w:r>
        <w:rPr>
          <w:rFonts w:ascii="Candara" w:eastAsia="Candara" w:hAnsi="Candara" w:cs="Candara"/>
        </w:rPr>
        <w:lastRenderedPageBreak/>
        <w:t>Mellékletek:</w:t>
      </w:r>
    </w:p>
    <w:p w14:paraId="63A9E367" w14:textId="77777777" w:rsidR="00B6261C" w:rsidRPr="00B6261C" w:rsidRDefault="00B6261C" w:rsidP="00B6261C">
      <w:pPr>
        <w:pStyle w:val="Cmsor1"/>
        <w:shd w:val="clear" w:color="auto" w:fill="F9F9F9"/>
        <w:spacing w:before="0" w:after="0"/>
        <w:rPr>
          <w:rFonts w:ascii="Candara" w:hAnsi="Candara" w:cs="Arial"/>
          <w:b w:val="0"/>
          <w:sz w:val="22"/>
          <w:szCs w:val="22"/>
        </w:rPr>
      </w:pPr>
      <w:proofErr w:type="spellStart"/>
      <w:r w:rsidRPr="00B6261C">
        <w:rPr>
          <w:rFonts w:ascii="Candara" w:hAnsi="Candara" w:cs="Arial"/>
          <w:b w:val="0"/>
          <w:bCs/>
          <w:sz w:val="22"/>
          <w:szCs w:val="22"/>
        </w:rPr>
        <w:t>World's</w:t>
      </w:r>
      <w:proofErr w:type="spellEnd"/>
      <w:r w:rsidRPr="00B6261C">
        <w:rPr>
          <w:rFonts w:ascii="Candara" w:hAnsi="Candara" w:cs="Arial"/>
          <w:b w:val="0"/>
          <w:bCs/>
          <w:sz w:val="22"/>
          <w:szCs w:val="22"/>
        </w:rPr>
        <w:t xml:space="preserve"> </w:t>
      </w:r>
      <w:proofErr w:type="spellStart"/>
      <w:r w:rsidRPr="00B6261C">
        <w:rPr>
          <w:rFonts w:ascii="Candara" w:hAnsi="Candara" w:cs="Arial"/>
          <w:b w:val="0"/>
          <w:bCs/>
          <w:sz w:val="22"/>
          <w:szCs w:val="22"/>
        </w:rPr>
        <w:t>First</w:t>
      </w:r>
      <w:proofErr w:type="spellEnd"/>
      <w:r w:rsidRPr="00B6261C">
        <w:rPr>
          <w:rFonts w:ascii="Candara" w:hAnsi="Candara" w:cs="Arial"/>
          <w:b w:val="0"/>
          <w:bCs/>
          <w:sz w:val="22"/>
          <w:szCs w:val="22"/>
        </w:rPr>
        <w:t xml:space="preserve"> 3D-printed </w:t>
      </w:r>
      <w:proofErr w:type="spellStart"/>
      <w:r w:rsidRPr="00B6261C">
        <w:rPr>
          <w:rFonts w:ascii="Candara" w:hAnsi="Candara" w:cs="Arial"/>
          <w:b w:val="0"/>
          <w:bCs/>
          <w:sz w:val="22"/>
          <w:szCs w:val="22"/>
        </w:rPr>
        <w:t>Rocket</w:t>
      </w:r>
      <w:proofErr w:type="spellEnd"/>
      <w:r w:rsidRPr="00B6261C">
        <w:rPr>
          <w:rFonts w:ascii="Candara" w:hAnsi="Candara" w:cs="Arial"/>
          <w:b w:val="0"/>
          <w:bCs/>
          <w:sz w:val="22"/>
          <w:szCs w:val="22"/>
        </w:rPr>
        <w:t xml:space="preserve"> Pad | </w:t>
      </w:r>
      <w:proofErr w:type="spellStart"/>
      <w:r w:rsidRPr="00B6261C">
        <w:rPr>
          <w:rFonts w:ascii="Candara" w:hAnsi="Candara" w:cs="Arial"/>
          <w:b w:val="0"/>
          <w:bCs/>
          <w:sz w:val="22"/>
          <w:szCs w:val="22"/>
        </w:rPr>
        <w:t>Artemis</w:t>
      </w:r>
      <w:proofErr w:type="spellEnd"/>
      <w:r w:rsidRPr="00B6261C">
        <w:rPr>
          <w:rFonts w:ascii="Candara" w:hAnsi="Candara" w:cs="Arial"/>
          <w:b w:val="0"/>
          <w:bCs/>
          <w:sz w:val="22"/>
          <w:szCs w:val="22"/>
        </w:rPr>
        <w:t xml:space="preserve"> </w:t>
      </w:r>
      <w:proofErr w:type="spellStart"/>
      <w:r w:rsidRPr="00B6261C">
        <w:rPr>
          <w:rFonts w:ascii="Candara" w:hAnsi="Candara" w:cs="Arial"/>
          <w:b w:val="0"/>
          <w:bCs/>
          <w:sz w:val="22"/>
          <w:szCs w:val="22"/>
        </w:rPr>
        <w:t>Generation</w:t>
      </w:r>
      <w:proofErr w:type="spellEnd"/>
      <w:r w:rsidRPr="00B6261C">
        <w:rPr>
          <w:rFonts w:ascii="Candara" w:hAnsi="Candara" w:cs="Arial"/>
          <w:b w:val="0"/>
          <w:bCs/>
          <w:sz w:val="22"/>
          <w:szCs w:val="22"/>
        </w:rPr>
        <w:t xml:space="preserve"> </w:t>
      </w:r>
      <w:proofErr w:type="spellStart"/>
      <w:r w:rsidRPr="00B6261C">
        <w:rPr>
          <w:rFonts w:ascii="Candara" w:hAnsi="Candara" w:cs="Arial"/>
          <w:b w:val="0"/>
          <w:bCs/>
          <w:sz w:val="22"/>
          <w:szCs w:val="22"/>
        </w:rPr>
        <w:t>Students</w:t>
      </w:r>
      <w:proofErr w:type="spellEnd"/>
      <w:r w:rsidRPr="00B6261C">
        <w:rPr>
          <w:rFonts w:ascii="Candara" w:hAnsi="Candara" w:cs="Arial"/>
          <w:b w:val="0"/>
          <w:bCs/>
          <w:sz w:val="22"/>
          <w:szCs w:val="22"/>
        </w:rPr>
        <w:t xml:space="preserve"> + NASA + ICON</w:t>
      </w:r>
    </w:p>
    <w:p w14:paraId="70AD41AB" w14:textId="0C3FA615" w:rsidR="00B6261C" w:rsidRPr="00B6261C" w:rsidRDefault="000F62EE" w:rsidP="00B6261C">
      <w:pPr>
        <w:pStyle w:val="Standard"/>
        <w:numPr>
          <w:ilvl w:val="0"/>
          <w:numId w:val="2"/>
        </w:numPr>
        <w:spacing w:after="0" w:line="288" w:lineRule="auto"/>
        <w:rPr>
          <w:rFonts w:ascii="Candara" w:eastAsia="Candara" w:hAnsi="Candara" w:cs="Candara"/>
          <w:color w:val="000000"/>
          <w:shd w:val="clear" w:color="auto" w:fill="FFFFFF"/>
        </w:rPr>
      </w:pPr>
      <w:hyperlink r:id="rId7" w:history="1">
        <w:r w:rsidR="00B6261C" w:rsidRPr="00B6261C">
          <w:rPr>
            <w:rStyle w:val="Hiperhivatkozs"/>
            <w:rFonts w:ascii="Candara" w:eastAsia="Candara" w:hAnsi="Candara" w:cs="Candara"/>
            <w:shd w:val="clear" w:color="auto" w:fill="FFFFFF"/>
          </w:rPr>
          <w:t>https://www.youtube.com/watch?v=cN7v2v27kmU</w:t>
        </w:r>
      </w:hyperlink>
    </w:p>
    <w:p w14:paraId="4C722A8D" w14:textId="77777777" w:rsidR="00B6261C" w:rsidRPr="00B6261C" w:rsidRDefault="00B6261C" w:rsidP="00B6261C">
      <w:pPr>
        <w:pStyle w:val="Cmsor1"/>
        <w:shd w:val="clear" w:color="auto" w:fill="F9F9F9"/>
        <w:spacing w:before="0" w:after="0"/>
        <w:rPr>
          <w:rFonts w:ascii="Candara" w:hAnsi="Candara" w:cs="Arial"/>
          <w:b w:val="0"/>
          <w:sz w:val="22"/>
          <w:szCs w:val="22"/>
        </w:rPr>
      </w:pPr>
      <w:r w:rsidRPr="00B6261C">
        <w:rPr>
          <w:rFonts w:ascii="Candara" w:hAnsi="Candara" w:cs="Arial"/>
          <w:b w:val="0"/>
          <w:bCs/>
          <w:sz w:val="22"/>
          <w:szCs w:val="22"/>
        </w:rPr>
        <w:t xml:space="preserve">NASA </w:t>
      </w:r>
      <w:proofErr w:type="spellStart"/>
      <w:r w:rsidRPr="00B6261C">
        <w:rPr>
          <w:rFonts w:ascii="Candara" w:hAnsi="Candara" w:cs="Arial"/>
          <w:b w:val="0"/>
          <w:bCs/>
          <w:sz w:val="22"/>
          <w:szCs w:val="22"/>
        </w:rPr>
        <w:t>Awarded</w:t>
      </w:r>
      <w:proofErr w:type="spellEnd"/>
      <w:r w:rsidRPr="00B6261C">
        <w:rPr>
          <w:rFonts w:ascii="Candara" w:hAnsi="Candara" w:cs="Arial"/>
          <w:b w:val="0"/>
          <w:bCs/>
          <w:sz w:val="22"/>
          <w:szCs w:val="22"/>
        </w:rPr>
        <w:t xml:space="preserve"> </w:t>
      </w:r>
      <w:proofErr w:type="spellStart"/>
      <w:r w:rsidRPr="00B6261C">
        <w:rPr>
          <w:rFonts w:ascii="Candara" w:hAnsi="Candara" w:cs="Arial"/>
          <w:b w:val="0"/>
          <w:bCs/>
          <w:sz w:val="22"/>
          <w:szCs w:val="22"/>
        </w:rPr>
        <w:t>Five</w:t>
      </w:r>
      <w:proofErr w:type="spellEnd"/>
      <w:r w:rsidRPr="00B6261C">
        <w:rPr>
          <w:rFonts w:ascii="Candara" w:hAnsi="Candara" w:cs="Arial"/>
          <w:b w:val="0"/>
          <w:bCs/>
          <w:sz w:val="22"/>
          <w:szCs w:val="22"/>
        </w:rPr>
        <w:t xml:space="preserve"> </w:t>
      </w:r>
      <w:proofErr w:type="spellStart"/>
      <w:r w:rsidRPr="00B6261C">
        <w:rPr>
          <w:rFonts w:ascii="Candara" w:hAnsi="Candara" w:cs="Arial"/>
          <w:b w:val="0"/>
          <w:bCs/>
          <w:sz w:val="22"/>
          <w:szCs w:val="22"/>
        </w:rPr>
        <w:t>Teams</w:t>
      </w:r>
      <w:proofErr w:type="spellEnd"/>
      <w:r w:rsidRPr="00B6261C">
        <w:rPr>
          <w:rFonts w:ascii="Candara" w:hAnsi="Candara" w:cs="Arial"/>
          <w:b w:val="0"/>
          <w:bCs/>
          <w:sz w:val="22"/>
          <w:szCs w:val="22"/>
        </w:rPr>
        <w:t xml:space="preserve"> $100,000 in 3D-Printed Habitat </w:t>
      </w:r>
      <w:proofErr w:type="spellStart"/>
      <w:r w:rsidRPr="00B6261C">
        <w:rPr>
          <w:rFonts w:ascii="Candara" w:hAnsi="Candara" w:cs="Arial"/>
          <w:b w:val="0"/>
          <w:bCs/>
          <w:sz w:val="22"/>
          <w:szCs w:val="22"/>
        </w:rPr>
        <w:t>Competition</w:t>
      </w:r>
      <w:proofErr w:type="spellEnd"/>
    </w:p>
    <w:p w14:paraId="202F931F" w14:textId="06B36920" w:rsidR="002E40AC" w:rsidRDefault="000F62EE" w:rsidP="00B6261C">
      <w:pPr>
        <w:pStyle w:val="Standard"/>
        <w:numPr>
          <w:ilvl w:val="0"/>
          <w:numId w:val="2"/>
        </w:numPr>
        <w:spacing w:after="0" w:line="288" w:lineRule="auto"/>
        <w:rPr>
          <w:rFonts w:ascii="Candara" w:eastAsia="Candara" w:hAnsi="Candara" w:cs="Candara"/>
          <w:color w:val="000000"/>
          <w:shd w:val="clear" w:color="auto" w:fill="FFFFFF"/>
        </w:rPr>
      </w:pPr>
      <w:hyperlink r:id="rId8" w:history="1">
        <w:r w:rsidR="002E40AC" w:rsidRPr="00E56288">
          <w:rPr>
            <w:rStyle w:val="Hiperhivatkozs"/>
            <w:rFonts w:ascii="Candara" w:eastAsia="Candara" w:hAnsi="Candara" w:cs="Candara"/>
            <w:shd w:val="clear" w:color="auto" w:fill="FFFFFF"/>
          </w:rPr>
          <w:t>https://www.youtube.com/watch?v=yMVoQV_k1Dw&amp;t=887s</w:t>
        </w:r>
      </w:hyperlink>
    </w:p>
    <w:p w14:paraId="13FCB4F6" w14:textId="77777777" w:rsidR="00B6261C" w:rsidRPr="002E40AC" w:rsidRDefault="00B6261C" w:rsidP="002E40AC">
      <w:pPr>
        <w:pStyle w:val="Standard"/>
        <w:spacing w:after="0" w:line="288" w:lineRule="auto"/>
        <w:rPr>
          <w:rFonts w:ascii="Candara" w:eastAsia="Candara" w:hAnsi="Candara" w:cs="Candara"/>
          <w:color w:val="000000"/>
          <w:shd w:val="clear" w:color="auto" w:fill="FFFFFF"/>
        </w:rPr>
      </w:pPr>
      <w:proofErr w:type="spellStart"/>
      <w:r w:rsidRPr="002E40AC">
        <w:rPr>
          <w:rFonts w:ascii="Candara" w:hAnsi="Candara" w:cs="Arial"/>
          <w:bCs/>
        </w:rPr>
        <w:t>SEArch</w:t>
      </w:r>
      <w:proofErr w:type="spellEnd"/>
      <w:r w:rsidRPr="002E40AC">
        <w:rPr>
          <w:rFonts w:ascii="Candara" w:hAnsi="Candara" w:cs="Arial"/>
          <w:bCs/>
        </w:rPr>
        <w:t>+/</w:t>
      </w:r>
      <w:proofErr w:type="spellStart"/>
      <w:r w:rsidRPr="002E40AC">
        <w:rPr>
          <w:rFonts w:ascii="Candara" w:hAnsi="Candara" w:cs="Arial"/>
          <w:bCs/>
        </w:rPr>
        <w:t>Apis</w:t>
      </w:r>
      <w:proofErr w:type="spellEnd"/>
      <w:r w:rsidRPr="002E40AC">
        <w:rPr>
          <w:rFonts w:ascii="Candara" w:hAnsi="Candara" w:cs="Arial"/>
          <w:bCs/>
        </w:rPr>
        <w:t xml:space="preserve"> Cor - </w:t>
      </w:r>
      <w:proofErr w:type="spellStart"/>
      <w:r w:rsidRPr="002E40AC">
        <w:rPr>
          <w:rFonts w:ascii="Candara" w:hAnsi="Candara" w:cs="Arial"/>
          <w:bCs/>
        </w:rPr>
        <w:t>Phase</w:t>
      </w:r>
      <w:proofErr w:type="spellEnd"/>
      <w:r w:rsidRPr="002E40AC">
        <w:rPr>
          <w:rFonts w:ascii="Candara" w:hAnsi="Candara" w:cs="Arial"/>
          <w:bCs/>
        </w:rPr>
        <w:t xml:space="preserve"> 3: </w:t>
      </w:r>
      <w:proofErr w:type="spellStart"/>
      <w:r w:rsidRPr="002E40AC">
        <w:rPr>
          <w:rFonts w:ascii="Candara" w:hAnsi="Candara" w:cs="Arial"/>
          <w:bCs/>
        </w:rPr>
        <w:t>Level</w:t>
      </w:r>
      <w:proofErr w:type="spellEnd"/>
      <w:r w:rsidRPr="002E40AC">
        <w:rPr>
          <w:rFonts w:ascii="Candara" w:hAnsi="Candara" w:cs="Arial"/>
          <w:bCs/>
        </w:rPr>
        <w:t xml:space="preserve"> 4 of </w:t>
      </w:r>
      <w:proofErr w:type="spellStart"/>
      <w:r w:rsidRPr="002E40AC">
        <w:rPr>
          <w:rFonts w:ascii="Candara" w:hAnsi="Candara" w:cs="Arial"/>
          <w:bCs/>
        </w:rPr>
        <w:t>NASA’s</w:t>
      </w:r>
      <w:proofErr w:type="spellEnd"/>
      <w:r w:rsidRPr="002E40AC">
        <w:rPr>
          <w:rFonts w:ascii="Candara" w:hAnsi="Candara" w:cs="Arial"/>
          <w:bCs/>
        </w:rPr>
        <w:t xml:space="preserve"> 3D-Printed Habitat </w:t>
      </w:r>
      <w:proofErr w:type="spellStart"/>
      <w:r w:rsidRPr="002E40AC">
        <w:rPr>
          <w:rFonts w:ascii="Candara" w:hAnsi="Candara" w:cs="Arial"/>
          <w:bCs/>
        </w:rPr>
        <w:t>Challenge</w:t>
      </w:r>
      <w:proofErr w:type="spellEnd"/>
    </w:p>
    <w:p w14:paraId="49F67F37" w14:textId="6921C043" w:rsidR="00BC7478" w:rsidRPr="00B6261C" w:rsidRDefault="000F62EE" w:rsidP="00B6261C">
      <w:pPr>
        <w:pStyle w:val="Standard"/>
        <w:numPr>
          <w:ilvl w:val="0"/>
          <w:numId w:val="2"/>
        </w:numPr>
        <w:spacing w:after="0" w:line="288" w:lineRule="auto"/>
        <w:rPr>
          <w:rFonts w:ascii="Candara" w:eastAsia="Candara" w:hAnsi="Candara" w:cs="Candara"/>
          <w:color w:val="000000"/>
          <w:shd w:val="clear" w:color="auto" w:fill="FFFFFF"/>
        </w:rPr>
      </w:pPr>
      <w:hyperlink r:id="rId9" w:history="1">
        <w:r w:rsidR="00B6261C" w:rsidRPr="00B6261C">
          <w:rPr>
            <w:rStyle w:val="Hiperhivatkozs"/>
            <w:rFonts w:ascii="Candara" w:hAnsi="Candara"/>
          </w:rPr>
          <w:t>https://www.youtube.com/watch?v=W4pxp5AGeNE</w:t>
        </w:r>
      </w:hyperlink>
    </w:p>
    <w:p w14:paraId="690D9F18" w14:textId="77777777" w:rsidR="00B6261C" w:rsidRPr="00B6261C" w:rsidRDefault="00B6261C" w:rsidP="00B6261C">
      <w:pPr>
        <w:pStyle w:val="Cmsor1"/>
        <w:shd w:val="clear" w:color="auto" w:fill="F9F9F9"/>
        <w:spacing w:before="0" w:after="0"/>
        <w:rPr>
          <w:rFonts w:ascii="Candara" w:hAnsi="Candara" w:cs="Arial"/>
          <w:b w:val="0"/>
          <w:sz w:val="22"/>
          <w:szCs w:val="22"/>
        </w:rPr>
      </w:pPr>
      <w:proofErr w:type="spellStart"/>
      <w:r w:rsidRPr="00B6261C">
        <w:rPr>
          <w:rFonts w:ascii="Candara" w:hAnsi="Candara" w:cs="Arial"/>
          <w:b w:val="0"/>
          <w:bCs/>
          <w:sz w:val="22"/>
          <w:szCs w:val="22"/>
        </w:rPr>
        <w:t>NASA’s</w:t>
      </w:r>
      <w:proofErr w:type="spellEnd"/>
      <w:r w:rsidRPr="00B6261C">
        <w:rPr>
          <w:rFonts w:ascii="Candara" w:hAnsi="Candara" w:cs="Arial"/>
          <w:b w:val="0"/>
          <w:bCs/>
          <w:sz w:val="22"/>
          <w:szCs w:val="22"/>
        </w:rPr>
        <w:t xml:space="preserve"> </w:t>
      </w:r>
      <w:proofErr w:type="spellStart"/>
      <w:r w:rsidRPr="00B6261C">
        <w:rPr>
          <w:rFonts w:ascii="Candara" w:hAnsi="Candara" w:cs="Arial"/>
          <w:b w:val="0"/>
          <w:bCs/>
          <w:sz w:val="22"/>
          <w:szCs w:val="22"/>
        </w:rPr>
        <w:t>Challenge</w:t>
      </w:r>
      <w:proofErr w:type="spellEnd"/>
      <w:r w:rsidRPr="00B6261C">
        <w:rPr>
          <w:rFonts w:ascii="Candara" w:hAnsi="Candara" w:cs="Arial"/>
          <w:b w:val="0"/>
          <w:bCs/>
          <w:sz w:val="22"/>
          <w:szCs w:val="22"/>
        </w:rPr>
        <w:t xml:space="preserve"> </w:t>
      </w:r>
      <w:proofErr w:type="spellStart"/>
      <w:r w:rsidRPr="00B6261C">
        <w:rPr>
          <w:rFonts w:ascii="Candara" w:hAnsi="Candara" w:cs="Arial"/>
          <w:b w:val="0"/>
          <w:bCs/>
          <w:sz w:val="22"/>
          <w:szCs w:val="22"/>
        </w:rPr>
        <w:t>to</w:t>
      </w:r>
      <w:proofErr w:type="spellEnd"/>
      <w:r w:rsidRPr="00B6261C">
        <w:rPr>
          <w:rFonts w:ascii="Candara" w:hAnsi="Candara" w:cs="Arial"/>
          <w:b w:val="0"/>
          <w:bCs/>
          <w:sz w:val="22"/>
          <w:szCs w:val="22"/>
        </w:rPr>
        <w:t xml:space="preserve"> 3D Print </w:t>
      </w:r>
      <w:proofErr w:type="spellStart"/>
      <w:r w:rsidRPr="00B6261C">
        <w:rPr>
          <w:rFonts w:ascii="Candara" w:hAnsi="Candara" w:cs="Arial"/>
          <w:b w:val="0"/>
          <w:bCs/>
          <w:sz w:val="22"/>
          <w:szCs w:val="22"/>
        </w:rPr>
        <w:t>Future</w:t>
      </w:r>
      <w:proofErr w:type="spellEnd"/>
      <w:r w:rsidRPr="00B6261C">
        <w:rPr>
          <w:rFonts w:ascii="Candara" w:hAnsi="Candara" w:cs="Arial"/>
          <w:b w:val="0"/>
          <w:bCs/>
          <w:sz w:val="22"/>
          <w:szCs w:val="22"/>
        </w:rPr>
        <w:t xml:space="preserve"> </w:t>
      </w:r>
      <w:proofErr w:type="spellStart"/>
      <w:r w:rsidRPr="00B6261C">
        <w:rPr>
          <w:rFonts w:ascii="Candara" w:hAnsi="Candara" w:cs="Arial"/>
          <w:b w:val="0"/>
          <w:bCs/>
          <w:sz w:val="22"/>
          <w:szCs w:val="22"/>
        </w:rPr>
        <w:t>Habitats</w:t>
      </w:r>
      <w:proofErr w:type="spellEnd"/>
      <w:r w:rsidRPr="00B6261C">
        <w:rPr>
          <w:rFonts w:ascii="Candara" w:hAnsi="Candara" w:cs="Arial"/>
          <w:b w:val="0"/>
          <w:bCs/>
          <w:sz w:val="22"/>
          <w:szCs w:val="22"/>
        </w:rPr>
        <w:t xml:space="preserve"> </w:t>
      </w:r>
      <w:proofErr w:type="spellStart"/>
      <w:r w:rsidRPr="00B6261C">
        <w:rPr>
          <w:rFonts w:ascii="Candara" w:hAnsi="Candara" w:cs="Arial"/>
          <w:b w:val="0"/>
          <w:bCs/>
          <w:sz w:val="22"/>
          <w:szCs w:val="22"/>
        </w:rPr>
        <w:t>on</w:t>
      </w:r>
      <w:proofErr w:type="spellEnd"/>
      <w:r w:rsidRPr="00B6261C">
        <w:rPr>
          <w:rFonts w:ascii="Candara" w:hAnsi="Candara" w:cs="Arial"/>
          <w:b w:val="0"/>
          <w:bCs/>
          <w:sz w:val="22"/>
          <w:szCs w:val="22"/>
        </w:rPr>
        <w:t xml:space="preserve"> Mars</w:t>
      </w:r>
    </w:p>
    <w:p w14:paraId="26DC146B" w14:textId="4DAAF456" w:rsidR="00F56B5E" w:rsidRPr="00B6261C" w:rsidRDefault="000F62EE">
      <w:pPr>
        <w:pStyle w:val="Standard"/>
        <w:numPr>
          <w:ilvl w:val="0"/>
          <w:numId w:val="2"/>
        </w:numPr>
        <w:spacing w:after="0" w:line="288" w:lineRule="auto"/>
        <w:rPr>
          <w:rFonts w:ascii="Candara" w:eastAsia="Candara" w:hAnsi="Candara" w:cs="Candara"/>
          <w:color w:val="000000"/>
          <w:shd w:val="clear" w:color="auto" w:fill="FFFFFF"/>
        </w:rPr>
      </w:pPr>
      <w:hyperlink r:id="rId10" w:history="1">
        <w:r w:rsidR="00F56B5E" w:rsidRPr="00B6261C">
          <w:rPr>
            <w:rStyle w:val="Hiperhivatkozs"/>
            <w:rFonts w:ascii="Candara" w:eastAsia="Candara" w:hAnsi="Candara" w:cs="Candara"/>
            <w:shd w:val="clear" w:color="auto" w:fill="FFFFFF"/>
          </w:rPr>
          <w:t>https://www.youtube.com/watch?v=XWJ-sE08ASg</w:t>
        </w:r>
      </w:hyperlink>
    </w:p>
    <w:p w14:paraId="4D3F52F8" w14:textId="1A8EF889" w:rsidR="00F56B5E" w:rsidRDefault="005103C2" w:rsidP="005103C2">
      <w:pPr>
        <w:pStyle w:val="Standard"/>
        <w:spacing w:after="0" w:line="288" w:lineRule="auto"/>
        <w:rPr>
          <w:rFonts w:ascii="Candara" w:eastAsia="Candara" w:hAnsi="Candara" w:cs="Candara"/>
          <w:color w:val="000000"/>
          <w:shd w:val="clear" w:color="auto" w:fill="FFFFFF"/>
        </w:rPr>
      </w:pPr>
      <w:r>
        <w:rPr>
          <w:rFonts w:ascii="Candara" w:eastAsia="Candara" w:hAnsi="Candara" w:cs="Candara"/>
          <w:color w:val="000000"/>
          <w:shd w:val="clear" w:color="auto" w:fill="FFFFFF"/>
        </w:rPr>
        <w:t>Tervrajzok:</w:t>
      </w:r>
    </w:p>
    <w:p w14:paraId="7B8C35F8" w14:textId="784453D2" w:rsidR="005103C2" w:rsidRDefault="000F62EE" w:rsidP="005103C2">
      <w:pPr>
        <w:pStyle w:val="Standard"/>
        <w:spacing w:after="0" w:line="288" w:lineRule="auto"/>
        <w:rPr>
          <w:rFonts w:ascii="Candara" w:eastAsia="Candara" w:hAnsi="Candara" w:cs="Candara"/>
          <w:color w:val="000000"/>
          <w:shd w:val="clear" w:color="auto" w:fill="FFFFFF"/>
        </w:rPr>
      </w:pPr>
      <w:hyperlink r:id="rId11" w:history="1">
        <w:r w:rsidR="00D00719" w:rsidRPr="000E17D0">
          <w:rPr>
            <w:rStyle w:val="Hiperhivatkozs"/>
            <w:rFonts w:ascii="Candara" w:eastAsia="Candara" w:hAnsi="Candara" w:cs="Candara"/>
            <w:shd w:val="clear" w:color="auto" w:fill="FFFFFF"/>
          </w:rPr>
          <w:t>https://www.behance.net/gallery/2662773/Mars-Base-Habitat</w:t>
        </w:r>
      </w:hyperlink>
      <w:r w:rsidR="00D00719">
        <w:rPr>
          <w:rFonts w:ascii="Candara" w:eastAsia="Candara" w:hAnsi="Candara" w:cs="Candara"/>
          <w:color w:val="000000"/>
          <w:shd w:val="clear" w:color="auto" w:fill="FFFFFF"/>
        </w:rPr>
        <w:t xml:space="preserve"> </w:t>
      </w:r>
      <w:hyperlink r:id="rId12" w:history="1">
        <w:r w:rsidR="00D00719" w:rsidRPr="000E17D0">
          <w:rPr>
            <w:rStyle w:val="Hiperhivatkozs"/>
            <w:rFonts w:ascii="Candara" w:eastAsia="Candara" w:hAnsi="Candara" w:cs="Candara"/>
            <w:shd w:val="clear" w:color="auto" w:fill="FFFFFF"/>
          </w:rPr>
          <w:t>https://imgur.com/gallery/wnJ2yic/new</w:t>
        </w:r>
      </w:hyperlink>
    </w:p>
    <w:p w14:paraId="44DF8534" w14:textId="467DE156" w:rsidR="00D00719" w:rsidRDefault="000F62EE" w:rsidP="005103C2">
      <w:pPr>
        <w:pStyle w:val="Standard"/>
        <w:spacing w:after="0" w:line="288" w:lineRule="auto"/>
        <w:rPr>
          <w:rFonts w:ascii="Candara" w:eastAsia="Candara" w:hAnsi="Candara" w:cs="Candara"/>
          <w:color w:val="000000"/>
          <w:shd w:val="clear" w:color="auto" w:fill="FFFFFF"/>
        </w:rPr>
      </w:pPr>
      <w:hyperlink r:id="rId13" w:history="1">
        <w:r w:rsidR="00D00719" w:rsidRPr="000E17D0">
          <w:rPr>
            <w:rStyle w:val="Hiperhivatkozs"/>
            <w:rFonts w:ascii="Candara" w:eastAsia="Candara" w:hAnsi="Candara" w:cs="Candara"/>
            <w:shd w:val="clear" w:color="auto" w:fill="FFFFFF"/>
          </w:rPr>
          <w:t>https://planete-mars.com/an-economic-model-for-a-martian-colony-of-a-thousand-people/</w:t>
        </w:r>
      </w:hyperlink>
    </w:p>
    <w:p w14:paraId="663A7489" w14:textId="72A0B39B" w:rsidR="00AE438A" w:rsidRDefault="000F62EE" w:rsidP="005103C2">
      <w:pPr>
        <w:pStyle w:val="Standard"/>
        <w:spacing w:after="0" w:line="288" w:lineRule="auto"/>
        <w:rPr>
          <w:rFonts w:ascii="Candara" w:eastAsia="Candara" w:hAnsi="Candara" w:cs="Candara"/>
          <w:color w:val="000000"/>
          <w:shd w:val="clear" w:color="auto" w:fill="FFFFFF"/>
        </w:rPr>
      </w:pPr>
      <w:hyperlink r:id="rId14" w:history="1">
        <w:r w:rsidR="00AE438A" w:rsidRPr="000E17D0">
          <w:rPr>
            <w:rStyle w:val="Hiperhivatkozs"/>
            <w:rFonts w:ascii="Candara" w:eastAsia="Candara" w:hAnsi="Candara" w:cs="Candara"/>
            <w:shd w:val="clear" w:color="auto" w:fill="FFFFFF"/>
          </w:rPr>
          <w:t>https://i.pinimg.com/originals/ed/f6/97/edf697ddf42d4d2ab810d8e2adbc6412.jpg</w:t>
        </w:r>
      </w:hyperlink>
    </w:p>
    <w:p w14:paraId="344B9B25" w14:textId="3B7787C6" w:rsidR="00AE438A" w:rsidRDefault="000F62EE" w:rsidP="005103C2">
      <w:pPr>
        <w:pStyle w:val="Standard"/>
        <w:spacing w:after="0" w:line="288" w:lineRule="auto"/>
        <w:rPr>
          <w:rFonts w:ascii="Candara" w:eastAsia="Candara" w:hAnsi="Candara" w:cs="Candara"/>
          <w:color w:val="000000"/>
          <w:shd w:val="clear" w:color="auto" w:fill="FFFFFF"/>
        </w:rPr>
      </w:pPr>
      <w:hyperlink r:id="rId15" w:history="1">
        <w:r w:rsidR="00AE438A" w:rsidRPr="000E17D0">
          <w:rPr>
            <w:rStyle w:val="Hiperhivatkozs"/>
            <w:rFonts w:ascii="Candara" w:eastAsia="Candara" w:hAnsi="Candara" w:cs="Candara"/>
            <w:shd w:val="clear" w:color="auto" w:fill="FFFFFF"/>
          </w:rPr>
          <w:t>https://cloudsao.com/MARS-ICE-HOME</w:t>
        </w:r>
      </w:hyperlink>
    </w:p>
    <w:p w14:paraId="4F7D7F56" w14:textId="77777777" w:rsidR="00AE438A" w:rsidRDefault="00AE438A" w:rsidP="005103C2">
      <w:pPr>
        <w:pStyle w:val="Standard"/>
        <w:spacing w:after="0" w:line="288" w:lineRule="auto"/>
        <w:rPr>
          <w:rFonts w:ascii="Candara" w:eastAsia="Candara" w:hAnsi="Candara" w:cs="Candara"/>
          <w:color w:val="000000"/>
          <w:shd w:val="clear" w:color="auto" w:fill="FFFFFF"/>
        </w:rPr>
      </w:pPr>
    </w:p>
    <w:p w14:paraId="03259386" w14:textId="77777777" w:rsidR="005103C2" w:rsidRPr="00B6261C" w:rsidRDefault="005103C2" w:rsidP="005103C2">
      <w:pPr>
        <w:pStyle w:val="Standard"/>
        <w:spacing w:after="0" w:line="288" w:lineRule="auto"/>
        <w:rPr>
          <w:rFonts w:ascii="Candara" w:eastAsia="Candara" w:hAnsi="Candara" w:cs="Candara"/>
          <w:color w:val="000000"/>
          <w:shd w:val="clear" w:color="auto" w:fill="FFFFFF"/>
        </w:rPr>
      </w:pPr>
    </w:p>
    <w:sectPr w:rsidR="005103C2" w:rsidRPr="00B6261C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F511EC" w14:textId="77777777" w:rsidR="000F62EE" w:rsidRDefault="000F62EE">
      <w:r>
        <w:separator/>
      </w:r>
    </w:p>
  </w:endnote>
  <w:endnote w:type="continuationSeparator" w:id="0">
    <w:p w14:paraId="4FCA5EE7" w14:textId="77777777" w:rsidR="000F62EE" w:rsidRDefault="000F6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Linux Libertine G">
    <w:charset w:val="EE"/>
    <w:family w:val="auto"/>
    <w:pitch w:val="variable"/>
    <w:sig w:usb0="E0000AFF" w:usb1="5200E5FB" w:usb2="02000020" w:usb3="00000000" w:csb0="000001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A46CA" w14:textId="4CF390F9" w:rsidR="008A3C0B" w:rsidRDefault="00D608F7">
    <w:pPr>
      <w:pStyle w:val="Standard"/>
      <w:tabs>
        <w:tab w:val="center" w:pos="4536"/>
        <w:tab w:val="right" w:pos="9072"/>
      </w:tabs>
      <w:spacing w:after="0" w:line="240" w:lineRule="auto"/>
      <w:jc w:val="center"/>
    </w:pPr>
    <w:proofErr w:type="gramStart"/>
    <w:r>
      <w:rPr>
        <w:color w:val="000000"/>
      </w:rPr>
      <w:t>oldal</w:t>
    </w:r>
    <w:proofErr w:type="gramEnd"/>
    <w:r>
      <w:rPr>
        <w:color w:val="000000"/>
      </w:rP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6B379C">
      <w:rPr>
        <w:noProof/>
      </w:rPr>
      <w:t>1</w:t>
    </w:r>
    <w:r>
      <w:fldChar w:fldCharType="end"/>
    </w:r>
    <w:r>
      <w:rPr>
        <w:color w:val="000000"/>
      </w:rPr>
      <w:t xml:space="preserve"> / </w:t>
    </w:r>
    <w:fldSimple w:instr=" NUMPAGES ">
      <w:r w:rsidR="006B379C">
        <w:rPr>
          <w:noProof/>
        </w:rPr>
        <w:t>4</w:t>
      </w:r>
    </w:fldSimple>
  </w:p>
  <w:p w14:paraId="30BA69C8" w14:textId="77777777" w:rsidR="008A3C0B" w:rsidRDefault="000F62EE">
    <w:pPr>
      <w:pStyle w:val="Standard"/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47E9DC" w14:textId="77777777" w:rsidR="000F62EE" w:rsidRDefault="000F62EE">
      <w:r>
        <w:rPr>
          <w:color w:val="000000"/>
        </w:rPr>
        <w:separator/>
      </w:r>
    </w:p>
  </w:footnote>
  <w:footnote w:type="continuationSeparator" w:id="0">
    <w:p w14:paraId="5658DF25" w14:textId="77777777" w:rsidR="000F62EE" w:rsidRDefault="000F6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2DEBA" w14:textId="77777777" w:rsidR="008A3C0B" w:rsidRDefault="00D608F7">
    <w:pPr>
      <w:pStyle w:val="Standard"/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proofErr w:type="spellStart"/>
    <w:r>
      <w:rPr>
        <w:color w:val="000000"/>
      </w:rPr>
      <w:t>High-Tech</w:t>
    </w:r>
    <w:proofErr w:type="spellEnd"/>
    <w:r>
      <w:rPr>
        <w:color w:val="000000"/>
      </w:rPr>
      <w:t xml:space="preserve"> Suli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C6A29"/>
    <w:multiLevelType w:val="multilevel"/>
    <w:tmpl w:val="018A59F6"/>
    <w:styleLink w:val="WWNum1"/>
    <w:lvl w:ilvl="0"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F8357FF"/>
    <w:multiLevelType w:val="hybridMultilevel"/>
    <w:tmpl w:val="1D709CC8"/>
    <w:lvl w:ilvl="0" w:tplc="D6F62A6E">
      <w:start w:val="1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76108"/>
    <w:multiLevelType w:val="multilevel"/>
    <w:tmpl w:val="6A0CAE7A"/>
    <w:styleLink w:val="Nem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" w15:restartNumberingAfterBreak="0">
    <w:nsid w:val="4C2A2DE2"/>
    <w:multiLevelType w:val="multilevel"/>
    <w:tmpl w:val="DDD6F2E6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4" w15:restartNumberingAfterBreak="0">
    <w:nsid w:val="74320366"/>
    <w:multiLevelType w:val="multilevel"/>
    <w:tmpl w:val="1E18EEF8"/>
    <w:styleLink w:val="WW8Num3"/>
    <w:lvl w:ilvl="0">
      <w:start w:val="1"/>
      <w:numFmt w:val="decimal"/>
      <w:pStyle w:val="cmsor2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43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3"/>
        <w:position w:val="0"/>
        <w:sz w:val="24"/>
        <w:u w:val="none"/>
        <w:vertAlign w:val="baseline"/>
        <w:em w:val="none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478"/>
    <w:rsid w:val="000738D8"/>
    <w:rsid w:val="00077AFD"/>
    <w:rsid w:val="000C500E"/>
    <w:rsid w:val="000F62EE"/>
    <w:rsid w:val="001F236F"/>
    <w:rsid w:val="002864EC"/>
    <w:rsid w:val="00294001"/>
    <w:rsid w:val="002B5CBA"/>
    <w:rsid w:val="002E40AC"/>
    <w:rsid w:val="003F11C6"/>
    <w:rsid w:val="00464366"/>
    <w:rsid w:val="005103C2"/>
    <w:rsid w:val="00573E86"/>
    <w:rsid w:val="006B379C"/>
    <w:rsid w:val="00873FE9"/>
    <w:rsid w:val="008779B6"/>
    <w:rsid w:val="00AE438A"/>
    <w:rsid w:val="00B6261C"/>
    <w:rsid w:val="00BC7478"/>
    <w:rsid w:val="00C3274C"/>
    <w:rsid w:val="00D00719"/>
    <w:rsid w:val="00D608F7"/>
    <w:rsid w:val="00E05636"/>
    <w:rsid w:val="00E418BD"/>
    <w:rsid w:val="00F56B5E"/>
    <w:rsid w:val="00F7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59BB2"/>
  <w15:docId w15:val="{74FF0F33-A243-470A-A65F-8EC8F496C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u-H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widowControl/>
    </w:pPr>
  </w:style>
  <w:style w:type="paragraph" w:styleId="Cmsor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0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9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sz w:val="24"/>
    </w:rPr>
  </w:style>
  <w:style w:type="paragraph" w:styleId="Kpalrs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Cm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fej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Listaszerbekezds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cmsor2">
    <w:name w:val="címsor 2"/>
    <w:basedOn w:val="Standard"/>
    <w:next w:val="Standard"/>
    <w:pPr>
      <w:keepNext/>
      <w:keepLines/>
      <w:numPr>
        <w:numId w:val="4"/>
      </w:numPr>
      <w:spacing w:before="240" w:after="0"/>
    </w:pPr>
    <w:rPr>
      <w:rFonts w:cs="Times New Roman"/>
      <w:b/>
      <w:bCs/>
      <w:color w:val="000000"/>
      <w:sz w:val="28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lfejChar">
    <w:name w:val="Élőfej Char"/>
    <w:basedOn w:val="Bekezdsalapbettpusa"/>
  </w:style>
  <w:style w:type="character" w:customStyle="1" w:styleId="llbChar">
    <w:name w:val="Élőláb Char"/>
    <w:basedOn w:val="Bekezdsalapbettpusa"/>
  </w:style>
  <w:style w:type="character" w:customStyle="1" w:styleId="ListLabel1">
    <w:name w:val="ListLabel 1"/>
    <w:rPr>
      <w:rFonts w:eastAsia="Noto Sans Symbols" w:cs="Noto Sans Symbols"/>
    </w:rPr>
  </w:style>
  <w:style w:type="character" w:customStyle="1" w:styleId="ListLabel2">
    <w:name w:val="ListLabel 2"/>
    <w:rPr>
      <w:rFonts w:eastAsia="Courier New" w:cs="Courier New"/>
    </w:rPr>
  </w:style>
  <w:style w:type="character" w:customStyle="1" w:styleId="ListLabel3">
    <w:name w:val="ListLabel 3"/>
    <w:rPr>
      <w:rFonts w:eastAsia="Noto Sans Symbols" w:cs="Noto Sans Symbols"/>
    </w:rPr>
  </w:style>
  <w:style w:type="character" w:customStyle="1" w:styleId="ListLabel4">
    <w:name w:val="ListLabel 4"/>
    <w:rPr>
      <w:rFonts w:eastAsia="Noto Sans Symbols" w:cs="Noto Sans Symbols"/>
    </w:rPr>
  </w:style>
  <w:style w:type="character" w:customStyle="1" w:styleId="ListLabel5">
    <w:name w:val="ListLabel 5"/>
    <w:rPr>
      <w:rFonts w:eastAsia="Courier New" w:cs="Courier New"/>
    </w:rPr>
  </w:style>
  <w:style w:type="character" w:customStyle="1" w:styleId="ListLabel6">
    <w:name w:val="ListLabel 6"/>
    <w:rPr>
      <w:rFonts w:eastAsia="Noto Sans Symbols" w:cs="Noto Sans Symbols"/>
    </w:rPr>
  </w:style>
  <w:style w:type="character" w:customStyle="1" w:styleId="ListLabel7">
    <w:name w:val="ListLabel 7"/>
    <w:rPr>
      <w:rFonts w:eastAsia="Noto Sans Symbols" w:cs="Noto Sans Symbols"/>
    </w:rPr>
  </w:style>
  <w:style w:type="character" w:customStyle="1" w:styleId="ListLabel8">
    <w:name w:val="ListLabel 8"/>
    <w:rPr>
      <w:rFonts w:eastAsia="Courier New" w:cs="Courier New"/>
    </w:rPr>
  </w:style>
  <w:style w:type="character" w:customStyle="1" w:styleId="ListLabel9">
    <w:name w:val="ListLabel 9"/>
    <w:rPr>
      <w:rFonts w:eastAsia="Noto Sans Symbols" w:cs="Noto Sans Symbols"/>
    </w:rPr>
  </w:style>
  <w:style w:type="character" w:customStyle="1" w:styleId="WW8Num2z0">
    <w:name w:val="WW8Num2z0"/>
    <w:rPr>
      <w:rFonts w:ascii="Symbol" w:eastAsia="Symbol" w:hAnsi="Symbol" w:cs="OpenSymbol, 'Arial Unicode MS'"/>
    </w:rPr>
  </w:style>
  <w:style w:type="character" w:customStyle="1" w:styleId="WW8Num2z1">
    <w:name w:val="WW8Num2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3z0">
    <w:name w:val="WW8Num3z0"/>
  </w:style>
  <w:style w:type="character" w:customStyle="1" w:styleId="WW8Num3z4">
    <w:name w:val="WW8Num3z4"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3"/>
      <w:position w:val="0"/>
      <w:sz w:val="24"/>
      <w:u w:val="none"/>
      <w:vertAlign w:val="baseline"/>
      <w:em w:val="none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Nemlista1">
    <w:name w:val="Nem lista1"/>
    <w:basedOn w:val="Nemlista"/>
    <w:pPr>
      <w:numPr>
        <w:numId w:val="1"/>
      </w:numPr>
    </w:pPr>
  </w:style>
  <w:style w:type="numbering" w:customStyle="1" w:styleId="WWNum1">
    <w:name w:val="WWNum1"/>
    <w:basedOn w:val="Nemlista"/>
    <w:pPr>
      <w:numPr>
        <w:numId w:val="2"/>
      </w:numPr>
    </w:pPr>
  </w:style>
  <w:style w:type="numbering" w:customStyle="1" w:styleId="WW8Num2">
    <w:name w:val="WW8Num2"/>
    <w:basedOn w:val="Nemlista"/>
    <w:pPr>
      <w:numPr>
        <w:numId w:val="3"/>
      </w:numPr>
    </w:pPr>
  </w:style>
  <w:style w:type="numbering" w:customStyle="1" w:styleId="WW8Num3">
    <w:name w:val="WW8Num3"/>
    <w:basedOn w:val="Nemlista"/>
    <w:pPr>
      <w:numPr>
        <w:numId w:val="4"/>
      </w:numPr>
    </w:pPr>
  </w:style>
  <w:style w:type="character" w:styleId="Hiperhivatkozs">
    <w:name w:val="Hyperlink"/>
    <w:basedOn w:val="Bekezdsalapbettpusa"/>
    <w:uiPriority w:val="99"/>
    <w:unhideWhenUsed/>
    <w:rsid w:val="00F56B5E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F56B5E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B6261C"/>
    <w:rPr>
      <w:color w:val="954F72" w:themeColor="followed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6B379C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eastAsia="hu-H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9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MVoQV_k1Dw&amp;t=887s" TargetMode="External"/><Relationship Id="rId13" Type="http://schemas.openxmlformats.org/officeDocument/2006/relationships/hyperlink" Target="https://planete-mars.com/an-economic-model-for-a-martian-colony-of-a-thousand-people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cN7v2v27kmU" TargetMode="External"/><Relationship Id="rId12" Type="http://schemas.openxmlformats.org/officeDocument/2006/relationships/hyperlink" Target="https://imgur.com/gallery/wnJ2yic/new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ehance.net/gallery/2662773/Mars-Base-Habita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loudsao.com/MARS-ICE-HOME" TargetMode="External"/><Relationship Id="rId10" Type="http://schemas.openxmlformats.org/officeDocument/2006/relationships/hyperlink" Target="https://www.youtube.com/watch?v=XWJ-sE08AS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W4pxp5AGeNE" TargetMode="External"/><Relationship Id="rId14" Type="http://schemas.openxmlformats.org/officeDocument/2006/relationships/hyperlink" Target="https://i.pinimg.com/originals/ed/f6/97/edf697ddf42d4d2ab810d8e2adbc6412.jpg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</TotalTime>
  <Pages>4</Pages>
  <Words>676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Tisza Géza</dc:creator>
  <cp:lastModifiedBy>Időspirál3</cp:lastModifiedBy>
  <cp:revision>11</cp:revision>
  <dcterms:created xsi:type="dcterms:W3CDTF">2021-04-15T08:45:00Z</dcterms:created>
  <dcterms:modified xsi:type="dcterms:W3CDTF">2021-06-14T12:46:00Z</dcterms:modified>
</cp:coreProperties>
</file>