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3DE" w:rsidRPr="00340DEA" w:rsidRDefault="005023DE" w:rsidP="00340DEA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0DEA">
        <w:rPr>
          <w:rFonts w:ascii="Times New Roman" w:hAnsi="Times New Roman" w:cs="Times New Roman"/>
          <w:b/>
          <w:sz w:val="40"/>
          <w:szCs w:val="40"/>
        </w:rPr>
        <w:t>Hódmezővásárhelyi Szent István Általános Iskola</w:t>
      </w:r>
    </w:p>
    <w:p w:rsidR="005023DE" w:rsidRPr="00340DEA" w:rsidRDefault="005023DE" w:rsidP="00340DEA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340DEA">
        <w:rPr>
          <w:rFonts w:ascii="Times New Roman" w:hAnsi="Times New Roman" w:cs="Times New Roman"/>
          <w:b/>
          <w:sz w:val="40"/>
          <w:szCs w:val="40"/>
        </w:rPr>
        <w:t>belső</w:t>
      </w:r>
      <w:proofErr w:type="gramEnd"/>
      <w:r w:rsidRPr="00340DEA">
        <w:rPr>
          <w:rFonts w:ascii="Times New Roman" w:hAnsi="Times New Roman" w:cs="Times New Roman"/>
          <w:b/>
          <w:sz w:val="40"/>
          <w:szCs w:val="40"/>
        </w:rPr>
        <w:t xml:space="preserve"> szabályzata</w:t>
      </w:r>
    </w:p>
    <w:p w:rsidR="005023DE" w:rsidRPr="00340DEA" w:rsidRDefault="005023DE" w:rsidP="00340DEA">
      <w:pPr>
        <w:spacing w:after="0" w:line="360" w:lineRule="auto"/>
        <w:rPr>
          <w:rFonts w:ascii="Times New Roman" w:hAnsi="Times New Roman" w:cs="Times New Roman"/>
        </w:rPr>
      </w:pPr>
    </w:p>
    <w:p w:rsidR="005023DE" w:rsidRPr="007A7245" w:rsidRDefault="008B2FD0" w:rsidP="007A7245">
      <w:pPr>
        <w:pStyle w:val="Listaszerbekezds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7245">
        <w:rPr>
          <w:rFonts w:ascii="Times New Roman" w:hAnsi="Times New Roman" w:cs="Times New Roman"/>
          <w:b/>
          <w:sz w:val="32"/>
          <w:szCs w:val="32"/>
        </w:rPr>
        <w:t>TEENDŐ</w:t>
      </w:r>
      <w:r w:rsidR="005023DE" w:rsidRPr="007A7245">
        <w:rPr>
          <w:rFonts w:ascii="Times New Roman" w:hAnsi="Times New Roman" w:cs="Times New Roman"/>
          <w:b/>
          <w:sz w:val="32"/>
          <w:szCs w:val="32"/>
        </w:rPr>
        <w:t xml:space="preserve"> BETEG SZEMÉLY ESETÉN</w:t>
      </w:r>
    </w:p>
    <w:p w:rsidR="005023DE" w:rsidRPr="00340DEA" w:rsidRDefault="005023DE" w:rsidP="00340D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2FD0" w:rsidRPr="00340DEA" w:rsidRDefault="008B2FD0" w:rsidP="00340DE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0DEA">
        <w:rPr>
          <w:rFonts w:ascii="Times New Roman" w:hAnsi="Times New Roman" w:cs="Times New Roman"/>
          <w:sz w:val="24"/>
          <w:szCs w:val="24"/>
        </w:rPr>
        <w:t xml:space="preserve">Amennyiben egy gyermeknél, pedagógusnál, vagy egyéb dolgozónál fertőzés tünetei észlelhetők, haladéktalanul elkülönítjük. </w:t>
      </w:r>
    </w:p>
    <w:p w:rsidR="008B2FD0" w:rsidRPr="00340DEA" w:rsidRDefault="005023DE" w:rsidP="00340DE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0DEA">
        <w:rPr>
          <w:rFonts w:ascii="Times New Roman" w:hAnsi="Times New Roman" w:cs="Times New Roman"/>
          <w:sz w:val="24"/>
          <w:szCs w:val="24"/>
        </w:rPr>
        <w:t xml:space="preserve">Amennyiben betegség tünetei </w:t>
      </w:r>
      <w:proofErr w:type="gramStart"/>
      <w:r w:rsidRPr="00340DEA">
        <w:rPr>
          <w:rFonts w:ascii="Times New Roman" w:hAnsi="Times New Roman" w:cs="Times New Roman"/>
          <w:sz w:val="24"/>
          <w:szCs w:val="24"/>
        </w:rPr>
        <w:t>észleljük</w:t>
      </w:r>
      <w:proofErr w:type="gramEnd"/>
      <w:r w:rsidRPr="00340DEA">
        <w:rPr>
          <w:rFonts w:ascii="Times New Roman" w:hAnsi="Times New Roman" w:cs="Times New Roman"/>
          <w:sz w:val="24"/>
          <w:szCs w:val="24"/>
        </w:rPr>
        <w:t xml:space="preserve"> egy tanuló esetén azt az erre kijelölt helyre elkülönítjük.</w:t>
      </w:r>
    </w:p>
    <w:p w:rsidR="00340DEA" w:rsidRPr="00340DEA" w:rsidRDefault="00340DEA" w:rsidP="00340DE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0DEA">
        <w:rPr>
          <w:rFonts w:ascii="Times New Roman" w:hAnsi="Times New Roman" w:cs="Times New Roman"/>
          <w:sz w:val="24"/>
          <w:szCs w:val="24"/>
        </w:rPr>
        <w:t>Elkülönítésre előkészített helységek – mindkét telephely vonatkozásában – az orvosi szoba.</w:t>
      </w:r>
    </w:p>
    <w:p w:rsidR="00340DEA" w:rsidRPr="00340DEA" w:rsidRDefault="008B2FD0" w:rsidP="00340DE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0DEA">
        <w:rPr>
          <w:rFonts w:ascii="Times New Roman" w:hAnsi="Times New Roman" w:cs="Times New Roman"/>
          <w:sz w:val="24"/>
          <w:szCs w:val="24"/>
        </w:rPr>
        <w:t xml:space="preserve">Az intézményvezető által </w:t>
      </w:r>
      <w:proofErr w:type="spellStart"/>
      <w:r w:rsidRPr="00340DEA">
        <w:rPr>
          <w:rFonts w:ascii="Times New Roman" w:hAnsi="Times New Roman" w:cs="Times New Roman"/>
          <w:sz w:val="24"/>
          <w:szCs w:val="24"/>
        </w:rPr>
        <w:t>kijelőlt</w:t>
      </w:r>
      <w:proofErr w:type="spellEnd"/>
      <w:r w:rsidRPr="00340DEA">
        <w:rPr>
          <w:rFonts w:ascii="Times New Roman" w:hAnsi="Times New Roman" w:cs="Times New Roman"/>
          <w:sz w:val="24"/>
          <w:szCs w:val="24"/>
        </w:rPr>
        <w:t xml:space="preserve"> beteg gyermek felügyeletét ellátó személynek kesztyű és </w:t>
      </w:r>
      <w:proofErr w:type="gramStart"/>
      <w:r w:rsidRPr="00340DEA">
        <w:rPr>
          <w:rFonts w:ascii="Times New Roman" w:hAnsi="Times New Roman" w:cs="Times New Roman"/>
          <w:sz w:val="24"/>
          <w:szCs w:val="24"/>
        </w:rPr>
        <w:t>maszk</w:t>
      </w:r>
      <w:proofErr w:type="gramEnd"/>
      <w:r w:rsidRPr="00340DEA">
        <w:rPr>
          <w:rFonts w:ascii="Times New Roman" w:hAnsi="Times New Roman" w:cs="Times New Roman"/>
          <w:sz w:val="24"/>
          <w:szCs w:val="24"/>
        </w:rPr>
        <w:t xml:space="preserve"> használata kötelező.  </w:t>
      </w:r>
      <w:r w:rsidR="00340DEA" w:rsidRPr="00340DEA">
        <w:rPr>
          <w:rFonts w:ascii="Times New Roman" w:hAnsi="Times New Roman" w:cs="Times New Roman"/>
          <w:sz w:val="24"/>
          <w:szCs w:val="24"/>
        </w:rPr>
        <w:t>E</w:t>
      </w:r>
      <w:r w:rsidR="005023DE" w:rsidRPr="00340DEA">
        <w:rPr>
          <w:rFonts w:ascii="Times New Roman" w:hAnsi="Times New Roman" w:cs="Times New Roman"/>
          <w:sz w:val="24"/>
          <w:szCs w:val="24"/>
        </w:rPr>
        <w:t>mellett lázmérés és megfigyelést</w:t>
      </w:r>
      <w:r w:rsidR="00340DEA" w:rsidRPr="00340DEA">
        <w:rPr>
          <w:rFonts w:ascii="Times New Roman" w:hAnsi="Times New Roman" w:cs="Times New Roman"/>
          <w:sz w:val="24"/>
          <w:szCs w:val="24"/>
        </w:rPr>
        <w:t xml:space="preserve"> is</w:t>
      </w:r>
      <w:r w:rsidR="005023DE" w:rsidRPr="00340D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23DE" w:rsidRPr="00340DEA">
        <w:rPr>
          <w:rFonts w:ascii="Times New Roman" w:hAnsi="Times New Roman" w:cs="Times New Roman"/>
          <w:sz w:val="24"/>
          <w:szCs w:val="24"/>
        </w:rPr>
        <w:t>eszközölünk</w:t>
      </w:r>
      <w:proofErr w:type="gramEnd"/>
      <w:r w:rsidR="005023DE" w:rsidRPr="00340D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0DEA" w:rsidRPr="00340DEA" w:rsidRDefault="005023DE" w:rsidP="00340DE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0DEA">
        <w:rPr>
          <w:rFonts w:ascii="Times New Roman" w:hAnsi="Times New Roman" w:cs="Times New Roman"/>
          <w:sz w:val="24"/>
          <w:szCs w:val="24"/>
        </w:rPr>
        <w:t xml:space="preserve">Ezzel egyidőben a szülőt és/vagy törvényes képviselőt és az intézményvezetést az elkülönítésről értestjük. </w:t>
      </w:r>
    </w:p>
    <w:p w:rsidR="008B2FD0" w:rsidRPr="00340DEA" w:rsidRDefault="00340DEA" w:rsidP="00340DE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0DEA">
        <w:rPr>
          <w:rFonts w:ascii="Times New Roman" w:hAnsi="Times New Roman" w:cs="Times New Roman"/>
          <w:sz w:val="24"/>
          <w:szCs w:val="24"/>
        </w:rPr>
        <w:t>F</w:t>
      </w:r>
      <w:r w:rsidR="008B2FD0" w:rsidRPr="00340DEA">
        <w:rPr>
          <w:rFonts w:ascii="Times New Roman" w:hAnsi="Times New Roman" w:cs="Times New Roman"/>
          <w:sz w:val="24"/>
          <w:szCs w:val="24"/>
        </w:rPr>
        <w:t xml:space="preserve">elhívjuk a szülő/gondviselő figyelmét arra, hogy feltétlenül keressék meg telefonon a gyermek háziorvosát/házi gyermekorvosát is, és azt követően az orvos utasításainak alapján járjanak el.  </w:t>
      </w:r>
    </w:p>
    <w:p w:rsidR="00340DEA" w:rsidRPr="00340DEA" w:rsidRDefault="005023DE" w:rsidP="00340DE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0DEA">
        <w:rPr>
          <w:rFonts w:ascii="Times New Roman" w:hAnsi="Times New Roman" w:cs="Times New Roman"/>
          <w:sz w:val="24"/>
          <w:szCs w:val="24"/>
        </w:rPr>
        <w:t>A koronavírus tün</w:t>
      </w:r>
      <w:r w:rsidR="008B2FD0" w:rsidRPr="00340DEA">
        <w:rPr>
          <w:rFonts w:ascii="Times New Roman" w:hAnsi="Times New Roman" w:cs="Times New Roman"/>
          <w:sz w:val="24"/>
          <w:szCs w:val="24"/>
        </w:rPr>
        <w:t>etei</w:t>
      </w:r>
      <w:r w:rsidR="00340DEA" w:rsidRPr="00340DEA">
        <w:rPr>
          <w:rFonts w:ascii="Times New Roman" w:hAnsi="Times New Roman" w:cs="Times New Roman"/>
          <w:sz w:val="24"/>
          <w:szCs w:val="24"/>
        </w:rPr>
        <w:t>ről</w:t>
      </w:r>
      <w:r w:rsidR="008B2FD0" w:rsidRPr="00340DEA">
        <w:rPr>
          <w:rFonts w:ascii="Times New Roman" w:hAnsi="Times New Roman" w:cs="Times New Roman"/>
          <w:sz w:val="24"/>
          <w:szCs w:val="24"/>
        </w:rPr>
        <w:t xml:space="preserve"> a</w:t>
      </w:r>
      <w:r w:rsidRPr="00340DEA">
        <w:rPr>
          <w:rFonts w:ascii="Times New Roman" w:hAnsi="Times New Roman" w:cs="Times New Roman"/>
          <w:sz w:val="24"/>
          <w:szCs w:val="24"/>
        </w:rPr>
        <w:t xml:space="preserve"> vezető értesíti az iskolaegészségügyi orvost</w:t>
      </w:r>
      <w:r w:rsidR="008B2FD0" w:rsidRPr="00340DEA">
        <w:rPr>
          <w:rFonts w:ascii="Times New Roman" w:hAnsi="Times New Roman" w:cs="Times New Roman"/>
          <w:sz w:val="24"/>
          <w:szCs w:val="24"/>
        </w:rPr>
        <w:t xml:space="preserve"> is</w:t>
      </w:r>
      <w:r w:rsidRPr="00340DEA">
        <w:rPr>
          <w:rFonts w:ascii="Times New Roman" w:hAnsi="Times New Roman" w:cs="Times New Roman"/>
          <w:sz w:val="24"/>
          <w:szCs w:val="24"/>
        </w:rPr>
        <w:t xml:space="preserve">, aki az érvényes eljárásrend szerint dönt a további teendőkről. </w:t>
      </w:r>
    </w:p>
    <w:p w:rsidR="00340DEA" w:rsidRPr="00340DEA" w:rsidRDefault="005023DE" w:rsidP="00340DE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0DEA">
        <w:rPr>
          <w:rFonts w:ascii="Times New Roman" w:hAnsi="Times New Roman" w:cs="Times New Roman"/>
          <w:sz w:val="24"/>
          <w:szCs w:val="24"/>
        </w:rPr>
        <w:t>A tanuló az iskolába – hasonlóan más megbetegedésekhez – kizárólag orvosi igazolással térhet vissza, melyet az intézmény elfogad, azt saját hatá</w:t>
      </w:r>
      <w:r w:rsidR="00340DEA" w:rsidRPr="00340DEA">
        <w:rPr>
          <w:rFonts w:ascii="Times New Roman" w:hAnsi="Times New Roman" w:cs="Times New Roman"/>
          <w:sz w:val="24"/>
          <w:szCs w:val="24"/>
        </w:rPr>
        <w:t>skörben nem bírálhatja felül.</w:t>
      </w:r>
    </w:p>
    <w:p w:rsidR="005023DE" w:rsidRDefault="005023DE" w:rsidP="00340DE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0DEA">
        <w:rPr>
          <w:rFonts w:ascii="Times New Roman" w:hAnsi="Times New Roman" w:cs="Times New Roman"/>
          <w:sz w:val="24"/>
          <w:szCs w:val="24"/>
        </w:rPr>
        <w:t xml:space="preserve">Amennyiben </w:t>
      </w:r>
      <w:proofErr w:type="gramStart"/>
      <w:r w:rsidRPr="00340DEA">
        <w:rPr>
          <w:rFonts w:ascii="Times New Roman" w:hAnsi="Times New Roman" w:cs="Times New Roman"/>
          <w:sz w:val="24"/>
          <w:szCs w:val="24"/>
        </w:rPr>
        <w:t>krónikus</w:t>
      </w:r>
      <w:proofErr w:type="gramEnd"/>
      <w:r w:rsidRPr="00340DEA">
        <w:rPr>
          <w:rFonts w:ascii="Times New Roman" w:hAnsi="Times New Roman" w:cs="Times New Roman"/>
          <w:sz w:val="24"/>
          <w:szCs w:val="24"/>
        </w:rPr>
        <w:t xml:space="preserve"> betegséggel élő gyermek az új koronavírus okozta járványügyi helyzet miatt speciális eljárást, védelmet igényel, erről a kezelőorvosnak kell döntenie, mely alapján tesszük meg a szükséges intézkedéseket.  </w:t>
      </w:r>
    </w:p>
    <w:p w:rsidR="007A7245" w:rsidRDefault="007A7245" w:rsidP="007A724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A7245" w:rsidRDefault="007A7245" w:rsidP="007A724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A7245" w:rsidRDefault="007A7245" w:rsidP="007A724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A7245" w:rsidRDefault="007A7245" w:rsidP="007A724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A7245" w:rsidRDefault="007A7245" w:rsidP="007A724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A7245" w:rsidRDefault="007A7245" w:rsidP="007A724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A7245" w:rsidRDefault="007A7245" w:rsidP="007A7245">
      <w:pPr>
        <w:pStyle w:val="Listaszerbekezds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7245">
        <w:rPr>
          <w:rFonts w:ascii="Times New Roman" w:hAnsi="Times New Roman" w:cs="Times New Roman"/>
          <w:b/>
          <w:sz w:val="32"/>
          <w:szCs w:val="32"/>
        </w:rPr>
        <w:lastRenderedPageBreak/>
        <w:t>További teendőket Intézményünk eljárásrendje szabályozza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A7245" w:rsidRPr="007A7245" w:rsidRDefault="007A7245" w:rsidP="007A7245">
      <w:pPr>
        <w:pStyle w:val="Listaszerbekezds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Covid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2020 eljárásrendben rögzítettek alapján)</w:t>
      </w:r>
    </w:p>
    <w:p w:rsidR="007A7245" w:rsidRDefault="007A7245" w:rsidP="007A7245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7245">
        <w:rPr>
          <w:rFonts w:ascii="Times New Roman" w:hAnsi="Times New Roman" w:cs="Times New Roman"/>
          <w:sz w:val="24"/>
          <w:szCs w:val="24"/>
        </w:rPr>
        <w:t>A nevelési-oktatási intézményeket kizárólag egészséges, tüneteket nem mutató g</w:t>
      </w:r>
      <w:r>
        <w:rPr>
          <w:rFonts w:ascii="Times New Roman" w:hAnsi="Times New Roman" w:cs="Times New Roman"/>
          <w:sz w:val="24"/>
          <w:szCs w:val="24"/>
        </w:rPr>
        <w:t xml:space="preserve">yermek, tanuló látogathatja.  </w:t>
      </w:r>
    </w:p>
    <w:p w:rsidR="007A7245" w:rsidRDefault="007A7245" w:rsidP="007A7245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7245">
        <w:rPr>
          <w:rFonts w:ascii="Times New Roman" w:hAnsi="Times New Roman" w:cs="Times New Roman"/>
          <w:sz w:val="24"/>
          <w:szCs w:val="24"/>
        </w:rPr>
        <w:t>A szülő köteles az iskolát értesíteni, ha a gyermeknél vagy a családban koronavírusgya</w:t>
      </w:r>
      <w:r>
        <w:rPr>
          <w:rFonts w:ascii="Times New Roman" w:hAnsi="Times New Roman" w:cs="Times New Roman"/>
          <w:sz w:val="24"/>
          <w:szCs w:val="24"/>
        </w:rPr>
        <w:t xml:space="preserve">nú vagy igazolt fertőzés van. </w:t>
      </w:r>
    </w:p>
    <w:p w:rsidR="007A7245" w:rsidRDefault="007A7245" w:rsidP="007A7245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7245">
        <w:rPr>
          <w:rFonts w:ascii="Times New Roman" w:hAnsi="Times New Roman" w:cs="Times New Roman"/>
          <w:sz w:val="24"/>
          <w:szCs w:val="24"/>
        </w:rPr>
        <w:t xml:space="preserve">A gyerekeket naponta megkérdezzük (szóban) egészségi állapotukról és szükség szerint, panaszok esetén testhőmérséklet mérést végzünk rajtuk. </w:t>
      </w:r>
    </w:p>
    <w:p w:rsidR="007A7245" w:rsidRDefault="007A7245" w:rsidP="007A7245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7245">
        <w:rPr>
          <w:rFonts w:ascii="Times New Roman" w:hAnsi="Times New Roman" w:cs="Times New Roman"/>
          <w:sz w:val="24"/>
          <w:szCs w:val="24"/>
        </w:rPr>
        <w:t>A koronavírus megbetegedés tüneteit mutató személyt azonnal elkülönítjük.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245" w:rsidRDefault="007A7245" w:rsidP="007A7245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7245">
        <w:rPr>
          <w:rFonts w:ascii="Times New Roman" w:hAnsi="Times New Roman" w:cs="Times New Roman"/>
          <w:sz w:val="24"/>
          <w:szCs w:val="24"/>
        </w:rPr>
        <w:t>A szülőnek értesítés után azo</w:t>
      </w:r>
      <w:r>
        <w:rPr>
          <w:rFonts w:ascii="Times New Roman" w:hAnsi="Times New Roman" w:cs="Times New Roman"/>
          <w:sz w:val="24"/>
          <w:szCs w:val="24"/>
        </w:rPr>
        <w:t xml:space="preserve">nnal haza kell vinni gyermekét (az előző I. pontban leírtak betartása mellett. </w:t>
      </w:r>
    </w:p>
    <w:p w:rsidR="007A7245" w:rsidRDefault="007A7245" w:rsidP="007A7245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7245">
        <w:rPr>
          <w:rFonts w:ascii="Times New Roman" w:hAnsi="Times New Roman" w:cs="Times New Roman"/>
          <w:sz w:val="24"/>
          <w:szCs w:val="24"/>
        </w:rPr>
        <w:t>A gyermek az iskolába kizárólag orvo</w:t>
      </w:r>
      <w:r>
        <w:rPr>
          <w:rFonts w:ascii="Times New Roman" w:hAnsi="Times New Roman" w:cs="Times New Roman"/>
          <w:sz w:val="24"/>
          <w:szCs w:val="24"/>
        </w:rPr>
        <w:t xml:space="preserve">si igazolással térhet vissza, </w:t>
      </w:r>
    </w:p>
    <w:p w:rsidR="007A7245" w:rsidRDefault="007A7245" w:rsidP="007A7245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7245">
        <w:rPr>
          <w:rFonts w:ascii="Times New Roman" w:hAnsi="Times New Roman" w:cs="Times New Roman"/>
          <w:sz w:val="24"/>
          <w:szCs w:val="24"/>
        </w:rPr>
        <w:t xml:space="preserve">Annak a tanulónak az iskolai hiányzását, aki a vírusfertőzés szempontjából veszélyeztetett csoportba tartozik tartós betegsége (például szív-érrendszeri megbetegedések, cukorbetegség, légzőszervi megbetegedések, rosszindulatú daganatos megbetegedések, máj- és vesebetegségek) vagy például </w:t>
      </w:r>
      <w:proofErr w:type="spellStart"/>
      <w:r w:rsidRPr="007A7245">
        <w:rPr>
          <w:rFonts w:ascii="Times New Roman" w:hAnsi="Times New Roman" w:cs="Times New Roman"/>
          <w:sz w:val="24"/>
          <w:szCs w:val="24"/>
        </w:rPr>
        <w:t>immunszupprimált</w:t>
      </w:r>
      <w:proofErr w:type="spellEnd"/>
      <w:r w:rsidRPr="007A7245">
        <w:rPr>
          <w:rFonts w:ascii="Times New Roman" w:hAnsi="Times New Roman" w:cs="Times New Roman"/>
          <w:sz w:val="24"/>
          <w:szCs w:val="24"/>
        </w:rPr>
        <w:t xml:space="preserve"> állapota miatt, erről orvosi igazolással rendelkezik, és azt bemutatja, esetleges hiányzását igazo</w:t>
      </w:r>
      <w:r>
        <w:rPr>
          <w:rFonts w:ascii="Times New Roman" w:hAnsi="Times New Roman" w:cs="Times New Roman"/>
          <w:sz w:val="24"/>
          <w:szCs w:val="24"/>
        </w:rPr>
        <w:t xml:space="preserve">lt hiányzásnak kell tekinteni. </w:t>
      </w:r>
    </w:p>
    <w:p w:rsidR="007A7245" w:rsidRDefault="007A7245" w:rsidP="007A7245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7245">
        <w:rPr>
          <w:rFonts w:ascii="Times New Roman" w:hAnsi="Times New Roman" w:cs="Times New Roman"/>
          <w:sz w:val="24"/>
          <w:szCs w:val="24"/>
        </w:rPr>
        <w:t xml:space="preserve">Igazolt hiányzásnak tekintendő továbbá, ha a gyermek, a tanuló hatósági </w:t>
      </w:r>
      <w:proofErr w:type="gramStart"/>
      <w:r w:rsidRPr="007A7245">
        <w:rPr>
          <w:rFonts w:ascii="Times New Roman" w:hAnsi="Times New Roman" w:cs="Times New Roman"/>
          <w:sz w:val="24"/>
          <w:szCs w:val="24"/>
        </w:rPr>
        <w:t>karanténba</w:t>
      </w:r>
      <w:proofErr w:type="gramEnd"/>
      <w:r w:rsidRPr="007A7245">
        <w:rPr>
          <w:rFonts w:ascii="Times New Roman" w:hAnsi="Times New Roman" w:cs="Times New Roman"/>
          <w:sz w:val="24"/>
          <w:szCs w:val="24"/>
        </w:rPr>
        <w:t xml:space="preserve"> kerül a részére előírt karantén időszakára. Ezen időszakokban a tanuló az otthona elhagyása nélkül, a pedagógusokkal egyeztetett kapcsolattartási és számonkérési forma mell</w:t>
      </w:r>
      <w:r>
        <w:rPr>
          <w:rFonts w:ascii="Times New Roman" w:hAnsi="Times New Roman" w:cs="Times New Roman"/>
          <w:sz w:val="24"/>
          <w:szCs w:val="24"/>
        </w:rPr>
        <w:t xml:space="preserve">ett vesz részt az oktatásban. </w:t>
      </w:r>
    </w:p>
    <w:p w:rsidR="007A7245" w:rsidRPr="007A7245" w:rsidRDefault="007A7245" w:rsidP="007A7245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7245">
        <w:rPr>
          <w:rFonts w:ascii="Times New Roman" w:hAnsi="Times New Roman" w:cs="Times New Roman"/>
          <w:sz w:val="24"/>
          <w:szCs w:val="24"/>
        </w:rPr>
        <w:t xml:space="preserve">Gyermek, a tanuló távolmaradásával kapcsolatos valamennyi szabály a nevelésioktatási intézmények működéséről és a köznevelési intézmények névhasználatáról szóló 20/2012. (VIII. 31.) EMMI rendeletben foglaltak szerint érvényes, azok betartása szerint szükséges eljárni.  </w:t>
      </w:r>
    </w:p>
    <w:p w:rsidR="005023DE" w:rsidRPr="00340DEA" w:rsidRDefault="005023DE" w:rsidP="00340D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2FD0" w:rsidRPr="007A7245" w:rsidRDefault="008B2FD0" w:rsidP="007A7245">
      <w:pPr>
        <w:pStyle w:val="Listaszerbekezds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7245">
        <w:rPr>
          <w:rFonts w:ascii="Times New Roman" w:hAnsi="Times New Roman" w:cs="Times New Roman"/>
          <w:b/>
          <w:sz w:val="32"/>
          <w:szCs w:val="32"/>
        </w:rPr>
        <w:t>KOMMUNIKÁCIÓ</w:t>
      </w:r>
    </w:p>
    <w:p w:rsidR="00340DEA" w:rsidRDefault="00340DEA" w:rsidP="00340D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1B14" w:rsidRPr="00340DEA" w:rsidRDefault="005023DE" w:rsidP="00340D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0DEA">
        <w:rPr>
          <w:rFonts w:ascii="Times New Roman" w:hAnsi="Times New Roman" w:cs="Times New Roman"/>
          <w:sz w:val="24"/>
          <w:szCs w:val="24"/>
        </w:rPr>
        <w:t>Felhívjuk az iskola közösségéhez tartozók – szülők, pedagógusok, tanulóink – figyelmét, hogy hiteles forrásokból tájékozódjanak. Az oktatással kapcsolatos híreket a www.kormany.hu és a www.oktatas.hu felületein lehet/kell köve</w:t>
      </w:r>
      <w:r w:rsidR="008B2FD0" w:rsidRPr="00340DEA">
        <w:rPr>
          <w:rFonts w:ascii="Times New Roman" w:hAnsi="Times New Roman" w:cs="Times New Roman"/>
          <w:sz w:val="24"/>
          <w:szCs w:val="24"/>
        </w:rPr>
        <w:t>tni.</w:t>
      </w:r>
    </w:p>
    <w:sectPr w:rsidR="00F31B14" w:rsidRPr="00340DEA" w:rsidSect="00340DEA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B093D"/>
    <w:multiLevelType w:val="hybridMultilevel"/>
    <w:tmpl w:val="B7DE37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C2329"/>
    <w:multiLevelType w:val="hybridMultilevel"/>
    <w:tmpl w:val="6A8CFE0E"/>
    <w:lvl w:ilvl="0" w:tplc="CD0CE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65BDF"/>
    <w:multiLevelType w:val="hybridMultilevel"/>
    <w:tmpl w:val="606EBA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DE"/>
    <w:rsid w:val="00340DEA"/>
    <w:rsid w:val="005023DE"/>
    <w:rsid w:val="007A7245"/>
    <w:rsid w:val="008B2FD0"/>
    <w:rsid w:val="00F3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4162"/>
  <w15:chartTrackingRefBased/>
  <w15:docId w15:val="{FDAD515C-44B4-4746-BB0E-7B87C7B2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B2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Gábor Mihály</dc:creator>
  <cp:keywords/>
  <dc:description/>
  <cp:lastModifiedBy>Kovács Gábor Mihály</cp:lastModifiedBy>
  <cp:revision>2</cp:revision>
  <dcterms:created xsi:type="dcterms:W3CDTF">2020-09-02T19:05:00Z</dcterms:created>
  <dcterms:modified xsi:type="dcterms:W3CDTF">2020-09-02T19:38:00Z</dcterms:modified>
</cp:coreProperties>
</file>