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D9" w:rsidRPr="006C0FD9" w:rsidRDefault="006C0FD9" w:rsidP="006C0FD9">
      <w:pPr>
        <w:rPr>
          <w:rFonts w:ascii="Verdana" w:hAnsi="Verdana"/>
          <w:b/>
          <w:sz w:val="36"/>
          <w:szCs w:val="36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-44450</wp:posOffset>
            </wp:positionH>
            <wp:positionV relativeFrom="margin">
              <wp:align>top</wp:align>
            </wp:positionV>
            <wp:extent cx="610870" cy="68961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087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D9">
        <w:rPr>
          <w:rFonts w:ascii="Verdana" w:hAnsi="Verdana"/>
          <w:b/>
          <w:sz w:val="36"/>
          <w:szCs w:val="36"/>
        </w:rPr>
        <w:t>Csillagösvényen</w:t>
      </w:r>
    </w:p>
    <w:p w:rsidR="007E51B5" w:rsidRPr="006C0FD9" w:rsidRDefault="006C0FD9">
      <w:pPr>
        <w:rPr>
          <w:rFonts w:ascii="Verdana" w:hAnsi="Verdana"/>
        </w:rPr>
      </w:pPr>
      <w:r w:rsidRPr="006C0FD9">
        <w:rPr>
          <w:rFonts w:ascii="Verdana" w:hAnsi="Verdana"/>
          <w:b/>
          <w:sz w:val="24"/>
          <w:szCs w:val="24"/>
        </w:rPr>
        <w:t>A Szent István Általános Iskola Űrkadét Programja</w:t>
      </w:r>
    </w:p>
    <w:p w:rsidR="00F541F9" w:rsidRPr="00AA466E" w:rsidRDefault="00F541F9" w:rsidP="009121B9">
      <w:pPr>
        <w:rPr>
          <w:b/>
          <w:color w:val="000000" w:themeColor="text1"/>
          <w:sz w:val="28"/>
          <w:szCs w:val="28"/>
        </w:rPr>
      </w:pPr>
    </w:p>
    <w:p w:rsidR="00E53E82" w:rsidRPr="00D66F29" w:rsidRDefault="00E53E82" w:rsidP="00AA466E">
      <w:pPr>
        <w:tabs>
          <w:tab w:val="left" w:pos="4971"/>
        </w:tabs>
        <w:jc w:val="both"/>
        <w:rPr>
          <w:rFonts w:cstheme="minorHAnsi"/>
          <w:b/>
          <w:color w:val="000000" w:themeColor="text1"/>
        </w:rPr>
      </w:pPr>
      <w:proofErr w:type="gramStart"/>
      <w:r w:rsidRPr="00D66F29">
        <w:rPr>
          <w:rFonts w:cstheme="minorHAnsi"/>
          <w:b/>
          <w:color w:val="000000" w:themeColor="text1"/>
        </w:rPr>
        <w:t>PROGRAMFEJLESZTÉS</w:t>
      </w:r>
      <w:proofErr w:type="gramEnd"/>
      <w:r w:rsidR="007A4D0C">
        <w:rPr>
          <w:rFonts w:cstheme="minorHAnsi"/>
          <w:b/>
          <w:color w:val="000000" w:themeColor="text1"/>
        </w:rPr>
        <w:t xml:space="preserve"> </w:t>
      </w:r>
      <w:proofErr w:type="spellStart"/>
      <w:r w:rsidR="007A4D0C">
        <w:rPr>
          <w:rFonts w:cstheme="minorHAnsi"/>
          <w:b/>
          <w:color w:val="000000" w:themeColor="text1"/>
        </w:rPr>
        <w:t>No.I</w:t>
      </w:r>
      <w:proofErr w:type="spellEnd"/>
      <w:r w:rsidRPr="00D66F29">
        <w:rPr>
          <w:rFonts w:cstheme="minorHAnsi"/>
          <w:b/>
          <w:color w:val="000000" w:themeColor="text1"/>
        </w:rPr>
        <w:t>.</w:t>
      </w:r>
    </w:p>
    <w:p w:rsidR="007A540E" w:rsidRPr="007A4D0C" w:rsidRDefault="007A540E" w:rsidP="004F3F84">
      <w:pPr>
        <w:tabs>
          <w:tab w:val="left" w:pos="4971"/>
        </w:tabs>
        <w:jc w:val="both"/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</w:pPr>
      <w:bookmarkStart w:id="0" w:name="_GoBack"/>
      <w:r w:rsidRPr="007A4D0C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Szakterületek, szakanyagok, tananyagok</w:t>
      </w:r>
    </w:p>
    <w:bookmarkEnd w:id="0"/>
    <w:p w:rsidR="007A540E" w:rsidRPr="007A4D0C" w:rsidRDefault="007A540E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Az Időspirál Élményközpont meglévő tananyag rendszerének</w:t>
      </w:r>
      <w:r w:rsidR="00D1608C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kibővítésével elérhető az űrkutatással kapcsolatos szakterületek – a természettudományos, az informatikai, az orvosi, a mezőgazdasági, a társadalomtudományi területek és szakmák – alaposabb,</w:t>
      </w:r>
      <w:r w:rsidR="00AA7EC5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gazdagabb bemutatása a 7-8-9-10-11-12. évfolyam diákjai részére.</w:t>
      </w:r>
    </w:p>
    <w:p w:rsidR="009023F5" w:rsidRPr="007A4D0C" w:rsidRDefault="009023F5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Természettudományok és űrkutatás</w:t>
      </w:r>
    </w:p>
    <w:p w:rsidR="00A47874" w:rsidRPr="007A4D0C" w:rsidRDefault="00A47874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matematika,</w:t>
      </w:r>
    </w:p>
    <w:p w:rsidR="00A47874" w:rsidRPr="007A4D0C" w:rsidRDefault="009023F5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fizika, </w:t>
      </w:r>
    </w:p>
    <w:p w:rsidR="00A47874" w:rsidRPr="007A4D0C" w:rsidRDefault="009023F5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kémia, </w:t>
      </w:r>
    </w:p>
    <w:p w:rsidR="009023F5" w:rsidRPr="007A4D0C" w:rsidRDefault="009023F5" w:rsidP="00A47874">
      <w:pPr>
        <w:pStyle w:val="Listaszerbekezds"/>
        <w:numPr>
          <w:ilvl w:val="0"/>
          <w:numId w:val="3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biológia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9023F5" w:rsidRPr="007A4D0C" w:rsidRDefault="009023F5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Informatika</w:t>
      </w:r>
      <w:r w:rsidR="00F31103"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és űrkutatás</w:t>
      </w:r>
    </w:p>
    <w:p w:rsidR="00A47874" w:rsidRPr="007A4D0C" w:rsidRDefault="009023F5" w:rsidP="00A47874">
      <w:pPr>
        <w:pStyle w:val="Listaszerbekezds"/>
        <w:numPr>
          <w:ilvl w:val="0"/>
          <w:numId w:val="4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kibernetika (az informatika fejlődésének kezdetei), </w:t>
      </w:r>
    </w:p>
    <w:p w:rsidR="009023F5" w:rsidRPr="007A4D0C" w:rsidRDefault="009023F5" w:rsidP="00A47874">
      <w:pPr>
        <w:pStyle w:val="Listaszerbekezds"/>
        <w:numPr>
          <w:ilvl w:val="0"/>
          <w:numId w:val="4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szoftver és hardverfejlesztés az űrkutatás szolgálatában</w:t>
      </w:r>
      <w:r w:rsidR="00A47874"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A47874">
      <w:pPr>
        <w:pStyle w:val="Listaszerbekezds"/>
        <w:numPr>
          <w:ilvl w:val="0"/>
          <w:numId w:val="4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programozás, tervezés (az alapoktól az ipari alkalmazásokig)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9023F5" w:rsidRPr="007A4D0C" w:rsidRDefault="00A47874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Orvostudomány</w:t>
      </w:r>
      <w:r w:rsidR="00F31103"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az űrhajósok szolgálatában</w:t>
      </w:r>
    </w:p>
    <w:p w:rsidR="00A47874" w:rsidRPr="007A4D0C" w:rsidRDefault="00A47874" w:rsidP="00A47874">
      <w:pPr>
        <w:pStyle w:val="Listaszerbekezds"/>
        <w:numPr>
          <w:ilvl w:val="0"/>
          <w:numId w:val="5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élettani hatások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A47874">
      <w:pPr>
        <w:pStyle w:val="Listaszerbekezds"/>
        <w:numPr>
          <w:ilvl w:val="0"/>
          <w:numId w:val="5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mikrotechnológiák</w:t>
      </w:r>
      <w:proofErr w:type="spellEnd"/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 gyógyászatban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A47874" w:rsidRPr="007A4D0C" w:rsidRDefault="00A47874" w:rsidP="004F3F84">
      <w:p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>Mezőgazdaság</w:t>
      </w:r>
      <w:r w:rsidR="00F31103" w:rsidRPr="007A4D0C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az űrbéli kolóniák fenntartásában</w:t>
      </w:r>
    </w:p>
    <w:p w:rsidR="00A47874" w:rsidRPr="007A4D0C" w:rsidRDefault="00A47874" w:rsidP="00A47874">
      <w:pPr>
        <w:pStyle w:val="Listaszerbekezds"/>
        <w:numPr>
          <w:ilvl w:val="0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Biológiai, kémiai alapok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A47874" w:rsidRPr="007A4D0C" w:rsidRDefault="00A47874" w:rsidP="00A47874">
      <w:pPr>
        <w:pStyle w:val="Listaszerbekezds"/>
        <w:numPr>
          <w:ilvl w:val="0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A mezőgazdaságot kiszolgáló technológiák (kémiai anyagok, gépek, építmények)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A47874" w:rsidRPr="007A4D0C" w:rsidRDefault="00A47874" w:rsidP="00A47874">
      <w:pPr>
        <w:pStyle w:val="Listaszerbekezds"/>
        <w:numPr>
          <w:ilvl w:val="0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Növénytermesztés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:</w:t>
      </w:r>
    </w:p>
    <w:p w:rsidR="00A47874" w:rsidRPr="007A4D0C" w:rsidRDefault="00A47874" w:rsidP="00A47874">
      <w:pPr>
        <w:pStyle w:val="Listaszerbekezds"/>
        <w:numPr>
          <w:ilvl w:val="1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természetes környezetben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A47874">
      <w:pPr>
        <w:pStyle w:val="Listaszerbekezds"/>
        <w:numPr>
          <w:ilvl w:val="1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labor környezetben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</w:p>
    <w:p w:rsidR="00A47874" w:rsidRPr="007A4D0C" w:rsidRDefault="00A47874" w:rsidP="004F3F84">
      <w:pPr>
        <w:pStyle w:val="Listaszerbekezds"/>
        <w:numPr>
          <w:ilvl w:val="1"/>
          <w:numId w:val="6"/>
        </w:numPr>
        <w:tabs>
          <w:tab w:val="left" w:pos="4971"/>
        </w:tabs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7A4D0C">
        <w:rPr>
          <w:rFonts w:cstheme="minorHAnsi"/>
          <w:color w:val="000000" w:themeColor="text1"/>
          <w:sz w:val="20"/>
          <w:szCs w:val="20"/>
          <w:shd w:val="clear" w:color="auto" w:fill="FFFFFF"/>
        </w:rPr>
        <w:t>űrbéli környezetben</w:t>
      </w:r>
      <w:r w:rsidR="0072769B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6411B2" w:rsidRPr="007A4D0C" w:rsidRDefault="006411B2" w:rsidP="00D66F29">
      <w:pPr>
        <w:pStyle w:val="NormlWeb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Társadalomtudományok</w:t>
      </w:r>
      <w:r w:rsidR="00F31103" w:rsidRPr="007A4D0C">
        <w:rPr>
          <w:rFonts w:asciiTheme="minorHAnsi" w:hAnsiTheme="minorHAnsi"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az űrbéli kolóniák életében</w:t>
      </w:r>
    </w:p>
    <w:p w:rsidR="006411B2" w:rsidRPr="007A4D0C" w:rsidRDefault="006411B2" w:rsidP="006411B2">
      <w:pPr>
        <w:pStyle w:val="NormlWeb"/>
        <w:shd w:val="clear" w:color="auto" w:fill="FFFFFF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Emberi társadalmak</w:t>
      </w:r>
      <w:r w:rsidR="0029402D"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jogi,</w:t>
      </w: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pszichológiai</w:t>
      </w:r>
      <w:r w:rsidR="0029402D"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problémái </w:t>
      </w: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mesterséges </w:t>
      </w:r>
      <w:proofErr w:type="spellStart"/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környezetekben</w:t>
      </w:r>
      <w:proofErr w:type="spellEnd"/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29402D" w:rsidRPr="007A4D0C" w:rsidRDefault="0029402D" w:rsidP="006411B2">
      <w:pPr>
        <w:pStyle w:val="Norm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Mesterséges életterek problematikája (az építészet hogyan tudja pótolni a földi környezet hiányát)</w:t>
      </w:r>
      <w:r w:rsidR="007276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29402D" w:rsidRPr="007A4D0C" w:rsidRDefault="006411B2" w:rsidP="006411B2">
      <w:pPr>
        <w:pStyle w:val="Norm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Élet az űrállomásokon</w:t>
      </w:r>
      <w:r w:rsidR="007276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F31103" w:rsidRPr="007A4D0C" w:rsidRDefault="0029402D" w:rsidP="00F31103">
      <w:pPr>
        <w:pStyle w:val="Norm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t>Élet holdbéli és marsi kolóniákon</w:t>
      </w:r>
      <w:r w:rsidR="0072769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D66F29" w:rsidRPr="007A4D0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</w:p>
    <w:p w:rsidR="004477EE" w:rsidRPr="00D66F29" w:rsidRDefault="004477EE" w:rsidP="00C132A8">
      <w:pPr>
        <w:jc w:val="both"/>
        <w:rPr>
          <w:rFonts w:cstheme="minorHAnsi"/>
          <w:color w:val="000000" w:themeColor="text1"/>
        </w:rPr>
      </w:pPr>
    </w:p>
    <w:sectPr w:rsidR="004477EE" w:rsidRPr="00D6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B7A"/>
    <w:multiLevelType w:val="hybridMultilevel"/>
    <w:tmpl w:val="7CC88562"/>
    <w:lvl w:ilvl="0" w:tplc="55E24968">
      <w:start w:val="20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E77C19"/>
    <w:multiLevelType w:val="hybridMultilevel"/>
    <w:tmpl w:val="33F0E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239"/>
    <w:multiLevelType w:val="hybridMultilevel"/>
    <w:tmpl w:val="EFCAD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62EB"/>
    <w:multiLevelType w:val="hybridMultilevel"/>
    <w:tmpl w:val="25FC9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1648"/>
    <w:multiLevelType w:val="hybridMultilevel"/>
    <w:tmpl w:val="573C0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E7C"/>
    <w:multiLevelType w:val="hybridMultilevel"/>
    <w:tmpl w:val="B888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12D2"/>
    <w:multiLevelType w:val="hybridMultilevel"/>
    <w:tmpl w:val="9222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D15FF"/>
    <w:multiLevelType w:val="hybridMultilevel"/>
    <w:tmpl w:val="9EC2E1F8"/>
    <w:lvl w:ilvl="0" w:tplc="29B69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EE"/>
    <w:rsid w:val="000158D6"/>
    <w:rsid w:val="000A46F6"/>
    <w:rsid w:val="00251387"/>
    <w:rsid w:val="00275410"/>
    <w:rsid w:val="0029402D"/>
    <w:rsid w:val="002C7FBA"/>
    <w:rsid w:val="00300CC9"/>
    <w:rsid w:val="00354C92"/>
    <w:rsid w:val="003C5A0F"/>
    <w:rsid w:val="003C62FF"/>
    <w:rsid w:val="003C7F85"/>
    <w:rsid w:val="003D25FA"/>
    <w:rsid w:val="00432E2B"/>
    <w:rsid w:val="00442B23"/>
    <w:rsid w:val="004477EE"/>
    <w:rsid w:val="004F3F84"/>
    <w:rsid w:val="004F4462"/>
    <w:rsid w:val="00510FEE"/>
    <w:rsid w:val="005559E7"/>
    <w:rsid w:val="006411B2"/>
    <w:rsid w:val="00657704"/>
    <w:rsid w:val="006A2154"/>
    <w:rsid w:val="006C0FD9"/>
    <w:rsid w:val="0072769B"/>
    <w:rsid w:val="007A4D0C"/>
    <w:rsid w:val="007A540E"/>
    <w:rsid w:val="007B5165"/>
    <w:rsid w:val="007E51B5"/>
    <w:rsid w:val="008574E9"/>
    <w:rsid w:val="008A63A7"/>
    <w:rsid w:val="008C247A"/>
    <w:rsid w:val="009023F5"/>
    <w:rsid w:val="009109C0"/>
    <w:rsid w:val="009121B9"/>
    <w:rsid w:val="009604EF"/>
    <w:rsid w:val="00972F42"/>
    <w:rsid w:val="00A47874"/>
    <w:rsid w:val="00AA466E"/>
    <w:rsid w:val="00AA51EB"/>
    <w:rsid w:val="00AA5B6C"/>
    <w:rsid w:val="00AA7EC5"/>
    <w:rsid w:val="00BB715C"/>
    <w:rsid w:val="00BC1EFA"/>
    <w:rsid w:val="00BC699A"/>
    <w:rsid w:val="00C132A8"/>
    <w:rsid w:val="00C558C7"/>
    <w:rsid w:val="00CF7680"/>
    <w:rsid w:val="00D1608C"/>
    <w:rsid w:val="00D66F29"/>
    <w:rsid w:val="00D731E2"/>
    <w:rsid w:val="00E22728"/>
    <w:rsid w:val="00E53E82"/>
    <w:rsid w:val="00E6269A"/>
    <w:rsid w:val="00E8573C"/>
    <w:rsid w:val="00ED1DB9"/>
    <w:rsid w:val="00EF06A9"/>
    <w:rsid w:val="00EF0F11"/>
    <w:rsid w:val="00F31103"/>
    <w:rsid w:val="00F411D1"/>
    <w:rsid w:val="00F541F9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1EBC"/>
  <w15:chartTrackingRefBased/>
  <w15:docId w15:val="{4AE29CD9-50EE-41D3-AA08-DAD31AB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47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8C247A"/>
    <w:rPr>
      <w:color w:val="0000FF"/>
      <w:u w:val="single"/>
    </w:rPr>
  </w:style>
  <w:style w:type="paragraph" w:styleId="Szvegtrzs">
    <w:name w:val="Body Text"/>
    <w:basedOn w:val="Norml"/>
    <w:link w:val="SzvegtrzsChar"/>
    <w:rsid w:val="00AA466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A466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unhideWhenUsed/>
    <w:rsid w:val="00D6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66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Időspirál3</dc:creator>
  <cp:keywords/>
  <dc:description/>
  <cp:lastModifiedBy>Időspirál3</cp:lastModifiedBy>
  <cp:revision>2</cp:revision>
  <dcterms:created xsi:type="dcterms:W3CDTF">2022-01-13T11:04:00Z</dcterms:created>
  <dcterms:modified xsi:type="dcterms:W3CDTF">2022-01-13T11:04:00Z</dcterms:modified>
</cp:coreProperties>
</file>