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1AB" w:rsidRDefault="00D321AB" w:rsidP="00D321AB">
      <w:pPr>
        <w:shd w:val="clear" w:color="auto" w:fill="FFFFFF"/>
        <w:spacing w:after="0" w:line="375" w:lineRule="atLeast"/>
        <w:outlineLvl w:val="2"/>
        <w:rPr>
          <w:rFonts w:ascii="Arial" w:eastAsia="Times New Roman" w:hAnsi="Arial" w:cs="Arial"/>
          <w:b/>
          <w:bCs/>
          <w:color w:val="313131"/>
          <w:sz w:val="33"/>
          <w:szCs w:val="33"/>
          <w:lang w:eastAsia="hu-HU"/>
        </w:rPr>
      </w:pPr>
      <w:r>
        <w:rPr>
          <w:rFonts w:ascii="Arial" w:eastAsia="Times New Roman" w:hAnsi="Arial" w:cs="Arial"/>
          <w:b/>
          <w:bCs/>
          <w:color w:val="313131"/>
          <w:sz w:val="33"/>
          <w:szCs w:val="33"/>
          <w:lang w:eastAsia="hu-HU"/>
        </w:rPr>
        <w:t>A középfokú iskolai</w:t>
      </w:r>
      <w:r w:rsidRPr="00D321AB">
        <w:rPr>
          <w:rFonts w:ascii="Arial" w:eastAsia="Times New Roman" w:hAnsi="Arial" w:cs="Arial"/>
          <w:b/>
          <w:bCs/>
          <w:color w:val="313131"/>
          <w:sz w:val="33"/>
          <w:szCs w:val="33"/>
          <w:lang w:eastAsia="hu-HU"/>
        </w:rPr>
        <w:t> felvételi eljár</w:t>
      </w:r>
      <w:r w:rsidR="00044710">
        <w:rPr>
          <w:rFonts w:ascii="Arial" w:eastAsia="Times New Roman" w:hAnsi="Arial" w:cs="Arial"/>
          <w:b/>
          <w:bCs/>
          <w:color w:val="313131"/>
          <w:sz w:val="33"/>
          <w:szCs w:val="33"/>
          <w:lang w:eastAsia="hu-HU"/>
        </w:rPr>
        <w:t xml:space="preserve">ás </w:t>
      </w:r>
      <w:r w:rsidRPr="00D321AB">
        <w:rPr>
          <w:rFonts w:ascii="Arial" w:eastAsia="Times New Roman" w:hAnsi="Arial" w:cs="Arial"/>
          <w:b/>
          <w:bCs/>
          <w:color w:val="313131"/>
          <w:sz w:val="33"/>
          <w:szCs w:val="33"/>
          <w:lang w:eastAsia="hu-HU"/>
        </w:rPr>
        <w:t>lebonyol</w:t>
      </w:r>
      <w:r w:rsidR="00044710">
        <w:rPr>
          <w:rFonts w:ascii="Arial" w:eastAsia="Times New Roman" w:hAnsi="Arial" w:cs="Arial"/>
          <w:b/>
          <w:bCs/>
          <w:color w:val="313131"/>
          <w:sz w:val="33"/>
          <w:szCs w:val="33"/>
          <w:lang w:eastAsia="hu-HU"/>
        </w:rPr>
        <w:t xml:space="preserve">ításának ütemezése a 2023/2024-es </w:t>
      </w:r>
      <w:bookmarkStart w:id="0" w:name="_GoBack"/>
      <w:bookmarkEnd w:id="0"/>
      <w:r w:rsidRPr="00D321AB">
        <w:rPr>
          <w:rFonts w:ascii="Arial" w:eastAsia="Times New Roman" w:hAnsi="Arial" w:cs="Arial"/>
          <w:b/>
          <w:bCs/>
          <w:color w:val="313131"/>
          <w:sz w:val="33"/>
          <w:szCs w:val="33"/>
          <w:lang w:eastAsia="hu-HU"/>
        </w:rPr>
        <w:t>tanévben</w:t>
      </w:r>
    </w:p>
    <w:p w:rsidR="00D321AB" w:rsidRPr="00D321AB" w:rsidRDefault="00D321AB" w:rsidP="00D321AB">
      <w:pPr>
        <w:shd w:val="clear" w:color="auto" w:fill="FFFFFF"/>
        <w:spacing w:after="0" w:line="375" w:lineRule="atLeast"/>
        <w:outlineLvl w:val="2"/>
        <w:rPr>
          <w:rFonts w:ascii="Arial" w:eastAsia="Times New Roman" w:hAnsi="Arial" w:cs="Arial"/>
          <w:color w:val="313131"/>
          <w:sz w:val="33"/>
          <w:szCs w:val="33"/>
          <w:lang w:eastAsia="hu-HU"/>
        </w:rPr>
      </w:pPr>
    </w:p>
    <w:p w:rsidR="00D321AB" w:rsidRDefault="00D321AB" w:rsidP="00D321A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  <w:r w:rsidRPr="00D321AB">
        <w:rPr>
          <w:rFonts w:ascii="Arial" w:eastAsia="Times New Roman" w:hAnsi="Arial" w:cs="Arial"/>
          <w:b/>
          <w:bCs/>
          <w:color w:val="666666"/>
          <w:sz w:val="24"/>
          <w:szCs w:val="24"/>
          <w:lang w:eastAsia="hu-HU"/>
        </w:rPr>
        <w:t>2023. november 30. </w:t>
      </w:r>
      <w:r w:rsidRPr="00D321AB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- </w:t>
      </w:r>
      <w:proofErr w:type="gramStart"/>
      <w:r w:rsidRPr="00D321AB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A</w:t>
      </w:r>
      <w:proofErr w:type="gramEnd"/>
      <w:r w:rsidRPr="00D321AB">
        <w:rPr>
          <w:rFonts w:ascii="Arial" w:eastAsia="Times New Roman" w:hAnsi="Arial" w:cs="Arial"/>
          <w:color w:val="666666"/>
          <w:sz w:val="24"/>
          <w:szCs w:val="24"/>
          <w:lang w:eastAsia="hu-HU"/>
        </w:rPr>
        <w:t xml:space="preserve"> tanulók</w:t>
      </w:r>
      <w:r w:rsidRPr="00D321AB">
        <w:rPr>
          <w:rFonts w:ascii="Arial" w:eastAsia="Times New Roman" w:hAnsi="Arial" w:cs="Arial"/>
          <w:b/>
          <w:bCs/>
          <w:color w:val="666666"/>
          <w:sz w:val="24"/>
          <w:szCs w:val="24"/>
          <w:lang w:eastAsia="hu-HU"/>
        </w:rPr>
        <w:t> jelentkezése a központi írásbeli felvételi vizsgára</w:t>
      </w:r>
      <w:r w:rsidRPr="00D321AB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 </w:t>
      </w:r>
    </w:p>
    <w:p w:rsidR="00D321AB" w:rsidRDefault="00D321AB" w:rsidP="00D321A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  <w:r w:rsidRPr="00D321AB">
        <w:rPr>
          <w:rFonts w:ascii="Arial" w:eastAsia="Times New Roman" w:hAnsi="Arial" w:cs="Arial"/>
          <w:b/>
          <w:bCs/>
          <w:color w:val="666666"/>
          <w:sz w:val="24"/>
          <w:szCs w:val="24"/>
          <w:lang w:eastAsia="hu-HU"/>
        </w:rPr>
        <w:t xml:space="preserve"> 2024. január 20</w:t>
      </w:r>
      <w:proofErr w:type="gramStart"/>
      <w:r w:rsidRPr="00D321AB">
        <w:rPr>
          <w:rFonts w:ascii="Arial" w:eastAsia="Times New Roman" w:hAnsi="Arial" w:cs="Arial"/>
          <w:b/>
          <w:bCs/>
          <w:color w:val="666666"/>
          <w:sz w:val="24"/>
          <w:szCs w:val="24"/>
          <w:lang w:eastAsia="hu-HU"/>
        </w:rPr>
        <w:t>.,</w:t>
      </w:r>
      <w:proofErr w:type="gramEnd"/>
      <w:r w:rsidRPr="00D321AB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 10.00 - </w:t>
      </w:r>
      <w:r w:rsidRPr="00D321AB">
        <w:rPr>
          <w:rFonts w:ascii="Arial" w:eastAsia="Times New Roman" w:hAnsi="Arial" w:cs="Arial"/>
          <w:b/>
          <w:bCs/>
          <w:color w:val="666666"/>
          <w:sz w:val="24"/>
          <w:szCs w:val="24"/>
          <w:lang w:eastAsia="hu-HU"/>
        </w:rPr>
        <w:t>Központi írásbeli felvételi vizsgák</w:t>
      </w:r>
      <w:r w:rsidRPr="00D321AB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 </w:t>
      </w:r>
    </w:p>
    <w:p w:rsidR="00D321AB" w:rsidRPr="00D321AB" w:rsidRDefault="00D321AB" w:rsidP="00D321A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4"/>
          <w:szCs w:val="24"/>
          <w:lang w:eastAsia="hu-HU"/>
        </w:rPr>
      </w:pPr>
      <w:r w:rsidRPr="00D321AB">
        <w:rPr>
          <w:rFonts w:ascii="Arial" w:eastAsia="Times New Roman" w:hAnsi="Arial" w:cs="Arial"/>
          <w:color w:val="666666"/>
          <w:sz w:val="24"/>
          <w:szCs w:val="24"/>
          <w:lang w:eastAsia="hu-HU"/>
        </w:rPr>
        <w:t xml:space="preserve"> 2024. január 30</w:t>
      </w:r>
      <w:proofErr w:type="gramStart"/>
      <w:r w:rsidRPr="00D321AB">
        <w:rPr>
          <w:rFonts w:ascii="Arial" w:eastAsia="Times New Roman" w:hAnsi="Arial" w:cs="Arial"/>
          <w:color w:val="666666"/>
          <w:sz w:val="24"/>
          <w:szCs w:val="24"/>
          <w:lang w:eastAsia="hu-HU"/>
        </w:rPr>
        <w:t>.,</w:t>
      </w:r>
      <w:proofErr w:type="gramEnd"/>
      <w:r w:rsidRPr="00D321AB">
        <w:rPr>
          <w:rFonts w:ascii="Arial" w:eastAsia="Times New Roman" w:hAnsi="Arial" w:cs="Arial"/>
          <w:color w:val="666666"/>
          <w:sz w:val="24"/>
          <w:szCs w:val="24"/>
          <w:lang w:eastAsia="hu-HU"/>
        </w:rPr>
        <w:t xml:space="preserve"> 14.00 - Pótló központi í</w:t>
      </w:r>
      <w:r>
        <w:rPr>
          <w:rFonts w:ascii="Arial" w:eastAsia="Times New Roman" w:hAnsi="Arial" w:cs="Arial"/>
          <w:color w:val="666666"/>
          <w:sz w:val="24"/>
          <w:szCs w:val="24"/>
          <w:lang w:eastAsia="hu-HU"/>
        </w:rPr>
        <w:t xml:space="preserve">rásbeli felvételi vizsgák </w:t>
      </w:r>
    </w:p>
    <w:p w:rsidR="00D321AB" w:rsidRDefault="00D321AB" w:rsidP="00D321AB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666666"/>
        </w:rPr>
      </w:pPr>
      <w:r>
        <w:rPr>
          <w:rStyle w:val="Kiemels2"/>
          <w:rFonts w:ascii="Arial" w:hAnsi="Arial" w:cs="Arial"/>
          <w:color w:val="666666"/>
        </w:rPr>
        <w:t>2024. február 9. </w:t>
      </w:r>
      <w:r>
        <w:rPr>
          <w:rFonts w:ascii="Arial" w:hAnsi="Arial" w:cs="Arial"/>
          <w:color w:val="666666"/>
        </w:rPr>
        <w:t>-</w:t>
      </w:r>
      <w:r>
        <w:rPr>
          <w:rStyle w:val="Kiemels2"/>
          <w:rFonts w:ascii="Arial" w:hAnsi="Arial" w:cs="Arial"/>
          <w:color w:val="666666"/>
        </w:rPr>
        <w:t> </w:t>
      </w:r>
      <w:proofErr w:type="gramStart"/>
      <w:r>
        <w:rPr>
          <w:rFonts w:ascii="Arial" w:hAnsi="Arial" w:cs="Arial"/>
          <w:color w:val="666666"/>
        </w:rPr>
        <w:t>A</w:t>
      </w:r>
      <w:proofErr w:type="gramEnd"/>
      <w:r>
        <w:rPr>
          <w:rFonts w:ascii="Arial" w:hAnsi="Arial" w:cs="Arial"/>
          <w:color w:val="666666"/>
        </w:rPr>
        <w:t xml:space="preserve"> központi írásbeli felvételi vizsgát szervező intézmények a Hivatal által meghatározott módon </w:t>
      </w:r>
      <w:r>
        <w:rPr>
          <w:rStyle w:val="Kiemels2"/>
          <w:rFonts w:ascii="Arial" w:hAnsi="Arial" w:cs="Arial"/>
          <w:color w:val="666666"/>
        </w:rPr>
        <w:t>értesítik az írásbeli eredményéről a tanulókat</w:t>
      </w:r>
    </w:p>
    <w:p w:rsidR="00D321AB" w:rsidRDefault="00D321AB" w:rsidP="00D321AB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666666"/>
        </w:rPr>
      </w:pPr>
      <w:r>
        <w:rPr>
          <w:rStyle w:val="Kiemels2"/>
          <w:rFonts w:ascii="Arial" w:hAnsi="Arial" w:cs="Arial"/>
          <w:color w:val="666666"/>
        </w:rPr>
        <w:t>2024. március 4. - március 20.</w:t>
      </w:r>
      <w:r>
        <w:rPr>
          <w:rFonts w:ascii="Arial" w:hAnsi="Arial" w:cs="Arial"/>
          <w:color w:val="666666"/>
        </w:rPr>
        <w:t> - </w:t>
      </w:r>
      <w:proofErr w:type="gramStart"/>
      <w:r>
        <w:rPr>
          <w:rStyle w:val="Kiemels2"/>
          <w:rFonts w:ascii="Arial" w:hAnsi="Arial" w:cs="Arial"/>
          <w:color w:val="666666"/>
        </w:rPr>
        <w:t>A</w:t>
      </w:r>
      <w:proofErr w:type="gramEnd"/>
      <w:r>
        <w:rPr>
          <w:rStyle w:val="Kiemels2"/>
          <w:rFonts w:ascii="Arial" w:hAnsi="Arial" w:cs="Arial"/>
          <w:color w:val="666666"/>
        </w:rPr>
        <w:t xml:space="preserve"> szóbeli vizsgák</w:t>
      </w:r>
      <w:r>
        <w:rPr>
          <w:rFonts w:ascii="Arial" w:hAnsi="Arial" w:cs="Arial"/>
          <w:color w:val="666666"/>
        </w:rPr>
        <w:t> az általános felvételi eljárás keretében.</w:t>
      </w:r>
    </w:p>
    <w:p w:rsidR="00D321AB" w:rsidRDefault="00D321AB" w:rsidP="00D321AB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666666"/>
        </w:rPr>
      </w:pPr>
      <w:r>
        <w:rPr>
          <w:rStyle w:val="Kiemels2"/>
          <w:rFonts w:ascii="Arial" w:hAnsi="Arial" w:cs="Arial"/>
          <w:color w:val="666666"/>
        </w:rPr>
        <w:t>2024. február 21.</w:t>
      </w:r>
      <w:r>
        <w:rPr>
          <w:rFonts w:ascii="Arial" w:hAnsi="Arial" w:cs="Arial"/>
          <w:color w:val="666666"/>
        </w:rPr>
        <w:t> - </w:t>
      </w:r>
      <w:r>
        <w:rPr>
          <w:rStyle w:val="Kiemels2"/>
          <w:rFonts w:ascii="Arial" w:hAnsi="Arial" w:cs="Arial"/>
          <w:color w:val="666666"/>
        </w:rPr>
        <w:t>Az általános iskola továbbítja a tanulói jelentkezési lapokat a középfokú iskoláknak</w:t>
      </w:r>
      <w:r>
        <w:rPr>
          <w:rFonts w:ascii="Arial" w:hAnsi="Arial" w:cs="Arial"/>
          <w:color w:val="666666"/>
        </w:rPr>
        <w:t xml:space="preserve">, a tanulói adatlapot a Hivatalnak. </w:t>
      </w:r>
    </w:p>
    <w:p w:rsidR="00D321AB" w:rsidRDefault="00D321AB" w:rsidP="00D321AB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2024. március 22. - A középfokú iskola eddig az időpontig nyilvánosságra hozza a jelentkezők felvételi jegyzékét</w:t>
      </w:r>
    </w:p>
    <w:p w:rsidR="00D321AB" w:rsidRDefault="00D321AB" w:rsidP="00D321AB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2024. május 2. - A felvételt hirdető középfokú iskolák megküldik a felvételről vagy az elutasításról szóló értesítést a jelentkezőknek és az általános iskoláknak</w:t>
      </w:r>
    </w:p>
    <w:p w:rsidR="00D321AB" w:rsidRDefault="00D321AB" w:rsidP="00D321AB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666666"/>
        </w:rPr>
      </w:pPr>
      <w:r>
        <w:rPr>
          <w:rStyle w:val="Kiemels2"/>
          <w:rFonts w:ascii="Arial" w:hAnsi="Arial" w:cs="Arial"/>
          <w:color w:val="666666"/>
        </w:rPr>
        <w:t>2024. június 26-28</w:t>
      </w:r>
      <w:r>
        <w:rPr>
          <w:rFonts w:ascii="Arial" w:hAnsi="Arial" w:cs="Arial"/>
          <w:color w:val="666666"/>
        </w:rPr>
        <w:t>. - </w:t>
      </w:r>
      <w:r>
        <w:rPr>
          <w:rStyle w:val="Kiemels2"/>
          <w:rFonts w:ascii="Arial" w:hAnsi="Arial" w:cs="Arial"/>
          <w:color w:val="666666"/>
        </w:rPr>
        <w:t>Beiratkozás a középfokú iskolákba</w:t>
      </w:r>
      <w:r>
        <w:rPr>
          <w:rFonts w:ascii="Arial" w:hAnsi="Arial" w:cs="Arial"/>
          <w:color w:val="666666"/>
        </w:rPr>
        <w:t>.</w:t>
      </w:r>
    </w:p>
    <w:p w:rsidR="00F51E9A" w:rsidRDefault="00F51E9A"/>
    <w:sectPr w:rsidR="00F51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AB"/>
    <w:rsid w:val="00044710"/>
    <w:rsid w:val="00D321AB"/>
    <w:rsid w:val="00F5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0868"/>
  <w15:chartTrackingRefBased/>
  <w15:docId w15:val="{2FA6EDE1-BCE8-4263-8126-EF64A872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D32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D321A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D321AB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D3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Purgel Beáta</dc:creator>
  <cp:keywords/>
  <dc:description/>
  <cp:lastModifiedBy>Purgel Beáta</cp:lastModifiedBy>
  <cp:revision>7</cp:revision>
  <dcterms:created xsi:type="dcterms:W3CDTF">2023-09-14T17:48:00Z</dcterms:created>
  <dcterms:modified xsi:type="dcterms:W3CDTF">2023-09-14T17:56:00Z</dcterms:modified>
</cp:coreProperties>
</file>