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DB1" w:rsidRPr="00C80DB1" w:rsidRDefault="00EF7399" w:rsidP="00C80DB1">
      <w:pPr>
        <w:spacing w:after="0" w:line="240" w:lineRule="auto"/>
        <w:jc w:val="center"/>
        <w:rPr>
          <w:rFonts w:ascii="Times New Roman félkövér" w:eastAsia="Times New Roman" w:hAnsi="Times New Roman félkövér"/>
          <w:b/>
          <w:bCs/>
          <w:snapToGrid w:val="0"/>
          <w:sz w:val="24"/>
          <w:szCs w:val="24"/>
          <w:lang w:eastAsia="hu-HU"/>
        </w:rPr>
      </w:pPr>
      <w:bookmarkStart w:id="0" w:name="_GoBack"/>
      <w:bookmarkEnd w:id="0"/>
      <w:r>
        <w:rPr>
          <w:rFonts w:ascii="Times New Roman félkövér" w:eastAsia="Times New Roman" w:hAnsi="Times New Roman félkövér"/>
          <w:b/>
          <w:bCs/>
          <w:iCs/>
          <w:sz w:val="24"/>
          <w:szCs w:val="24"/>
          <w:lang w:eastAsia="hu-HU"/>
        </w:rPr>
        <w:t>Kosárpalánta</w:t>
      </w:r>
      <w:r w:rsidR="00C80DB1" w:rsidRPr="00C80DB1">
        <w:rPr>
          <w:rFonts w:ascii="Times New Roman félkövér" w:eastAsia="Times New Roman" w:hAnsi="Times New Roman félkövér"/>
          <w:b/>
          <w:bCs/>
          <w:iCs/>
          <w:sz w:val="24"/>
          <w:szCs w:val="24"/>
          <w:lang w:eastAsia="hu-HU"/>
        </w:rPr>
        <w:t xml:space="preserve"> kerettanterv 1-4. évfolyam számára</w:t>
      </w:r>
    </w:p>
    <w:p w:rsidR="00C80DB1" w:rsidRPr="00C80DB1" w:rsidRDefault="00C80DB1" w:rsidP="00C80DB1">
      <w:pPr>
        <w:pBdr>
          <w:bottom w:val="single" w:sz="6" w:space="8" w:color="E6E6E6"/>
        </w:pBdr>
        <w:shd w:val="clear" w:color="auto" w:fill="FFFFFF"/>
        <w:spacing w:after="0" w:line="240" w:lineRule="auto"/>
        <w:rPr>
          <w:rFonts w:ascii="Times New Roman" w:eastAsia="Times New Roman" w:hAnsi="Times New Roman"/>
          <w:b/>
          <w:bCs/>
          <w:i/>
          <w:iCs/>
          <w:caps/>
          <w:sz w:val="24"/>
          <w:szCs w:val="24"/>
          <w:lang w:eastAsia="hu-HU"/>
        </w:rPr>
      </w:pPr>
    </w:p>
    <w:p w:rsidR="00C80DB1" w:rsidRPr="00C80DB1" w:rsidRDefault="00EF7399" w:rsidP="00C80DB1">
      <w:pPr>
        <w:pBdr>
          <w:bottom w:val="single" w:sz="6" w:space="8" w:color="E6E6E6"/>
        </w:pBdr>
        <w:shd w:val="clear" w:color="auto" w:fill="FFFFFF"/>
        <w:spacing w:after="0" w:line="240" w:lineRule="auto"/>
        <w:rPr>
          <w:rFonts w:ascii="Times New Roman" w:eastAsia="Times New Roman" w:hAnsi="Times New Roman"/>
          <w:b/>
          <w:bCs/>
          <w:iCs/>
          <w:sz w:val="24"/>
          <w:szCs w:val="24"/>
          <w:lang w:eastAsia="hu-HU"/>
        </w:rPr>
      </w:pPr>
      <w:r>
        <w:rPr>
          <w:rFonts w:ascii="Times New Roman" w:eastAsia="Times New Roman" w:hAnsi="Times New Roman"/>
          <w:b/>
          <w:bCs/>
          <w:iCs/>
          <w:sz w:val="24"/>
          <w:szCs w:val="24"/>
          <w:lang w:eastAsia="hu-HU"/>
        </w:rPr>
        <w:t>A kosárpalánta</w:t>
      </w:r>
      <w:r w:rsidR="00C80DB1" w:rsidRPr="00C80DB1">
        <w:rPr>
          <w:rFonts w:ascii="Times New Roman" w:eastAsia="Times New Roman" w:hAnsi="Times New Roman"/>
          <w:b/>
          <w:bCs/>
          <w:iCs/>
          <w:sz w:val="24"/>
          <w:szCs w:val="24"/>
          <w:lang w:eastAsia="hu-HU"/>
        </w:rPr>
        <w:t xml:space="preserve"> kerettanterv célja</w:t>
      </w:r>
    </w:p>
    <w:p w:rsidR="00C80DB1" w:rsidRPr="00C80DB1" w:rsidRDefault="00C80DB1" w:rsidP="00C80DB1">
      <w:pPr>
        <w:shd w:val="clear" w:color="auto" w:fill="FFFFFF"/>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A tanterv célja, hogy átfogó, egységes sportszakmai koncepciót kínáljon a</w:t>
      </w:r>
      <w:r w:rsidR="005E555D">
        <w:rPr>
          <w:rFonts w:ascii="Times New Roman" w:eastAsia="Times New Roman" w:hAnsi="Times New Roman"/>
          <w:sz w:val="24"/>
          <w:szCs w:val="24"/>
          <w:lang w:eastAsia="hu-HU"/>
        </w:rPr>
        <w:t>z</w:t>
      </w:r>
      <w:r w:rsidRPr="00C80DB1">
        <w:rPr>
          <w:rFonts w:ascii="Times New Roman" w:eastAsia="Times New Roman" w:hAnsi="Times New Roman"/>
          <w:sz w:val="24"/>
          <w:szCs w:val="24"/>
          <w:lang w:eastAsia="hu-HU"/>
        </w:rPr>
        <w:t xml:space="preserve"> 1-4.</w:t>
      </w:r>
      <w:r w:rsidR="00EF7399">
        <w:rPr>
          <w:rFonts w:ascii="Times New Roman" w:eastAsia="Times New Roman" w:hAnsi="Times New Roman"/>
          <w:sz w:val="24"/>
          <w:szCs w:val="24"/>
          <w:lang w:eastAsia="hu-HU"/>
        </w:rPr>
        <w:t xml:space="preserve"> </w:t>
      </w:r>
      <w:r w:rsidRPr="00C80DB1">
        <w:rPr>
          <w:rFonts w:ascii="Times New Roman" w:eastAsia="Times New Roman" w:hAnsi="Times New Roman"/>
          <w:sz w:val="24"/>
          <w:szCs w:val="24"/>
          <w:lang w:eastAsia="hu-HU"/>
        </w:rPr>
        <w:t xml:space="preserve">évfolyamos tanulók számára. A kerettanterv alapja a korosztálynak megfelelő széleskörű képességfejlesztés, mely megalapozza akár a későbbi versenyszerű sportolást, de hasznos hátteret ad a mindennapi élethez is. Cél, hogy megteremtse a lehetőséget arra, hogy a későbbiekben, a programban résztvevő gyerekek képesek legyenek a fizikai képességeik maximális kiaknázására, és ezt ne korlátozza semmilyen a múltból eredő hiányosság. A több éves tapasztalat mutatja, hogy a mozgásminőség megfelelő fejlesztését a széleskörű képességfejlesztéssel ötvözve sokkal stabilabb, felhasználhatóbb alapot kapnak az esetleges későbbi sportágspecifikus célok eléréséhez. Ennek érdekében a </w:t>
      </w:r>
      <w:r w:rsidR="00EF7399">
        <w:rPr>
          <w:rFonts w:ascii="Times New Roman" w:eastAsia="Times New Roman" w:hAnsi="Times New Roman"/>
          <w:sz w:val="24"/>
          <w:szCs w:val="24"/>
          <w:lang w:eastAsia="hu-HU"/>
        </w:rPr>
        <w:t>k</w:t>
      </w:r>
      <w:r w:rsidRPr="00C80DB1">
        <w:rPr>
          <w:rFonts w:ascii="Times New Roman" w:eastAsia="Times New Roman" w:hAnsi="Times New Roman"/>
          <w:sz w:val="24"/>
          <w:szCs w:val="24"/>
          <w:lang w:eastAsia="hu-HU"/>
        </w:rPr>
        <w:t>osárpalánta kerettanterv ötvözi az atlétika, a gimnasztika és a küzdősportok hasznos alap mozgásanyagát a kosárlabda megalapozó gyakorlatanyagával.</w:t>
      </w:r>
    </w:p>
    <w:p w:rsidR="00C80DB1" w:rsidRPr="00C80DB1" w:rsidRDefault="00C80DB1" w:rsidP="00C80DB1">
      <w:pPr>
        <w:shd w:val="clear" w:color="auto" w:fill="FFFFFF"/>
        <w:spacing w:after="0" w:line="240" w:lineRule="auto"/>
        <w:jc w:val="both"/>
        <w:rPr>
          <w:rFonts w:ascii="Times New Roman" w:eastAsia="Times New Roman" w:hAnsi="Times New Roman"/>
          <w:sz w:val="24"/>
          <w:szCs w:val="24"/>
          <w:lang w:eastAsia="hu-HU"/>
        </w:rPr>
      </w:pPr>
    </w:p>
    <w:p w:rsidR="00C80DB1" w:rsidRPr="00C80DB1" w:rsidRDefault="00C80DB1" w:rsidP="00C80DB1">
      <w:pPr>
        <w:pBdr>
          <w:bottom w:val="single" w:sz="6" w:space="8" w:color="E6E6E6"/>
        </w:pBdr>
        <w:shd w:val="clear" w:color="auto" w:fill="FFFFFF"/>
        <w:spacing w:after="0" w:line="240" w:lineRule="auto"/>
        <w:rPr>
          <w:rFonts w:ascii="Times New Roman" w:eastAsia="Times New Roman" w:hAnsi="Times New Roman"/>
          <w:b/>
          <w:bCs/>
          <w:iCs/>
          <w:sz w:val="24"/>
          <w:szCs w:val="24"/>
          <w:lang w:eastAsia="hu-HU"/>
        </w:rPr>
      </w:pPr>
      <w:r w:rsidRPr="00C80DB1">
        <w:rPr>
          <w:rFonts w:ascii="Times New Roman" w:eastAsia="Times New Roman" w:hAnsi="Times New Roman"/>
          <w:b/>
          <w:bCs/>
          <w:iCs/>
          <w:sz w:val="24"/>
          <w:szCs w:val="24"/>
          <w:lang w:eastAsia="hu-HU"/>
        </w:rPr>
        <w:t>Kapcsolódás a testnevelés kerettantervhez</w:t>
      </w:r>
    </w:p>
    <w:p w:rsidR="00C80DB1" w:rsidRPr="00C80DB1" w:rsidRDefault="00C80DB1" w:rsidP="00C80DB1">
      <w:pPr>
        <w:shd w:val="clear" w:color="auto" w:fill="FFFFFF"/>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xml:space="preserve">A </w:t>
      </w:r>
      <w:r w:rsidR="00EF7399">
        <w:rPr>
          <w:rFonts w:ascii="Times New Roman" w:eastAsia="Times New Roman" w:hAnsi="Times New Roman"/>
          <w:sz w:val="24"/>
          <w:szCs w:val="24"/>
          <w:lang w:eastAsia="hu-HU"/>
        </w:rPr>
        <w:t>k</w:t>
      </w:r>
      <w:r w:rsidRPr="00C80DB1">
        <w:rPr>
          <w:rFonts w:ascii="Times New Roman" w:eastAsia="Times New Roman" w:hAnsi="Times New Roman"/>
          <w:sz w:val="24"/>
          <w:szCs w:val="24"/>
          <w:lang w:eastAsia="hu-HU"/>
        </w:rPr>
        <w:t xml:space="preserve">osárpalánta kerettanterv célkitűzései, szemlélete és szellemisége számos ponton kapcsolódik a testnevelés kerettantervben meghatározott irányelvekhez. A tantervben deklarált célok </w:t>
      </w:r>
      <w:r w:rsidR="00AF2091" w:rsidRPr="00C80DB1">
        <w:rPr>
          <w:rFonts w:ascii="Times New Roman" w:eastAsia="Times New Roman" w:hAnsi="Times New Roman"/>
          <w:sz w:val="24"/>
          <w:szCs w:val="24"/>
          <w:lang w:eastAsia="hu-HU"/>
        </w:rPr>
        <w:t>elérés</w:t>
      </w:r>
      <w:r w:rsidR="00AF2091">
        <w:rPr>
          <w:rFonts w:ascii="Times New Roman" w:eastAsia="Times New Roman" w:hAnsi="Times New Roman"/>
          <w:sz w:val="24"/>
          <w:szCs w:val="24"/>
          <w:lang w:eastAsia="hu-HU"/>
        </w:rPr>
        <w:t>e</w:t>
      </w:r>
      <w:r w:rsidR="00AF2091" w:rsidRPr="00C80DB1">
        <w:rPr>
          <w:rFonts w:ascii="Times New Roman" w:eastAsia="Times New Roman" w:hAnsi="Times New Roman"/>
          <w:sz w:val="24"/>
          <w:szCs w:val="24"/>
          <w:lang w:eastAsia="hu-HU"/>
        </w:rPr>
        <w:t xml:space="preserve"> </w:t>
      </w:r>
      <w:r w:rsidRPr="00C80DB1">
        <w:rPr>
          <w:rFonts w:ascii="Times New Roman" w:eastAsia="Times New Roman" w:hAnsi="Times New Roman"/>
          <w:sz w:val="24"/>
          <w:szCs w:val="24"/>
          <w:lang w:eastAsia="hu-HU"/>
        </w:rPr>
        <w:t xml:space="preserve">döntően a kerettanterv szakmai anyagának felhasználásával, arra ráépítve </w:t>
      </w:r>
      <w:r w:rsidR="00AF2091" w:rsidRPr="00C80DB1">
        <w:rPr>
          <w:rFonts w:ascii="Times New Roman" w:eastAsia="Times New Roman" w:hAnsi="Times New Roman"/>
          <w:sz w:val="24"/>
          <w:szCs w:val="24"/>
          <w:lang w:eastAsia="hu-HU"/>
        </w:rPr>
        <w:t>valós</w:t>
      </w:r>
      <w:r w:rsidR="00AF2091">
        <w:rPr>
          <w:rFonts w:ascii="Times New Roman" w:eastAsia="Times New Roman" w:hAnsi="Times New Roman"/>
          <w:sz w:val="24"/>
          <w:szCs w:val="24"/>
          <w:lang w:eastAsia="hu-HU"/>
        </w:rPr>
        <w:t>ul</w:t>
      </w:r>
      <w:r w:rsidR="00AF2091" w:rsidRPr="00C80DB1">
        <w:rPr>
          <w:rFonts w:ascii="Times New Roman" w:eastAsia="Times New Roman" w:hAnsi="Times New Roman"/>
          <w:sz w:val="24"/>
          <w:szCs w:val="24"/>
          <w:lang w:eastAsia="hu-HU"/>
        </w:rPr>
        <w:t xml:space="preserve"> </w:t>
      </w:r>
      <w:r w:rsidRPr="00C80DB1">
        <w:rPr>
          <w:rFonts w:ascii="Times New Roman" w:eastAsia="Times New Roman" w:hAnsi="Times New Roman"/>
          <w:sz w:val="24"/>
          <w:szCs w:val="24"/>
          <w:lang w:eastAsia="hu-HU"/>
        </w:rPr>
        <w:t xml:space="preserve">meg. </w:t>
      </w:r>
    </w:p>
    <w:p w:rsidR="00C80DB1" w:rsidRPr="00C80DB1" w:rsidRDefault="00C80DB1" w:rsidP="00C80DB1">
      <w:pPr>
        <w:shd w:val="clear" w:color="auto" w:fill="FFFFFF"/>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xml:space="preserve">A </w:t>
      </w:r>
      <w:r w:rsidR="00EF7399">
        <w:rPr>
          <w:rFonts w:ascii="Times New Roman" w:eastAsia="Times New Roman" w:hAnsi="Times New Roman"/>
          <w:sz w:val="24"/>
          <w:szCs w:val="24"/>
          <w:lang w:eastAsia="hu-HU"/>
        </w:rPr>
        <w:t>k</w:t>
      </w:r>
      <w:r w:rsidRPr="00C80DB1">
        <w:rPr>
          <w:rFonts w:ascii="Times New Roman" w:eastAsia="Times New Roman" w:hAnsi="Times New Roman"/>
          <w:sz w:val="24"/>
          <w:szCs w:val="24"/>
          <w:lang w:eastAsia="hu-HU"/>
        </w:rPr>
        <w:t>osárpalánta kerettanterv a kosárlabda mellett három bázis sportágra épít kifejezetten azért, mert ezen sportágak megalapozó mozgás</w:t>
      </w:r>
      <w:r w:rsidR="005365FD">
        <w:rPr>
          <w:rFonts w:ascii="Times New Roman" w:eastAsia="Times New Roman" w:hAnsi="Times New Roman"/>
          <w:sz w:val="24"/>
          <w:szCs w:val="24"/>
          <w:lang w:eastAsia="hu-HU"/>
        </w:rPr>
        <w:t>-</w:t>
      </w:r>
      <w:r w:rsidRPr="00C80DB1">
        <w:rPr>
          <w:rFonts w:ascii="Times New Roman" w:eastAsia="Times New Roman" w:hAnsi="Times New Roman"/>
          <w:sz w:val="24"/>
          <w:szCs w:val="24"/>
          <w:lang w:eastAsia="hu-HU"/>
        </w:rPr>
        <w:t xml:space="preserve"> és gyakorlatanyaga megfelelő alapot képez arra, hogy a kerettanterv legfontosabb célkitűzései (mozgáskultúra megalapozása, széleskörű képességfejlesztés) megvalósuljanak. A </w:t>
      </w:r>
      <w:r w:rsidR="00EF7399">
        <w:rPr>
          <w:rFonts w:ascii="Times New Roman" w:eastAsia="Times New Roman" w:hAnsi="Times New Roman"/>
          <w:sz w:val="24"/>
          <w:szCs w:val="24"/>
          <w:lang w:eastAsia="hu-HU"/>
        </w:rPr>
        <w:t>kosárpalánta</w:t>
      </w:r>
      <w:r w:rsidRPr="00C80DB1">
        <w:rPr>
          <w:rFonts w:ascii="Times New Roman" w:eastAsia="Times New Roman" w:hAnsi="Times New Roman"/>
          <w:sz w:val="24"/>
          <w:szCs w:val="24"/>
          <w:lang w:eastAsia="hu-HU"/>
        </w:rPr>
        <w:t xml:space="preserve"> kerettanterv szellemisége mellett mozgás és gyakorlatanyaga is rengeteg ponton kapcsolódik a testnevelés kerettantervhez, nem elsősorban teljesen új és eltérő szakmai tartalma határozza meg. A két óra időkeret adta lehetőséget kihasználva a testnevelés kerettantervben meglévő szakmai tartalmat felhasználja, a benne foglalt alapvető mozgáshoz kapcsolódó ismereteket megerősíti és kiegészíti. A képzési arányokat korban felfelé haladva folyamatosan eltolja, döntően a labdás ügyességfejlesztés irányába. </w:t>
      </w:r>
    </w:p>
    <w:p w:rsidR="00C80DB1" w:rsidRPr="00C80DB1" w:rsidRDefault="00C80DB1" w:rsidP="00C80DB1">
      <w:pPr>
        <w:shd w:val="clear" w:color="auto" w:fill="FFFFFF"/>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xml:space="preserve">Mindezek mellett viszont világosan meghatározza a kerettantervhez kapcsolódó szakmai, módszertani javaslatokat, óravezetési tanácsokat, mert ezek használata elengedhetetlen a </w:t>
      </w:r>
      <w:r w:rsidR="00EF7399">
        <w:rPr>
          <w:rFonts w:ascii="Times New Roman" w:eastAsia="Times New Roman" w:hAnsi="Times New Roman"/>
          <w:sz w:val="24"/>
          <w:szCs w:val="24"/>
          <w:lang w:eastAsia="hu-HU"/>
        </w:rPr>
        <w:t>kosárpalánta</w:t>
      </w:r>
      <w:r w:rsidRPr="00C80DB1">
        <w:rPr>
          <w:rFonts w:ascii="Times New Roman" w:eastAsia="Times New Roman" w:hAnsi="Times New Roman"/>
          <w:sz w:val="24"/>
          <w:szCs w:val="24"/>
          <w:lang w:eastAsia="hu-HU"/>
        </w:rPr>
        <w:t xml:space="preserve"> kerettanterv megvalósításához. A szakmai tartalom úgy került összeállításra, hogy az órák akár kisméretű tornateremben, normál általános iskolai felszereltség mellett is megtartható</w:t>
      </w:r>
      <w:r w:rsidR="00066C0A">
        <w:rPr>
          <w:rFonts w:ascii="Times New Roman" w:eastAsia="Times New Roman" w:hAnsi="Times New Roman"/>
          <w:sz w:val="24"/>
          <w:szCs w:val="24"/>
          <w:lang w:eastAsia="hu-HU"/>
        </w:rPr>
        <w:t>ak legyenek</w:t>
      </w:r>
      <w:r w:rsidRPr="00C80DB1">
        <w:rPr>
          <w:rFonts w:ascii="Times New Roman" w:eastAsia="Times New Roman" w:hAnsi="Times New Roman"/>
          <w:sz w:val="24"/>
          <w:szCs w:val="24"/>
          <w:lang w:eastAsia="hu-HU"/>
        </w:rPr>
        <w:t>.</w:t>
      </w:r>
    </w:p>
    <w:p w:rsidR="00C80DB1" w:rsidRPr="00C80DB1" w:rsidRDefault="00C80DB1" w:rsidP="00C80DB1">
      <w:pPr>
        <w:shd w:val="clear" w:color="auto" w:fill="FFFFFF"/>
        <w:spacing w:after="0" w:line="240" w:lineRule="auto"/>
        <w:jc w:val="both"/>
        <w:rPr>
          <w:rFonts w:ascii="Times New Roman" w:eastAsia="Times New Roman" w:hAnsi="Times New Roman"/>
          <w:sz w:val="24"/>
          <w:szCs w:val="24"/>
          <w:lang w:eastAsia="hu-HU"/>
        </w:rPr>
      </w:pPr>
    </w:p>
    <w:p w:rsidR="00C80DB1" w:rsidRPr="00C80DB1" w:rsidRDefault="00C80DB1" w:rsidP="00C80DB1">
      <w:pPr>
        <w:pBdr>
          <w:bottom w:val="single" w:sz="6" w:space="8" w:color="E6E6E6"/>
        </w:pBdr>
        <w:shd w:val="clear" w:color="auto" w:fill="FFFFFF"/>
        <w:spacing w:after="0" w:line="240" w:lineRule="auto"/>
        <w:rPr>
          <w:rFonts w:ascii="Times New Roman félkövér" w:eastAsia="Times New Roman" w:hAnsi="Times New Roman félkövér"/>
          <w:b/>
          <w:bCs/>
          <w:iCs/>
          <w:sz w:val="24"/>
          <w:szCs w:val="24"/>
          <w:lang w:eastAsia="hu-HU"/>
        </w:rPr>
      </w:pPr>
      <w:r w:rsidRPr="00C80DB1">
        <w:rPr>
          <w:rFonts w:ascii="Times New Roman félkövér" w:eastAsia="Times New Roman" w:hAnsi="Times New Roman félkövér"/>
          <w:b/>
          <w:bCs/>
          <w:iCs/>
          <w:sz w:val="24"/>
          <w:szCs w:val="24"/>
          <w:lang w:eastAsia="hu-HU"/>
        </w:rPr>
        <w:t xml:space="preserve">A </w:t>
      </w:r>
      <w:r w:rsidR="00EF7399">
        <w:rPr>
          <w:rFonts w:ascii="Times New Roman félkövér" w:eastAsia="Times New Roman" w:hAnsi="Times New Roman félkövér"/>
          <w:b/>
          <w:bCs/>
          <w:iCs/>
          <w:sz w:val="24"/>
          <w:szCs w:val="24"/>
          <w:lang w:eastAsia="hu-HU"/>
        </w:rPr>
        <w:t>kosárpalánta</w:t>
      </w:r>
      <w:r w:rsidRPr="00C80DB1">
        <w:rPr>
          <w:rFonts w:ascii="Times New Roman félkövér" w:eastAsia="Times New Roman" w:hAnsi="Times New Roman félkövér"/>
          <w:b/>
          <w:bCs/>
          <w:iCs/>
          <w:sz w:val="24"/>
          <w:szCs w:val="24"/>
          <w:lang w:eastAsia="hu-HU"/>
        </w:rPr>
        <w:t xml:space="preserve"> kerettanterv felépítése</w:t>
      </w:r>
    </w:p>
    <w:p w:rsidR="00C80DB1" w:rsidRPr="00C80DB1" w:rsidRDefault="00C80DB1" w:rsidP="00C80DB1">
      <w:pPr>
        <w:shd w:val="clear" w:color="auto" w:fill="FFFFFF"/>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xml:space="preserve">A </w:t>
      </w:r>
      <w:r w:rsidR="00EF7399">
        <w:rPr>
          <w:rFonts w:ascii="Times New Roman" w:eastAsia="Times New Roman" w:hAnsi="Times New Roman"/>
          <w:sz w:val="24"/>
          <w:szCs w:val="24"/>
          <w:lang w:eastAsia="hu-HU"/>
        </w:rPr>
        <w:t>kosárpalánta</w:t>
      </w:r>
      <w:r w:rsidRPr="00C80DB1">
        <w:rPr>
          <w:rFonts w:ascii="Times New Roman" w:eastAsia="Times New Roman" w:hAnsi="Times New Roman"/>
          <w:sz w:val="24"/>
          <w:szCs w:val="24"/>
          <w:lang w:eastAsia="hu-HU"/>
        </w:rPr>
        <w:t xml:space="preserve"> kerettanterv az 1-4. évfolyamos háromórás testnevelés kerettantervhez igazodva, annak szakmai tartalmára is építve került meghatározásra. A </w:t>
      </w:r>
      <w:r w:rsidR="00EF7399">
        <w:rPr>
          <w:rFonts w:ascii="Times New Roman" w:eastAsia="Times New Roman" w:hAnsi="Times New Roman"/>
          <w:sz w:val="24"/>
          <w:szCs w:val="24"/>
          <w:lang w:eastAsia="hu-HU"/>
        </w:rPr>
        <w:t>kosárpalánta</w:t>
      </w:r>
      <w:r w:rsidRPr="00C80DB1">
        <w:rPr>
          <w:rFonts w:ascii="Times New Roman" w:eastAsia="Times New Roman" w:hAnsi="Times New Roman"/>
          <w:sz w:val="24"/>
          <w:szCs w:val="24"/>
          <w:lang w:eastAsia="hu-HU"/>
        </w:rPr>
        <w:t xml:space="preserve"> kerettantervben a háromórás testnevelés kerettanterv alapvető célkitűzési, fejlesztési irányai folyamatosan megvalósulnak, mert ezek az ismeretek kiváló alapot nyújtanak a két órás időkeret szakmai tartalmának teljesítéséhez. </w:t>
      </w:r>
    </w:p>
    <w:p w:rsidR="00C80DB1" w:rsidRPr="00C80DB1" w:rsidRDefault="00C80DB1" w:rsidP="00C80DB1">
      <w:pPr>
        <w:shd w:val="clear" w:color="auto" w:fill="FFFFFF"/>
        <w:spacing w:after="0" w:line="240" w:lineRule="auto"/>
        <w:jc w:val="both"/>
        <w:rPr>
          <w:rFonts w:ascii="Times New Roman" w:eastAsia="Times New Roman" w:hAnsi="Times New Roman"/>
          <w:sz w:val="24"/>
          <w:szCs w:val="24"/>
          <w:lang w:eastAsia="hu-HU"/>
        </w:rPr>
      </w:pPr>
    </w:p>
    <w:p w:rsidR="00C80DB1" w:rsidRPr="00C80DB1" w:rsidRDefault="001328FB" w:rsidP="00A12DDE">
      <w:pPr>
        <w:rPr>
          <w:rFonts w:ascii="Times New Roman" w:eastAsia="Times New Roman" w:hAnsi="Times New Roman"/>
          <w:b/>
          <w:bCs/>
          <w:iCs/>
          <w:sz w:val="24"/>
          <w:szCs w:val="24"/>
          <w:lang w:eastAsia="hu-HU"/>
        </w:rPr>
      </w:pPr>
      <w:r>
        <w:rPr>
          <w:rFonts w:ascii="Times New Roman" w:eastAsia="Times New Roman" w:hAnsi="Times New Roman"/>
          <w:b/>
          <w:bCs/>
          <w:iCs/>
          <w:sz w:val="24"/>
          <w:szCs w:val="24"/>
          <w:lang w:eastAsia="hu-HU"/>
        </w:rPr>
        <w:br w:type="page"/>
      </w:r>
      <w:r w:rsidR="00C80DB1" w:rsidRPr="00C80DB1">
        <w:rPr>
          <w:rFonts w:ascii="Times New Roman" w:eastAsia="Times New Roman" w:hAnsi="Times New Roman"/>
          <w:b/>
          <w:bCs/>
          <w:iCs/>
          <w:sz w:val="24"/>
          <w:szCs w:val="24"/>
          <w:lang w:eastAsia="hu-HU"/>
        </w:rPr>
        <w:lastRenderedPageBreak/>
        <w:t>Szakmai alapok</w:t>
      </w:r>
      <w:r w:rsidR="00C80DB1" w:rsidRPr="00C80DB1">
        <w:rPr>
          <w:rFonts w:ascii="Times New Roman" w:eastAsia="Times New Roman" w:hAnsi="Times New Roman"/>
          <w:b/>
          <w:sz w:val="24"/>
          <w:szCs w:val="24"/>
          <w:lang w:eastAsia="hu-HU"/>
        </w:rPr>
        <w:t> </w:t>
      </w:r>
    </w:p>
    <w:p w:rsidR="00C80DB1" w:rsidRPr="00C80DB1" w:rsidRDefault="00C80DB1" w:rsidP="00C80DB1">
      <w:pPr>
        <w:numPr>
          <w:ilvl w:val="1"/>
          <w:numId w:val="6"/>
        </w:numPr>
        <w:shd w:val="clear" w:color="auto" w:fill="FFFFFF"/>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b/>
          <w:bCs/>
          <w:sz w:val="24"/>
          <w:szCs w:val="24"/>
          <w:lang w:eastAsia="hu-HU"/>
        </w:rPr>
        <w:t xml:space="preserve"> A teljesítmény piramis</w:t>
      </w:r>
    </w:p>
    <w:p w:rsidR="00C80DB1" w:rsidRDefault="00C80DB1" w:rsidP="00C80DB1">
      <w:pPr>
        <w:shd w:val="clear" w:color="auto" w:fill="FFFFFF"/>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A természetes testmozgás, mozgáskultúra kialakításán, megszerettetésén túl megfelelő alapot kell felépíteni a későbbiekben élsportot választó tanulók már sportágspecifikus képzéséhez, teljesítményük fokozásához is. A teljesítmény felépítése egy piramist alkot.</w:t>
      </w:r>
    </w:p>
    <w:p w:rsidR="00831C9E" w:rsidRDefault="00831C9E" w:rsidP="00C80DB1">
      <w:pPr>
        <w:shd w:val="clear" w:color="auto" w:fill="FFFFFF"/>
        <w:spacing w:after="0" w:line="240" w:lineRule="auto"/>
        <w:jc w:val="both"/>
        <w:rPr>
          <w:rFonts w:ascii="Times New Roman" w:eastAsia="Times New Roman" w:hAnsi="Times New Roman"/>
          <w:sz w:val="24"/>
          <w:szCs w:val="24"/>
          <w:lang w:eastAsia="hu-HU"/>
        </w:rPr>
      </w:pPr>
    </w:p>
    <w:p w:rsidR="00831C9E" w:rsidRDefault="00831C9E" w:rsidP="00831C9E">
      <w:pPr>
        <w:shd w:val="clear" w:color="auto" w:fill="FFFFFF"/>
        <w:tabs>
          <w:tab w:val="center" w:pos="4536"/>
        </w:tabs>
        <w:spacing w:after="0" w:line="36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ab/>
        <w:t>Képességek</w:t>
      </w:r>
    </w:p>
    <w:p w:rsidR="00831C9E" w:rsidRDefault="00831C9E" w:rsidP="00831C9E">
      <w:pPr>
        <w:shd w:val="clear" w:color="auto" w:fill="FFFFFF"/>
        <w:tabs>
          <w:tab w:val="center" w:pos="4536"/>
        </w:tabs>
        <w:spacing w:after="0" w:line="36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ab/>
        <w:t>Teljesítmény fokozása</w:t>
      </w:r>
    </w:p>
    <w:p w:rsidR="00831C9E" w:rsidRDefault="00831C9E" w:rsidP="00831C9E">
      <w:pPr>
        <w:shd w:val="clear" w:color="auto" w:fill="FFFFFF"/>
        <w:tabs>
          <w:tab w:val="center" w:pos="4536"/>
        </w:tabs>
        <w:spacing w:after="0" w:line="36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ab/>
        <w:t>Mozgás</w:t>
      </w:r>
    </w:p>
    <w:p w:rsidR="00831C9E" w:rsidRPr="00C80DB1" w:rsidRDefault="00831C9E" w:rsidP="00831C9E">
      <w:pPr>
        <w:shd w:val="clear" w:color="auto" w:fill="FFFFFF"/>
        <w:tabs>
          <w:tab w:val="center" w:pos="4536"/>
        </w:tabs>
        <w:spacing w:after="0" w:line="36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Hatékonyság</w:t>
      </w:r>
      <w:r>
        <w:rPr>
          <w:rFonts w:ascii="Times New Roman" w:eastAsia="Times New Roman" w:hAnsi="Times New Roman"/>
          <w:sz w:val="24"/>
          <w:szCs w:val="24"/>
          <w:lang w:eastAsia="hu-HU"/>
        </w:rPr>
        <w:tab/>
        <w:t>Stabilitás</w:t>
      </w:r>
      <w:r>
        <w:rPr>
          <w:rFonts w:ascii="Times New Roman" w:eastAsia="Times New Roman" w:hAnsi="Times New Roman"/>
          <w:sz w:val="24"/>
          <w:szCs w:val="24"/>
          <w:lang w:eastAsia="hu-HU"/>
        </w:rPr>
        <w:tab/>
      </w:r>
      <w:r>
        <w:rPr>
          <w:rFonts w:ascii="Times New Roman" w:eastAsia="Times New Roman" w:hAnsi="Times New Roman"/>
          <w:sz w:val="24"/>
          <w:szCs w:val="24"/>
          <w:lang w:eastAsia="hu-HU"/>
        </w:rPr>
        <w:tab/>
      </w:r>
      <w:r>
        <w:rPr>
          <w:rFonts w:ascii="Times New Roman" w:eastAsia="Times New Roman" w:hAnsi="Times New Roman"/>
          <w:sz w:val="24"/>
          <w:szCs w:val="24"/>
          <w:lang w:eastAsia="hu-HU"/>
        </w:rPr>
        <w:tab/>
        <w:t>Propriocepció</w:t>
      </w:r>
      <w:r>
        <w:rPr>
          <w:rFonts w:ascii="Times New Roman" w:eastAsia="Times New Roman" w:hAnsi="Times New Roman"/>
          <w:sz w:val="24"/>
          <w:szCs w:val="24"/>
          <w:lang w:eastAsia="hu-HU"/>
        </w:rPr>
        <w:tab/>
      </w:r>
    </w:p>
    <w:p w:rsidR="00C80DB1" w:rsidRPr="00C80DB1" w:rsidRDefault="00C80DB1" w:rsidP="00C80DB1">
      <w:pPr>
        <w:shd w:val="clear" w:color="auto" w:fill="FFFFFF"/>
        <w:spacing w:after="0" w:line="240" w:lineRule="auto"/>
        <w:jc w:val="center"/>
        <w:rPr>
          <w:rFonts w:ascii="Times New Roman" w:eastAsia="Times New Roman" w:hAnsi="Times New Roman"/>
          <w:sz w:val="24"/>
          <w:szCs w:val="24"/>
          <w:lang w:eastAsia="hu-HU"/>
        </w:rPr>
      </w:pPr>
    </w:p>
    <w:p w:rsidR="00C80DB1" w:rsidRPr="00C80DB1" w:rsidRDefault="00C80DB1" w:rsidP="00C80DB1">
      <w:pPr>
        <w:shd w:val="clear" w:color="auto" w:fill="FFFFFF"/>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w:t>
      </w:r>
    </w:p>
    <w:p w:rsidR="00C80DB1" w:rsidRPr="00C80DB1" w:rsidRDefault="00C80DB1" w:rsidP="00C80DB1">
      <w:pPr>
        <w:shd w:val="clear" w:color="auto" w:fill="FFFFFF"/>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xml:space="preserve">A piramis legalsó szintjén a megfelelő mozgáskultúra, mozgásfejlesztés áll. Ezek után következik a teljesítmény fejlesztése, majd a sportágspecifikus képességek fejlesztése. Ezek a szintek szoros kölcsönhatásban vannak egymással, gyakorlatilag egyiket sem </w:t>
      </w:r>
      <w:r w:rsidR="00AF2091">
        <w:rPr>
          <w:rFonts w:ascii="Times New Roman" w:eastAsia="Times New Roman" w:hAnsi="Times New Roman"/>
          <w:sz w:val="24"/>
          <w:szCs w:val="24"/>
          <w:lang w:eastAsia="hu-HU"/>
        </w:rPr>
        <w:t>lehet</w:t>
      </w:r>
      <w:r w:rsidR="00AF2091" w:rsidRPr="00C80DB1">
        <w:rPr>
          <w:rFonts w:ascii="Times New Roman" w:eastAsia="Times New Roman" w:hAnsi="Times New Roman"/>
          <w:sz w:val="24"/>
          <w:szCs w:val="24"/>
          <w:lang w:eastAsia="hu-HU"/>
        </w:rPr>
        <w:t xml:space="preserve"> </w:t>
      </w:r>
      <w:r w:rsidRPr="00C80DB1">
        <w:rPr>
          <w:rFonts w:ascii="Times New Roman" w:eastAsia="Times New Roman" w:hAnsi="Times New Roman"/>
          <w:sz w:val="24"/>
          <w:szCs w:val="24"/>
          <w:lang w:eastAsia="hu-HU"/>
        </w:rPr>
        <w:t>csak önmagában fejleszteni. A legfontosabb az, hogy melyikkel milyen arányban foglalkozunk a különböző korosztályokban.</w:t>
      </w:r>
    </w:p>
    <w:p w:rsidR="00C80DB1" w:rsidRPr="00C80DB1" w:rsidRDefault="00C80DB1" w:rsidP="00C80DB1">
      <w:pPr>
        <w:shd w:val="clear" w:color="auto" w:fill="FFFFFF"/>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w:t>
      </w:r>
    </w:p>
    <w:p w:rsidR="00C80DB1" w:rsidRPr="00C80DB1" w:rsidRDefault="00C80DB1" w:rsidP="00C80DB1">
      <w:pPr>
        <w:shd w:val="clear" w:color="auto" w:fill="FFFFFF"/>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xml:space="preserve">Nagyon fontos a képzésben, hogy megfelelő edzéstervezéssel és megfelelő gyakorlatokkal a „Palánták” képességeinek fejlesztése </w:t>
      </w:r>
      <w:r w:rsidR="00642D65">
        <w:rPr>
          <w:rFonts w:ascii="Times New Roman" w:eastAsia="Times New Roman" w:hAnsi="Times New Roman"/>
          <w:sz w:val="24"/>
          <w:szCs w:val="24"/>
          <w:lang w:eastAsia="hu-HU"/>
        </w:rPr>
        <w:t xml:space="preserve">megvalósuljon </w:t>
      </w:r>
      <w:r w:rsidRPr="00C80DB1">
        <w:rPr>
          <w:rFonts w:ascii="Times New Roman" w:eastAsia="Times New Roman" w:hAnsi="Times New Roman"/>
          <w:sz w:val="24"/>
          <w:szCs w:val="24"/>
          <w:lang w:eastAsia="hu-HU"/>
        </w:rPr>
        <w:t>úgy, hogy közben a gyerekek élvezik a sportolást, a kosárlabdát, a játékot. A játékos gyakorlatanyagon keresztül a megalapozás szempontjából fontos képességet fejlődnek.</w:t>
      </w:r>
    </w:p>
    <w:p w:rsidR="00C80DB1" w:rsidRPr="00C80DB1" w:rsidRDefault="00C80DB1" w:rsidP="00C80DB1">
      <w:pPr>
        <w:shd w:val="clear" w:color="auto" w:fill="FFFFFF"/>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w:t>
      </w:r>
    </w:p>
    <w:p w:rsidR="00C80DB1" w:rsidRDefault="00C80DB1" w:rsidP="00C80DB1">
      <w:pPr>
        <w:shd w:val="clear" w:color="auto" w:fill="FFFFFF"/>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Az általános iskola alsó tagozatán a legtöbbet a mozgás megfelelő megalapozásával foglalkoznak. Minél szélesebb az alapozás, annál biztosabb a későbbiekben a fejlődés. A piramis második szintjén lévő célzott teljesítményfokozás a 7-10 éves korosztályban, annak is főleg az első felében nem célja a kerettantervnek. A 9-10 éveseknél már valamelyest belép a célzott fejlesztés, elsősorban a gyorsaság illetve állóképesség területén. A piramis harmadik szintjen levő sportágspecifikus képességfejlesztéssel kapcsolatban, ebben az időszakban a labdás és labda nélküli ügyesség fejlesztése az, amire fókuszál a kerettanterv.</w:t>
      </w:r>
    </w:p>
    <w:p w:rsidR="00831C9E" w:rsidRDefault="00831C9E" w:rsidP="00C80DB1">
      <w:pPr>
        <w:shd w:val="clear" w:color="auto" w:fill="FFFFFF"/>
        <w:spacing w:after="0" w:line="240" w:lineRule="auto"/>
        <w:jc w:val="both"/>
        <w:rPr>
          <w:rFonts w:ascii="Times New Roman" w:eastAsia="Times New Roman" w:hAnsi="Times New Roman"/>
          <w:sz w:val="24"/>
          <w:szCs w:val="24"/>
          <w:lang w:eastAsia="hu-HU"/>
        </w:rPr>
      </w:pPr>
    </w:p>
    <w:p w:rsidR="00831C9E" w:rsidRDefault="00831C9E" w:rsidP="00831C9E">
      <w:pPr>
        <w:shd w:val="clear" w:color="auto" w:fill="FFFFFF"/>
        <w:tabs>
          <w:tab w:val="center" w:pos="4536"/>
        </w:tabs>
        <w:spacing w:after="0" w:line="36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ab/>
        <w:t>Mozgás</w:t>
      </w:r>
    </w:p>
    <w:p w:rsidR="00C80DB1" w:rsidRPr="00C80DB1" w:rsidRDefault="00831C9E" w:rsidP="00831C9E">
      <w:pPr>
        <w:shd w:val="clear" w:color="auto" w:fill="FFFFFF"/>
        <w:tabs>
          <w:tab w:val="center" w:pos="4536"/>
        </w:tabs>
        <w:spacing w:after="0" w:line="36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Hatékonyság</w:t>
      </w:r>
      <w:r>
        <w:rPr>
          <w:rFonts w:ascii="Times New Roman" w:eastAsia="Times New Roman" w:hAnsi="Times New Roman"/>
          <w:sz w:val="24"/>
          <w:szCs w:val="24"/>
          <w:lang w:eastAsia="hu-HU"/>
        </w:rPr>
        <w:tab/>
        <w:t>Stabilitás</w:t>
      </w:r>
      <w:r>
        <w:rPr>
          <w:rFonts w:ascii="Times New Roman" w:eastAsia="Times New Roman" w:hAnsi="Times New Roman"/>
          <w:sz w:val="24"/>
          <w:szCs w:val="24"/>
          <w:lang w:eastAsia="hu-HU"/>
        </w:rPr>
        <w:tab/>
      </w:r>
      <w:r>
        <w:rPr>
          <w:rFonts w:ascii="Times New Roman" w:eastAsia="Times New Roman" w:hAnsi="Times New Roman"/>
          <w:sz w:val="24"/>
          <w:szCs w:val="24"/>
          <w:lang w:eastAsia="hu-HU"/>
        </w:rPr>
        <w:tab/>
      </w:r>
      <w:r>
        <w:rPr>
          <w:rFonts w:ascii="Times New Roman" w:eastAsia="Times New Roman" w:hAnsi="Times New Roman"/>
          <w:sz w:val="24"/>
          <w:szCs w:val="24"/>
          <w:lang w:eastAsia="hu-HU"/>
        </w:rPr>
        <w:tab/>
        <w:t>Propriocepció</w:t>
      </w:r>
    </w:p>
    <w:p w:rsidR="00C80DB1" w:rsidRPr="00C80DB1" w:rsidRDefault="00C80DB1" w:rsidP="00C80DB1">
      <w:pPr>
        <w:shd w:val="clear" w:color="auto" w:fill="FFFFFF"/>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w:t>
      </w:r>
    </w:p>
    <w:p w:rsidR="00C80DB1" w:rsidRPr="00C80DB1" w:rsidRDefault="00C80DB1" w:rsidP="00C80DB1">
      <w:pPr>
        <w:shd w:val="clear" w:color="auto" w:fill="FFFFFF"/>
        <w:spacing w:after="0" w:line="240" w:lineRule="auto"/>
        <w:jc w:val="both"/>
        <w:rPr>
          <w:rFonts w:ascii="Times New Roman" w:eastAsia="Times New Roman" w:hAnsi="Times New Roman"/>
          <w:sz w:val="24"/>
          <w:szCs w:val="24"/>
          <w:lang w:eastAsia="hu-HU"/>
        </w:rPr>
      </w:pPr>
    </w:p>
    <w:p w:rsidR="00C80DB1" w:rsidRPr="00C80DB1" w:rsidRDefault="00C80DB1" w:rsidP="00C80DB1">
      <w:pPr>
        <w:shd w:val="clear" w:color="auto" w:fill="FFFFFF"/>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Az alsó szint döntően a mozgás megalapozásáról szól, az alapvető mozgásminták fejlesztéséről, mozgáskészségek, mozgáskultúra kialakításáról, megszilárdításáról. Ez adja a későbbi célzott képességfejlesztéshez a legmegfelelőbb alapokat. A mozgástanulással párhuzamosan a három legfontosabb terület, ahol a „Palántákat” tudatosan fejleszteni kell:</w:t>
      </w:r>
    </w:p>
    <w:p w:rsidR="00C80DB1" w:rsidRPr="00C80DB1" w:rsidRDefault="00C80DB1" w:rsidP="00C80DB1">
      <w:pPr>
        <w:shd w:val="clear" w:color="auto" w:fill="FFFFFF"/>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hajlékonyság</w:t>
      </w:r>
    </w:p>
    <w:p w:rsidR="00C80DB1" w:rsidRPr="00C80DB1" w:rsidRDefault="00C80DB1" w:rsidP="00C80DB1">
      <w:pPr>
        <w:shd w:val="clear" w:color="auto" w:fill="FFFFFF"/>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mobilitás/stabilitás</w:t>
      </w:r>
    </w:p>
    <w:p w:rsidR="00C80DB1" w:rsidRPr="00C80DB1" w:rsidRDefault="00C80DB1" w:rsidP="00C80DB1">
      <w:pPr>
        <w:shd w:val="clear" w:color="auto" w:fill="FFFFFF"/>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helyzetérzékelés.</w:t>
      </w:r>
    </w:p>
    <w:p w:rsidR="00C80DB1" w:rsidRPr="00C80DB1" w:rsidRDefault="00C80DB1" w:rsidP="00C80DB1">
      <w:pPr>
        <w:shd w:val="clear" w:color="auto" w:fill="FFFFFF"/>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w:t>
      </w:r>
    </w:p>
    <w:p w:rsidR="00C80DB1" w:rsidRPr="00C80DB1" w:rsidRDefault="00C80DB1" w:rsidP="00C80DB1">
      <w:pPr>
        <w:shd w:val="clear" w:color="auto" w:fill="FFFFFF"/>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Ezt a három terület komplexen fejleszthető. A </w:t>
      </w:r>
      <w:r w:rsidRPr="00C80DB1">
        <w:rPr>
          <w:rFonts w:ascii="Times New Roman" w:eastAsia="Times New Roman" w:hAnsi="Times New Roman"/>
          <w:b/>
          <w:bCs/>
          <w:sz w:val="24"/>
          <w:szCs w:val="24"/>
          <w:lang w:eastAsia="hu-HU"/>
        </w:rPr>
        <w:t>hajlékonyság</w:t>
      </w:r>
      <w:r w:rsidRPr="00C80DB1">
        <w:rPr>
          <w:rFonts w:ascii="Times New Roman" w:eastAsia="Times New Roman" w:hAnsi="Times New Roman"/>
          <w:sz w:val="24"/>
          <w:szCs w:val="24"/>
          <w:lang w:eastAsia="hu-HU"/>
        </w:rPr>
        <w:t xml:space="preserve"> egyrészt önmagában is izoláltan fejleszthető, másrészt valamelyest megelőzi a másik két területtel való foglalkozást. Ha nincs meg a kellő hajlékonyság, akkor mind a mobilitás/stabilitás, mind a helyzetérzékelés csak egy </w:t>
      </w:r>
      <w:r w:rsidRPr="00C80DB1">
        <w:rPr>
          <w:rFonts w:ascii="Times New Roman" w:eastAsia="Times New Roman" w:hAnsi="Times New Roman"/>
          <w:sz w:val="24"/>
          <w:szCs w:val="24"/>
          <w:lang w:eastAsia="hu-HU"/>
        </w:rPr>
        <w:lastRenderedPageBreak/>
        <w:t>bizonyos szintig fejleszthető anélkül, hogy ne helytelen mozgásminták rögzüljenek, amivel inkább kárt okozunk, mint hasznot. A gimnasztikai mozgásanyagának ismerete, használata elengedhetetlen a magas minőségű mozgáshoz. A </w:t>
      </w:r>
      <w:r w:rsidRPr="00C80DB1">
        <w:rPr>
          <w:rFonts w:ascii="Times New Roman" w:eastAsia="Times New Roman" w:hAnsi="Times New Roman"/>
          <w:b/>
          <w:bCs/>
          <w:sz w:val="24"/>
          <w:szCs w:val="24"/>
          <w:lang w:eastAsia="hu-HU"/>
        </w:rPr>
        <w:t>mobilitás/stabilitás</w:t>
      </w:r>
      <w:r w:rsidRPr="00C80DB1">
        <w:rPr>
          <w:rFonts w:ascii="Times New Roman" w:eastAsia="Times New Roman" w:hAnsi="Times New Roman"/>
          <w:sz w:val="24"/>
          <w:szCs w:val="24"/>
          <w:lang w:eastAsia="hu-HU"/>
        </w:rPr>
        <w:t xml:space="preserve"> fejlesztését mindig együtt, komplexen kell kezelni, általában a stabilitás az, amivel előbb kell foglalkozni, de a legfontosabb a megfelelő arány kialakítása. A stabilitás megfelelő kialakításához, kialakulásához egyértelműen kapcsolódik a torna, gimnasztika gyakorlatanyaga a rendgyakorlatokon, alapvető torna mozgásmintákon keresztül. </w:t>
      </w:r>
    </w:p>
    <w:p w:rsidR="00C80DB1" w:rsidRPr="00C80DB1" w:rsidRDefault="00C80DB1" w:rsidP="00C80DB1">
      <w:pPr>
        <w:shd w:val="clear" w:color="auto" w:fill="FFFFFF"/>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xml:space="preserve">A </w:t>
      </w:r>
      <w:r w:rsidR="003A7199" w:rsidRPr="003A7199">
        <w:rPr>
          <w:rFonts w:ascii="Times New Roman" w:eastAsia="Times New Roman" w:hAnsi="Times New Roman"/>
          <w:b/>
          <w:sz w:val="24"/>
          <w:szCs w:val="24"/>
          <w:lang w:eastAsia="hu-HU"/>
        </w:rPr>
        <w:t>helyzetérzékelést</w:t>
      </w:r>
      <w:r w:rsidRPr="00C80DB1">
        <w:rPr>
          <w:rFonts w:ascii="Times New Roman" w:eastAsia="Times New Roman" w:hAnsi="Times New Roman"/>
          <w:sz w:val="24"/>
          <w:szCs w:val="24"/>
          <w:lang w:eastAsia="hu-HU"/>
        </w:rPr>
        <w:t xml:space="preserve"> már egészen kicsi kortól lehet és kell fejleszteni, mert minél később foglalkozunk vele, annál kisebb lesz a hatékonyság. A </w:t>
      </w:r>
      <w:r w:rsidR="00EF7399">
        <w:rPr>
          <w:rFonts w:ascii="Times New Roman" w:eastAsia="Times New Roman" w:hAnsi="Times New Roman"/>
          <w:sz w:val="24"/>
          <w:szCs w:val="24"/>
          <w:lang w:eastAsia="hu-HU"/>
        </w:rPr>
        <w:t>kosárpalánta</w:t>
      </w:r>
      <w:r w:rsidRPr="00C80DB1">
        <w:rPr>
          <w:rFonts w:ascii="Times New Roman" w:eastAsia="Times New Roman" w:hAnsi="Times New Roman"/>
          <w:sz w:val="24"/>
          <w:szCs w:val="24"/>
          <w:lang w:eastAsia="hu-HU"/>
        </w:rPr>
        <w:t xml:space="preserve"> </w:t>
      </w:r>
      <w:r w:rsidR="00D0717C">
        <w:rPr>
          <w:rFonts w:ascii="Times New Roman" w:eastAsia="Times New Roman" w:hAnsi="Times New Roman"/>
          <w:sz w:val="24"/>
          <w:szCs w:val="24"/>
          <w:lang w:eastAsia="hu-HU"/>
        </w:rPr>
        <w:t xml:space="preserve">az </w:t>
      </w:r>
      <w:r w:rsidRPr="00C80DB1">
        <w:rPr>
          <w:rFonts w:ascii="Times New Roman" w:eastAsia="Times New Roman" w:hAnsi="Times New Roman"/>
          <w:sz w:val="24"/>
          <w:szCs w:val="24"/>
          <w:lang w:eastAsia="hu-HU"/>
        </w:rPr>
        <w:t xml:space="preserve">alap sportágak közül a </w:t>
      </w:r>
      <w:r w:rsidR="003A7199" w:rsidRPr="003A7199">
        <w:rPr>
          <w:rFonts w:ascii="Times New Roman" w:eastAsia="Times New Roman" w:hAnsi="Times New Roman"/>
          <w:sz w:val="24"/>
          <w:szCs w:val="24"/>
          <w:lang w:eastAsia="hu-HU"/>
        </w:rPr>
        <w:t>helyzetérzékelés</w:t>
      </w:r>
      <w:r w:rsidRPr="00C80DB1">
        <w:rPr>
          <w:rFonts w:ascii="Times New Roman" w:eastAsia="Times New Roman" w:hAnsi="Times New Roman"/>
          <w:sz w:val="24"/>
          <w:szCs w:val="24"/>
          <w:lang w:eastAsia="hu-HU"/>
        </w:rPr>
        <w:t xml:space="preserve"> </w:t>
      </w:r>
      <w:r w:rsidR="00D0717C">
        <w:rPr>
          <w:rFonts w:ascii="Times New Roman" w:eastAsia="Times New Roman" w:hAnsi="Times New Roman"/>
          <w:sz w:val="24"/>
          <w:szCs w:val="24"/>
          <w:lang w:eastAsia="hu-HU"/>
        </w:rPr>
        <w:t xml:space="preserve">tekintetében </w:t>
      </w:r>
      <w:r w:rsidRPr="00C80DB1">
        <w:rPr>
          <w:rFonts w:ascii="Times New Roman" w:eastAsia="Times New Roman" w:hAnsi="Times New Roman"/>
          <w:sz w:val="24"/>
          <w:szCs w:val="24"/>
          <w:lang w:eastAsia="hu-HU"/>
        </w:rPr>
        <w:t>a legközvetlenebb módon a küzdősportokhoz kapcsolódik, a küzdőjátékok, a test-test elleni küzdelem nagymértékben fejleszti ezt a területet.</w:t>
      </w:r>
    </w:p>
    <w:p w:rsidR="00C80DB1" w:rsidRPr="00C80DB1" w:rsidRDefault="00C80DB1" w:rsidP="00C80DB1">
      <w:pPr>
        <w:shd w:val="clear" w:color="auto" w:fill="FFFFFF"/>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w:t>
      </w:r>
    </w:p>
    <w:p w:rsidR="00C80DB1" w:rsidRPr="00C80DB1" w:rsidRDefault="00C80DB1" w:rsidP="00C80DB1">
      <w:pPr>
        <w:shd w:val="clear" w:color="auto" w:fill="FFFFFF"/>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b/>
          <w:bCs/>
          <w:sz w:val="24"/>
          <w:szCs w:val="24"/>
          <w:lang w:eastAsia="hu-HU"/>
        </w:rPr>
        <w:t>1.2. Korosztályos tematika a szenzitív időszakok függvényében</w:t>
      </w:r>
    </w:p>
    <w:p w:rsidR="00C80DB1" w:rsidRPr="00C80DB1" w:rsidRDefault="00C80DB1" w:rsidP="00C80DB1">
      <w:pPr>
        <w:shd w:val="clear" w:color="auto" w:fill="FFFFFF"/>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xml:space="preserve">A „Palánták” sokoldalú, komplex fejlesztéséhez elengedhetetlen, hogy különböző életkorokban különböző képességek fejlesztése igazán hatékonyan. Ezek a szenzitív időszakok már egészen kis korban is nagy jelentőséggel bírnak, nagyon fontos, hogy a pedagógusok használják, kihasználják a már meglévő tudásanyagot, tapasztalatokat. </w:t>
      </w:r>
    </w:p>
    <w:p w:rsidR="00C80DB1" w:rsidRPr="00C80DB1" w:rsidRDefault="00C80DB1" w:rsidP="00C80DB1">
      <w:pPr>
        <w:shd w:val="clear" w:color="auto" w:fill="FFFFFF"/>
        <w:spacing w:after="0" w:line="240" w:lineRule="auto"/>
        <w:jc w:val="both"/>
        <w:rPr>
          <w:rFonts w:ascii="Times New Roman" w:eastAsia="Times New Roman" w:hAnsi="Times New Roman"/>
          <w:sz w:val="24"/>
          <w:szCs w:val="24"/>
          <w:lang w:eastAsia="hu-HU"/>
        </w:rPr>
      </w:pPr>
    </w:p>
    <w:p w:rsidR="00C80DB1" w:rsidRPr="00C80DB1" w:rsidRDefault="00C80DB1" w:rsidP="00C80DB1">
      <w:pPr>
        <w:shd w:val="clear" w:color="auto" w:fill="FFFFFF"/>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u w:val="single"/>
          <w:lang w:eastAsia="hu-HU"/>
        </w:rPr>
        <w:t>1-2. évfolyam</w:t>
      </w:r>
    </w:p>
    <w:p w:rsidR="00C80DB1" w:rsidRPr="00C80DB1" w:rsidRDefault="00C80DB1" w:rsidP="00C80DB1">
      <w:pPr>
        <w:shd w:val="clear" w:color="auto" w:fill="FFFFFF"/>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Ebben a korcsoportban igen nagy alkati eltérések lehetnek a gyerekeknél, és a mozgáskultúra fejlettségében is nagyok a különbségek, így mindenképpen a megalapozó jellegű, sokoldalú képességfejlesztésre kell fókuszálni.</w:t>
      </w:r>
    </w:p>
    <w:p w:rsidR="00C80DB1" w:rsidRPr="00C80DB1" w:rsidRDefault="00C80DB1" w:rsidP="00C80DB1">
      <w:pPr>
        <w:shd w:val="clear" w:color="auto" w:fill="FFFFFF"/>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Az órák gyakorlataiban dominál a sportágak döntően labda nélküli alap mozgásanyagának megfelelő frekvencián történő végrehajtása, periodikusan visszatérve a korábban tanultakra, és egymásra építve a gyakorlatanyagot. Felhasználásra kerül az alap sportágak, az atlétika és a torna megalapozó mozgásanyaga, gyakorolásra kerülnek különböző test és egyensúlyi helyzetekben, akadályokon stb. Ez nem a kifejezett „labdás” képzés időszaka, de az általános ügyesség fejlesztésére minél több eszközt (köztük különböző labdákat is) használni kell. Kiemelt jelentőségű a kar-láb együttműködésének és együttes koordinációjának fejlesztése, és a mozdulatsorok magas frekvenciával történő gyakorlása. Ebben a korcsoportban még nem történik test-test elleni ütközés, de küzdőjáték jellegű feladatok vannak a gyakorlatanyagban.</w:t>
      </w:r>
    </w:p>
    <w:p w:rsidR="00C80DB1" w:rsidRPr="00C80DB1" w:rsidRDefault="00C80DB1" w:rsidP="00C80DB1">
      <w:pPr>
        <w:shd w:val="clear" w:color="auto" w:fill="FFFFFF"/>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w:t>
      </w:r>
    </w:p>
    <w:p w:rsidR="00C80DB1" w:rsidRPr="00C80DB1" w:rsidRDefault="00C80DB1" w:rsidP="00C80DB1">
      <w:pPr>
        <w:shd w:val="clear" w:color="auto" w:fill="FFFFFF"/>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u w:val="single"/>
          <w:lang w:eastAsia="hu-HU"/>
        </w:rPr>
        <w:t>3-4. évfolyam</w:t>
      </w:r>
    </w:p>
    <w:p w:rsidR="00C80DB1" w:rsidRPr="00C80DB1" w:rsidRDefault="00C80DB1" w:rsidP="00C80DB1">
      <w:pPr>
        <w:shd w:val="clear" w:color="auto" w:fill="FFFFFF"/>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Ebben a korcsoportban már kezdenek elkülönülni a különböző képességek célzott fejleszthetőségi lehetőségei. A 4. évfolyamon már tudatosan, célzottan fejleszthető a gyors</w:t>
      </w:r>
      <w:r w:rsidR="00CA1086">
        <w:rPr>
          <w:rFonts w:ascii="Times New Roman" w:eastAsia="Times New Roman" w:hAnsi="Times New Roman"/>
          <w:sz w:val="24"/>
          <w:szCs w:val="24"/>
          <w:lang w:eastAsia="hu-HU"/>
        </w:rPr>
        <w:t>a</w:t>
      </w:r>
      <w:r w:rsidRPr="00C80DB1">
        <w:rPr>
          <w:rFonts w:ascii="Times New Roman" w:eastAsia="Times New Roman" w:hAnsi="Times New Roman"/>
          <w:sz w:val="24"/>
          <w:szCs w:val="24"/>
          <w:lang w:eastAsia="hu-HU"/>
        </w:rPr>
        <w:t>ság, erő, állóképesség, koordináció. Nem folyamatosan külön-külön gyakorlattal kell fejleszteni a különböző képességet, továbbra is döntően komplex gyakorlatokat kell használni.</w:t>
      </w:r>
    </w:p>
    <w:p w:rsidR="00C80DB1" w:rsidRPr="00C80DB1" w:rsidRDefault="00C80DB1" w:rsidP="00C80DB1">
      <w:pPr>
        <w:shd w:val="clear" w:color="auto" w:fill="FFFFFF"/>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w:t>
      </w:r>
    </w:p>
    <w:p w:rsidR="00C80DB1" w:rsidRPr="00C80DB1" w:rsidRDefault="00C80DB1" w:rsidP="00C80DB1">
      <w:pPr>
        <w:shd w:val="clear" w:color="auto" w:fill="FFFFFF"/>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A </w:t>
      </w:r>
      <w:r w:rsidRPr="00C80DB1">
        <w:rPr>
          <w:rFonts w:ascii="Times New Roman" w:eastAsia="Times New Roman" w:hAnsi="Times New Roman"/>
          <w:b/>
          <w:bCs/>
          <w:sz w:val="24"/>
          <w:szCs w:val="24"/>
          <w:lang w:eastAsia="hu-HU"/>
        </w:rPr>
        <w:t>gyorsaság</w:t>
      </w:r>
      <w:r w:rsidRPr="00C80DB1">
        <w:rPr>
          <w:rFonts w:ascii="Times New Roman" w:eastAsia="Times New Roman" w:hAnsi="Times New Roman"/>
          <w:sz w:val="24"/>
          <w:szCs w:val="24"/>
          <w:lang w:eastAsia="hu-HU"/>
        </w:rPr>
        <w:t xml:space="preserve"> fókuszpontja az induló gyors</w:t>
      </w:r>
      <w:r w:rsidR="002476D6">
        <w:rPr>
          <w:rFonts w:ascii="Times New Roman" w:eastAsia="Times New Roman" w:hAnsi="Times New Roman"/>
          <w:sz w:val="24"/>
          <w:szCs w:val="24"/>
          <w:lang w:eastAsia="hu-HU"/>
        </w:rPr>
        <w:t>a</w:t>
      </w:r>
      <w:r w:rsidRPr="00C80DB1">
        <w:rPr>
          <w:rFonts w:ascii="Times New Roman" w:eastAsia="Times New Roman" w:hAnsi="Times New Roman"/>
          <w:sz w:val="24"/>
          <w:szCs w:val="24"/>
          <w:lang w:eastAsia="hu-HU"/>
        </w:rPr>
        <w:t>ság, irányváltoztatások, koordináció, ritmusérzék fejlesztése. Már többet lehet használni a labdát, de mindig komplex gyakorlatokat kell tervezni. Gyakran kell beépíteni futóiskola jellegű feladatokat, különböző lépéskombinációkat, sor és váltó versenyeket különböző fordulás módokkal és különböző testhelyzetekből való indulással.</w:t>
      </w:r>
    </w:p>
    <w:p w:rsidR="00C80DB1" w:rsidRPr="00C80DB1" w:rsidRDefault="00C80DB1" w:rsidP="00C80DB1">
      <w:pPr>
        <w:shd w:val="clear" w:color="auto" w:fill="FFFFFF"/>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w:t>
      </w:r>
    </w:p>
    <w:p w:rsidR="00C80DB1" w:rsidRPr="00C80DB1" w:rsidRDefault="00C80DB1" w:rsidP="00C80DB1">
      <w:pPr>
        <w:shd w:val="clear" w:color="auto" w:fill="FFFFFF"/>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Az </w:t>
      </w:r>
      <w:r w:rsidRPr="00C80DB1">
        <w:rPr>
          <w:rFonts w:ascii="Times New Roman" w:eastAsia="Times New Roman" w:hAnsi="Times New Roman"/>
          <w:b/>
          <w:bCs/>
          <w:sz w:val="24"/>
          <w:szCs w:val="24"/>
          <w:lang w:eastAsia="hu-HU"/>
        </w:rPr>
        <w:t>erőfejlesztésnél </w:t>
      </w:r>
      <w:r w:rsidRPr="00C80DB1">
        <w:rPr>
          <w:rFonts w:ascii="Times New Roman" w:eastAsia="Times New Roman" w:hAnsi="Times New Roman"/>
          <w:sz w:val="24"/>
          <w:szCs w:val="24"/>
          <w:lang w:eastAsia="hu-HU"/>
        </w:rPr>
        <w:t xml:space="preserve">döntően saját testsúlyt kell használni, egyenletesen kell fejleszteni a törzs (has, hát), váll, mellizmokat és a lábizmok erejét. A gyerekek gyakoroljanak különböző támaszhelyzeteket, mászó, húzó, tolódott jellegű mozgásokat. </w:t>
      </w:r>
      <w:r w:rsidR="003A7199">
        <w:rPr>
          <w:rFonts w:ascii="Times New Roman" w:eastAsia="Times New Roman" w:hAnsi="Times New Roman"/>
          <w:sz w:val="24"/>
          <w:szCs w:val="24"/>
          <w:lang w:eastAsia="hu-HU"/>
        </w:rPr>
        <w:t>K</w:t>
      </w:r>
      <w:r w:rsidRPr="00C80DB1">
        <w:rPr>
          <w:rFonts w:ascii="Times New Roman" w:eastAsia="Times New Roman" w:hAnsi="Times New Roman"/>
          <w:sz w:val="24"/>
          <w:szCs w:val="24"/>
          <w:lang w:eastAsia="hu-HU"/>
        </w:rPr>
        <w:t xml:space="preserve">ülönösen a 4. évfolyamon lehet használni már </w:t>
      </w:r>
      <w:r w:rsidR="00B257AB">
        <w:rPr>
          <w:rFonts w:ascii="Times New Roman" w:eastAsia="Times New Roman" w:hAnsi="Times New Roman"/>
          <w:sz w:val="24"/>
          <w:szCs w:val="24"/>
          <w:lang w:eastAsia="hu-HU"/>
        </w:rPr>
        <w:t xml:space="preserve">a </w:t>
      </w:r>
      <w:r w:rsidRPr="00C80DB1">
        <w:rPr>
          <w:rFonts w:ascii="Times New Roman" w:eastAsia="Times New Roman" w:hAnsi="Times New Roman"/>
          <w:sz w:val="24"/>
          <w:szCs w:val="24"/>
          <w:lang w:eastAsia="hu-HU"/>
        </w:rPr>
        <w:t>kis ellenállást jelentő kézi szereket, gumiköteleket, súlylabdákat stb.</w:t>
      </w:r>
    </w:p>
    <w:p w:rsidR="00C80DB1" w:rsidRPr="00C80DB1" w:rsidRDefault="00C80DB1" w:rsidP="00C80DB1">
      <w:pPr>
        <w:shd w:val="clear" w:color="auto" w:fill="FFFFFF"/>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w:t>
      </w:r>
    </w:p>
    <w:p w:rsidR="00C80DB1" w:rsidRPr="00C80DB1" w:rsidRDefault="00C80DB1" w:rsidP="00C80DB1">
      <w:pPr>
        <w:shd w:val="clear" w:color="auto" w:fill="FFFFFF"/>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lastRenderedPageBreak/>
        <w:t>Az </w:t>
      </w:r>
      <w:r w:rsidRPr="00C80DB1">
        <w:rPr>
          <w:rFonts w:ascii="Times New Roman" w:eastAsia="Times New Roman" w:hAnsi="Times New Roman"/>
          <w:b/>
          <w:bCs/>
          <w:sz w:val="24"/>
          <w:szCs w:val="24"/>
          <w:lang w:eastAsia="hu-HU"/>
        </w:rPr>
        <w:t>állóképesség </w:t>
      </w:r>
      <w:r w:rsidRPr="00C80DB1">
        <w:rPr>
          <w:rFonts w:ascii="Times New Roman" w:eastAsia="Times New Roman" w:hAnsi="Times New Roman"/>
          <w:sz w:val="24"/>
          <w:szCs w:val="24"/>
          <w:lang w:eastAsia="hu-HU"/>
        </w:rPr>
        <w:t>megalapozása szempontjából kiemelten fontos ez a korcsoport. Kifejezetten az aerob, azaz az oxigén jelenléte melletti munka az, amire fókuszálni kell, illetve a 4. évfolyam második felében kezdődik a keringés fejlesztésének kiemelten fontos időszaka. A szívtérfogat, a tüdőkapacitás célzott növeléséhez be lehet iktathatni közepes iramú folyamatos futásokat, míg a rugalmasság fejlesztéséhez folyamatosan változó intenzitású gyakorlatokat kell tervezni.</w:t>
      </w:r>
    </w:p>
    <w:p w:rsidR="00C80DB1" w:rsidRPr="00C80DB1" w:rsidRDefault="00C80DB1" w:rsidP="00C80DB1">
      <w:pPr>
        <w:spacing w:after="0" w:line="240" w:lineRule="auto"/>
        <w:rPr>
          <w:rFonts w:ascii="Times New Roman" w:eastAsia="Times New Roman" w:hAnsi="Times New Roman"/>
          <w:sz w:val="24"/>
          <w:szCs w:val="24"/>
          <w:lang w:eastAsia="hu-HU"/>
        </w:rPr>
      </w:pPr>
    </w:p>
    <w:p w:rsidR="00C80DB1" w:rsidRPr="00C80DB1" w:rsidRDefault="00C80DB1" w:rsidP="00C80DB1">
      <w:pPr>
        <w:spacing w:after="0" w:line="240" w:lineRule="auto"/>
        <w:rPr>
          <w:rFonts w:ascii="Times New Roman" w:eastAsia="Times New Roman" w:hAnsi="Times New Roman"/>
          <w:sz w:val="24"/>
          <w:szCs w:val="24"/>
          <w:lang w:eastAsia="hu-HU"/>
        </w:rPr>
      </w:pPr>
    </w:p>
    <w:p w:rsidR="00C80DB1" w:rsidRPr="00C80DB1" w:rsidRDefault="00C80DB1" w:rsidP="00C80DB1">
      <w:pPr>
        <w:pBdr>
          <w:bottom w:val="single" w:sz="6" w:space="8" w:color="E6E6E6"/>
        </w:pBdr>
        <w:shd w:val="clear" w:color="auto" w:fill="FFFFFF"/>
        <w:spacing w:after="0" w:line="240" w:lineRule="auto"/>
        <w:rPr>
          <w:rFonts w:ascii="Times New Roman" w:eastAsia="Times New Roman" w:hAnsi="Times New Roman"/>
          <w:b/>
          <w:bCs/>
          <w:iCs/>
          <w:caps/>
          <w:sz w:val="24"/>
          <w:szCs w:val="24"/>
          <w:lang w:eastAsia="hu-HU"/>
        </w:rPr>
      </w:pPr>
      <w:r w:rsidRPr="00C80DB1">
        <w:rPr>
          <w:rFonts w:ascii="Times New Roman" w:eastAsia="Times New Roman" w:hAnsi="Times New Roman"/>
          <w:b/>
          <w:bCs/>
          <w:iCs/>
          <w:caps/>
          <w:sz w:val="24"/>
          <w:szCs w:val="24"/>
          <w:lang w:eastAsia="hu-HU"/>
        </w:rPr>
        <w:t>MÓDSZERTAN</w:t>
      </w:r>
    </w:p>
    <w:p w:rsidR="00C80DB1" w:rsidRPr="00C80DB1" w:rsidRDefault="00C80DB1" w:rsidP="00C80DB1">
      <w:pPr>
        <w:shd w:val="clear" w:color="auto" w:fill="FFFFFF"/>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Az egységes módszertani elvek meghatározásával egyértelmű, könnyen követhető kereteket biztosítunk az órák megtartásához</w:t>
      </w:r>
    </w:p>
    <w:p w:rsidR="00C80DB1" w:rsidRPr="00C80DB1" w:rsidRDefault="00C80DB1" w:rsidP="00C80DB1">
      <w:pPr>
        <w:numPr>
          <w:ilvl w:val="0"/>
          <w:numId w:val="1"/>
        </w:numPr>
        <w:shd w:val="clear" w:color="auto" w:fill="FFFFFF"/>
        <w:spacing w:after="0" w:line="240" w:lineRule="auto"/>
        <w:ind w:left="450"/>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versenyszellem kialakítása – sorversenyek;</w:t>
      </w:r>
    </w:p>
    <w:p w:rsidR="00C80DB1" w:rsidRPr="00C80DB1" w:rsidRDefault="00C80DB1" w:rsidP="00C80DB1">
      <w:pPr>
        <w:numPr>
          <w:ilvl w:val="0"/>
          <w:numId w:val="1"/>
        </w:numPr>
        <w:shd w:val="clear" w:color="auto" w:fill="FFFFFF"/>
        <w:spacing w:after="0" w:line="240" w:lineRule="auto"/>
        <w:ind w:left="450"/>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mennyiségi és esztétikai feladatok (p</w:t>
      </w:r>
      <w:r w:rsidR="00621B43">
        <w:rPr>
          <w:rFonts w:ascii="Times New Roman" w:eastAsia="Times New Roman" w:hAnsi="Times New Roman"/>
          <w:sz w:val="24"/>
          <w:szCs w:val="24"/>
          <w:lang w:eastAsia="hu-HU"/>
        </w:rPr>
        <w:t>éldául</w:t>
      </w:r>
      <w:r w:rsidRPr="00C80DB1">
        <w:rPr>
          <w:rFonts w:ascii="Times New Roman" w:eastAsia="Times New Roman" w:hAnsi="Times New Roman"/>
          <w:sz w:val="24"/>
          <w:szCs w:val="24"/>
          <w:lang w:eastAsia="hu-HU"/>
        </w:rPr>
        <w:t xml:space="preserve"> fekvőtámasz-terpeszállásdöntés);</w:t>
      </w:r>
    </w:p>
    <w:p w:rsidR="00C80DB1" w:rsidRPr="00C80DB1" w:rsidRDefault="00C80DB1" w:rsidP="00C80DB1">
      <w:pPr>
        <w:numPr>
          <w:ilvl w:val="0"/>
          <w:numId w:val="1"/>
        </w:numPr>
        <w:shd w:val="clear" w:color="auto" w:fill="FFFFFF"/>
        <w:spacing w:after="0" w:line="240" w:lineRule="auto"/>
        <w:ind w:left="450"/>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folyamatos foglalkoztatás a lehető legkevesebb holtidővel;</w:t>
      </w:r>
    </w:p>
    <w:p w:rsidR="00C80DB1" w:rsidRPr="00C80DB1" w:rsidRDefault="00C80DB1" w:rsidP="00C80DB1">
      <w:pPr>
        <w:numPr>
          <w:ilvl w:val="0"/>
          <w:numId w:val="1"/>
        </w:numPr>
        <w:shd w:val="clear" w:color="auto" w:fill="FFFFFF"/>
        <w:spacing w:after="0" w:line="240" w:lineRule="auto"/>
        <w:ind w:left="450"/>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bemutatás</w:t>
      </w:r>
    </w:p>
    <w:p w:rsidR="00C80DB1" w:rsidRPr="00C80DB1" w:rsidRDefault="00C80DB1" w:rsidP="00C80DB1">
      <w:pPr>
        <w:numPr>
          <w:ilvl w:val="1"/>
          <w:numId w:val="1"/>
        </w:numPr>
        <w:shd w:val="clear" w:color="auto" w:fill="FFFFFF"/>
        <w:tabs>
          <w:tab w:val="num" w:pos="1080"/>
        </w:tabs>
        <w:spacing w:after="0" w:line="240" w:lineRule="auto"/>
        <w:ind w:left="867" w:hanging="357"/>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döntően a tanár végzi</w:t>
      </w:r>
      <w:r w:rsidR="00AE502C">
        <w:rPr>
          <w:rFonts w:ascii="Times New Roman" w:eastAsia="Times New Roman" w:hAnsi="Times New Roman"/>
          <w:sz w:val="24"/>
          <w:szCs w:val="24"/>
          <w:lang w:eastAsia="hu-HU"/>
        </w:rPr>
        <w:t>,</w:t>
      </w:r>
    </w:p>
    <w:p w:rsidR="00C80DB1" w:rsidRPr="00C80DB1" w:rsidRDefault="00C80DB1" w:rsidP="00C80DB1">
      <w:pPr>
        <w:numPr>
          <w:ilvl w:val="1"/>
          <w:numId w:val="1"/>
        </w:numPr>
        <w:shd w:val="clear" w:color="auto" w:fill="FFFFFF"/>
        <w:tabs>
          <w:tab w:val="num" w:pos="1080"/>
        </w:tabs>
        <w:spacing w:after="0" w:line="240" w:lineRule="auto"/>
        <w:ind w:left="867" w:hanging="357"/>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mintaszerű</w:t>
      </w:r>
      <w:r w:rsidR="00AE502C">
        <w:rPr>
          <w:rFonts w:ascii="Times New Roman" w:eastAsia="Times New Roman" w:hAnsi="Times New Roman"/>
          <w:sz w:val="24"/>
          <w:szCs w:val="24"/>
          <w:lang w:eastAsia="hu-HU"/>
        </w:rPr>
        <w:t>,</w:t>
      </w:r>
    </w:p>
    <w:p w:rsidR="00C80DB1" w:rsidRPr="00C80DB1" w:rsidRDefault="00C80DB1" w:rsidP="00C80DB1">
      <w:pPr>
        <w:numPr>
          <w:ilvl w:val="1"/>
          <w:numId w:val="1"/>
        </w:numPr>
        <w:shd w:val="clear" w:color="auto" w:fill="FFFFFF"/>
        <w:tabs>
          <w:tab w:val="num" w:pos="1080"/>
        </w:tabs>
        <w:spacing w:after="0" w:line="240" w:lineRule="auto"/>
        <w:ind w:left="867" w:hanging="357"/>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szemléletes</w:t>
      </w:r>
      <w:r w:rsidR="00AE502C">
        <w:rPr>
          <w:rFonts w:ascii="Times New Roman" w:eastAsia="Times New Roman" w:hAnsi="Times New Roman"/>
          <w:sz w:val="24"/>
          <w:szCs w:val="24"/>
          <w:lang w:eastAsia="hu-HU"/>
        </w:rPr>
        <w:t>,</w:t>
      </w:r>
    </w:p>
    <w:p w:rsidR="00C80DB1" w:rsidRPr="00C80DB1" w:rsidRDefault="00C80DB1" w:rsidP="00C80DB1">
      <w:pPr>
        <w:numPr>
          <w:ilvl w:val="1"/>
          <w:numId w:val="1"/>
        </w:numPr>
        <w:shd w:val="clear" w:color="auto" w:fill="FFFFFF"/>
        <w:tabs>
          <w:tab w:val="num" w:pos="1080"/>
        </w:tabs>
        <w:spacing w:after="0" w:line="240" w:lineRule="auto"/>
        <w:ind w:left="867" w:hanging="357"/>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mindenki lássa</w:t>
      </w:r>
      <w:r w:rsidR="00AE502C">
        <w:rPr>
          <w:rFonts w:ascii="Times New Roman" w:eastAsia="Times New Roman" w:hAnsi="Times New Roman"/>
          <w:sz w:val="24"/>
          <w:szCs w:val="24"/>
          <w:lang w:eastAsia="hu-HU"/>
        </w:rPr>
        <w:t>;</w:t>
      </w:r>
    </w:p>
    <w:p w:rsidR="00C80DB1" w:rsidRPr="00C80DB1" w:rsidRDefault="00C80DB1" w:rsidP="00C80DB1">
      <w:pPr>
        <w:numPr>
          <w:ilvl w:val="0"/>
          <w:numId w:val="1"/>
        </w:numPr>
        <w:shd w:val="clear" w:color="auto" w:fill="FFFFFF"/>
        <w:spacing w:after="0" w:line="240" w:lineRule="auto"/>
        <w:ind w:left="450"/>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kommunikáció</w:t>
      </w:r>
    </w:p>
    <w:p w:rsidR="00C80DB1" w:rsidRPr="00C80DB1" w:rsidRDefault="00C80DB1" w:rsidP="00C80DB1">
      <w:pPr>
        <w:numPr>
          <w:ilvl w:val="1"/>
          <w:numId w:val="1"/>
        </w:numPr>
        <w:shd w:val="clear" w:color="auto" w:fill="FFFFFF"/>
        <w:tabs>
          <w:tab w:val="num" w:pos="1080"/>
        </w:tabs>
        <w:spacing w:after="0" w:line="240" w:lineRule="auto"/>
        <w:ind w:left="867" w:hanging="357"/>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egyszerű szavakkal</w:t>
      </w:r>
      <w:r w:rsidR="00AE502C">
        <w:rPr>
          <w:rFonts w:ascii="Times New Roman" w:eastAsia="Times New Roman" w:hAnsi="Times New Roman"/>
          <w:sz w:val="24"/>
          <w:szCs w:val="24"/>
          <w:lang w:eastAsia="hu-HU"/>
        </w:rPr>
        <w:t>,</w:t>
      </w:r>
    </w:p>
    <w:p w:rsidR="00C80DB1" w:rsidRPr="00C80DB1" w:rsidRDefault="00C80DB1" w:rsidP="00C80DB1">
      <w:pPr>
        <w:numPr>
          <w:ilvl w:val="1"/>
          <w:numId w:val="1"/>
        </w:numPr>
        <w:shd w:val="clear" w:color="auto" w:fill="FFFFFF"/>
        <w:tabs>
          <w:tab w:val="num" w:pos="1080"/>
        </w:tabs>
        <w:spacing w:after="0" w:line="240" w:lineRule="auto"/>
        <w:ind w:left="867" w:hanging="357"/>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közérthetően</w:t>
      </w:r>
      <w:r w:rsidR="00AE502C">
        <w:rPr>
          <w:rFonts w:ascii="Times New Roman" w:eastAsia="Times New Roman" w:hAnsi="Times New Roman"/>
          <w:sz w:val="24"/>
          <w:szCs w:val="24"/>
          <w:lang w:eastAsia="hu-HU"/>
        </w:rPr>
        <w:t>,</w:t>
      </w:r>
    </w:p>
    <w:p w:rsidR="00C80DB1" w:rsidRPr="00C80DB1" w:rsidRDefault="00C80DB1" w:rsidP="00C80DB1">
      <w:pPr>
        <w:numPr>
          <w:ilvl w:val="1"/>
          <w:numId w:val="1"/>
        </w:numPr>
        <w:shd w:val="clear" w:color="auto" w:fill="FFFFFF"/>
        <w:tabs>
          <w:tab w:val="num" w:pos="1080"/>
        </w:tabs>
        <w:spacing w:after="0" w:line="240" w:lineRule="auto"/>
        <w:ind w:left="867" w:hanging="357"/>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hangosan;</w:t>
      </w:r>
    </w:p>
    <w:p w:rsidR="00C80DB1" w:rsidRPr="00C80DB1" w:rsidRDefault="00C80DB1" w:rsidP="00C80DB1">
      <w:pPr>
        <w:numPr>
          <w:ilvl w:val="0"/>
          <w:numId w:val="1"/>
        </w:numPr>
        <w:shd w:val="clear" w:color="auto" w:fill="FFFFFF"/>
        <w:spacing w:after="0" w:line="240" w:lineRule="auto"/>
        <w:ind w:left="450"/>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pozitív megerősítés fontossága;</w:t>
      </w:r>
    </w:p>
    <w:p w:rsidR="00C80DB1" w:rsidRPr="00C80DB1" w:rsidRDefault="00C80DB1" w:rsidP="00C80DB1">
      <w:pPr>
        <w:numPr>
          <w:ilvl w:val="0"/>
          <w:numId w:val="1"/>
        </w:numPr>
        <w:shd w:val="clear" w:color="auto" w:fill="FFFFFF"/>
        <w:spacing w:after="0" w:line="240" w:lineRule="auto"/>
        <w:ind w:left="450"/>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hibajavítás</w:t>
      </w:r>
    </w:p>
    <w:p w:rsidR="00C80DB1" w:rsidRPr="00C80DB1" w:rsidRDefault="00C80DB1" w:rsidP="00C80DB1">
      <w:pPr>
        <w:numPr>
          <w:ilvl w:val="1"/>
          <w:numId w:val="1"/>
        </w:numPr>
        <w:shd w:val="clear" w:color="auto" w:fill="FFFFFF"/>
        <w:tabs>
          <w:tab w:val="num" w:pos="1080"/>
        </w:tabs>
        <w:spacing w:after="0" w:line="240" w:lineRule="auto"/>
        <w:ind w:left="964" w:hanging="454"/>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az 1-2. évfolyamon csak a legfontosabb hibákat, és egyszerre mindig csak egyet kell javítani, inkább orientálni a helyes végrehajtás felé</w:t>
      </w:r>
      <w:r w:rsidR="00AE502C">
        <w:rPr>
          <w:rFonts w:ascii="Times New Roman" w:eastAsia="Times New Roman" w:hAnsi="Times New Roman"/>
          <w:sz w:val="24"/>
          <w:szCs w:val="24"/>
          <w:lang w:eastAsia="hu-HU"/>
        </w:rPr>
        <w:t>,</w:t>
      </w:r>
    </w:p>
    <w:p w:rsidR="00C80DB1" w:rsidRPr="00C80DB1" w:rsidRDefault="00C80DB1" w:rsidP="00C80DB1">
      <w:pPr>
        <w:numPr>
          <w:ilvl w:val="1"/>
          <w:numId w:val="1"/>
        </w:numPr>
        <w:shd w:val="clear" w:color="auto" w:fill="FFFFFF"/>
        <w:tabs>
          <w:tab w:val="num" w:pos="1080"/>
        </w:tabs>
        <w:spacing w:after="0" w:line="240" w:lineRule="auto"/>
        <w:ind w:left="964" w:hanging="454"/>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főleg gyakorlat közben történjen lehető legkevesebb holtidővel</w:t>
      </w:r>
      <w:r w:rsidR="00AE502C">
        <w:rPr>
          <w:rFonts w:ascii="Times New Roman" w:eastAsia="Times New Roman" w:hAnsi="Times New Roman"/>
          <w:sz w:val="24"/>
          <w:szCs w:val="24"/>
          <w:lang w:eastAsia="hu-HU"/>
        </w:rPr>
        <w:t>,</w:t>
      </w:r>
    </w:p>
    <w:p w:rsidR="00C80DB1" w:rsidRPr="00C80DB1" w:rsidRDefault="00C80DB1" w:rsidP="00C80DB1">
      <w:pPr>
        <w:numPr>
          <w:ilvl w:val="1"/>
          <w:numId w:val="1"/>
        </w:numPr>
        <w:shd w:val="clear" w:color="auto" w:fill="FFFFFF"/>
        <w:tabs>
          <w:tab w:val="num" w:pos="1080"/>
        </w:tabs>
        <w:spacing w:after="0" w:line="240" w:lineRule="auto"/>
        <w:ind w:left="964" w:hanging="454"/>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mindig pozitív módon történjen</w:t>
      </w:r>
      <w:r w:rsidR="00AE502C">
        <w:rPr>
          <w:rFonts w:ascii="Times New Roman" w:eastAsia="Times New Roman" w:hAnsi="Times New Roman"/>
          <w:sz w:val="24"/>
          <w:szCs w:val="24"/>
          <w:lang w:eastAsia="hu-HU"/>
        </w:rPr>
        <w:t>,</w:t>
      </w:r>
    </w:p>
    <w:p w:rsidR="00C80DB1" w:rsidRPr="00C80DB1" w:rsidRDefault="00C80DB1" w:rsidP="00C80DB1">
      <w:pPr>
        <w:numPr>
          <w:ilvl w:val="1"/>
          <w:numId w:val="1"/>
        </w:numPr>
        <w:shd w:val="clear" w:color="auto" w:fill="FFFFFF"/>
        <w:tabs>
          <w:tab w:val="num" w:pos="1080"/>
        </w:tabs>
        <w:spacing w:after="0" w:line="240" w:lineRule="auto"/>
        <w:ind w:left="964" w:hanging="454"/>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soha ne kerüljön bemutatásra a hib</w:t>
      </w:r>
      <w:r w:rsidR="00D543FF">
        <w:rPr>
          <w:rFonts w:ascii="Times New Roman" w:eastAsia="Times New Roman" w:hAnsi="Times New Roman"/>
          <w:sz w:val="24"/>
          <w:szCs w:val="24"/>
          <w:lang w:eastAsia="hu-HU"/>
        </w:rPr>
        <w:t>a</w:t>
      </w:r>
      <w:r w:rsidRPr="00C80DB1">
        <w:rPr>
          <w:rFonts w:ascii="Times New Roman" w:eastAsia="Times New Roman" w:hAnsi="Times New Roman"/>
          <w:sz w:val="24"/>
          <w:szCs w:val="24"/>
          <w:lang w:eastAsia="hu-HU"/>
        </w:rPr>
        <w:t>, mert rögzülhet;</w:t>
      </w:r>
    </w:p>
    <w:p w:rsidR="00C80DB1" w:rsidRPr="00C80DB1" w:rsidRDefault="00C80DB1" w:rsidP="00C80DB1">
      <w:pPr>
        <w:numPr>
          <w:ilvl w:val="0"/>
          <w:numId w:val="1"/>
        </w:numPr>
        <w:shd w:val="clear" w:color="auto" w:fill="FFFFFF"/>
        <w:spacing w:after="0" w:line="240" w:lineRule="auto"/>
        <w:ind w:left="450"/>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egyértelmű, könnyen érthető, a korosztálynak megfelelő feladatok;</w:t>
      </w:r>
    </w:p>
    <w:p w:rsidR="00C80DB1" w:rsidRPr="00C80DB1" w:rsidRDefault="00C80DB1" w:rsidP="00C80DB1">
      <w:pPr>
        <w:numPr>
          <w:ilvl w:val="0"/>
          <w:numId w:val="1"/>
        </w:numPr>
        <w:shd w:val="clear" w:color="auto" w:fill="FFFFFF"/>
        <w:spacing w:after="0" w:line="240" w:lineRule="auto"/>
        <w:ind w:left="450"/>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a gyakorlatokon keresztül minél sűrűbben kerüljenek a gyerekeket döntési helyzetbe;</w:t>
      </w:r>
    </w:p>
    <w:p w:rsidR="00C80DB1" w:rsidRPr="00C80DB1" w:rsidRDefault="00C80DB1" w:rsidP="00C80DB1">
      <w:pPr>
        <w:numPr>
          <w:ilvl w:val="0"/>
          <w:numId w:val="1"/>
        </w:numPr>
        <w:shd w:val="clear" w:color="auto" w:fill="FFFFFF"/>
        <w:spacing w:after="0" w:line="240" w:lineRule="auto"/>
        <w:ind w:left="450"/>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minél több páros (társ tolása, húzása, stb.) és csoportos vagy versenyszerű gyakorlat beépítése;</w:t>
      </w:r>
    </w:p>
    <w:p w:rsidR="00C80DB1" w:rsidRPr="00C80DB1" w:rsidRDefault="00C80DB1" w:rsidP="00C80DB1">
      <w:pPr>
        <w:numPr>
          <w:ilvl w:val="0"/>
          <w:numId w:val="1"/>
        </w:numPr>
        <w:shd w:val="clear" w:color="auto" w:fill="FFFFFF"/>
        <w:spacing w:after="0" w:line="240" w:lineRule="auto"/>
        <w:ind w:left="450"/>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minél több alapsportágat is érintő gyakorlat beépítése;</w:t>
      </w:r>
    </w:p>
    <w:p w:rsidR="00C80DB1" w:rsidRPr="00C80DB1" w:rsidRDefault="00C80DB1" w:rsidP="00C80DB1">
      <w:pPr>
        <w:numPr>
          <w:ilvl w:val="0"/>
          <w:numId w:val="1"/>
        </w:numPr>
        <w:shd w:val="clear" w:color="auto" w:fill="FFFFFF"/>
        <w:tabs>
          <w:tab w:val="num" w:pos="426"/>
        </w:tabs>
        <w:spacing w:after="0" w:line="240" w:lineRule="auto"/>
        <w:ind w:hanging="578"/>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intenzívebb mintaszakaszok és pihenő idők folyamatos kombinálása;</w:t>
      </w:r>
    </w:p>
    <w:p w:rsidR="00C80DB1" w:rsidRPr="00C80DB1" w:rsidRDefault="00C80DB1" w:rsidP="00C80DB1">
      <w:pPr>
        <w:numPr>
          <w:ilvl w:val="0"/>
          <w:numId w:val="1"/>
        </w:numPr>
        <w:shd w:val="clear" w:color="auto" w:fill="FFFFFF"/>
        <w:spacing w:after="0" w:line="240" w:lineRule="auto"/>
        <w:ind w:left="450"/>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a pihenőidőkben a gyerekek csak „készenléti” szintig pihenjék ki magukat, kerülni kell a teljes kipihenést, kihűlést;</w:t>
      </w:r>
    </w:p>
    <w:p w:rsidR="00C80DB1" w:rsidRPr="00C80DB1" w:rsidRDefault="00C80DB1" w:rsidP="00C80DB1">
      <w:pPr>
        <w:numPr>
          <w:ilvl w:val="0"/>
          <w:numId w:val="1"/>
        </w:numPr>
        <w:shd w:val="clear" w:color="auto" w:fill="FFFFFF"/>
        <w:spacing w:after="0" w:line="240" w:lineRule="auto"/>
        <w:ind w:left="450"/>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változatos gyakorlatok;</w:t>
      </w:r>
    </w:p>
    <w:p w:rsidR="00C80DB1" w:rsidRPr="00C80DB1" w:rsidRDefault="00C80DB1" w:rsidP="00C80DB1">
      <w:pPr>
        <w:numPr>
          <w:ilvl w:val="0"/>
          <w:numId w:val="1"/>
        </w:numPr>
        <w:shd w:val="clear" w:color="auto" w:fill="FFFFFF"/>
        <w:spacing w:after="0" w:line="240" w:lineRule="auto"/>
        <w:ind w:left="450"/>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gyorsaságfejlesztő gyakorlatok mindig az óra első felében legyenek;</w:t>
      </w:r>
    </w:p>
    <w:p w:rsidR="00C80DB1" w:rsidRPr="00C80DB1" w:rsidRDefault="00C80DB1" w:rsidP="00C80DB1">
      <w:pPr>
        <w:numPr>
          <w:ilvl w:val="0"/>
          <w:numId w:val="2"/>
        </w:numPr>
        <w:shd w:val="clear" w:color="auto" w:fill="FFFFFF"/>
        <w:spacing w:after="0" w:line="240" w:lineRule="auto"/>
        <w:ind w:left="450"/>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megfelelő létszám</w:t>
      </w:r>
      <w:r w:rsidR="00AE502C">
        <w:rPr>
          <w:rFonts w:ascii="Times New Roman" w:eastAsia="Times New Roman" w:hAnsi="Times New Roman"/>
          <w:sz w:val="24"/>
          <w:szCs w:val="24"/>
          <w:lang w:eastAsia="hu-HU"/>
        </w:rPr>
        <w:t xml:space="preserve">, </w:t>
      </w:r>
      <w:r w:rsidRPr="00C80DB1">
        <w:rPr>
          <w:rFonts w:ascii="Times New Roman" w:eastAsia="Times New Roman" w:hAnsi="Times New Roman"/>
          <w:sz w:val="24"/>
          <w:szCs w:val="24"/>
          <w:lang w:eastAsia="hu-HU"/>
        </w:rPr>
        <w:t>hely</w:t>
      </w:r>
      <w:r w:rsidR="00EE60D5">
        <w:rPr>
          <w:rFonts w:ascii="Times New Roman" w:eastAsia="Times New Roman" w:hAnsi="Times New Roman"/>
          <w:sz w:val="24"/>
          <w:szCs w:val="24"/>
          <w:lang w:eastAsia="hu-HU"/>
        </w:rPr>
        <w:t>,</w:t>
      </w:r>
      <w:r w:rsidRPr="00C80DB1">
        <w:rPr>
          <w:rFonts w:ascii="Times New Roman" w:eastAsia="Times New Roman" w:hAnsi="Times New Roman"/>
          <w:sz w:val="24"/>
          <w:szCs w:val="24"/>
          <w:lang w:eastAsia="hu-HU"/>
        </w:rPr>
        <w:t xml:space="preserve"> gyakorlat megtalálása;</w:t>
      </w:r>
    </w:p>
    <w:p w:rsidR="00C80DB1" w:rsidRPr="00C80DB1" w:rsidRDefault="00C80DB1" w:rsidP="00C80DB1">
      <w:pPr>
        <w:numPr>
          <w:ilvl w:val="0"/>
          <w:numId w:val="2"/>
        </w:numPr>
        <w:shd w:val="clear" w:color="auto" w:fill="FFFFFF"/>
        <w:spacing w:after="0" w:line="240" w:lineRule="auto"/>
        <w:ind w:left="450"/>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gyakorlatok egymásra épüljenek, csak megfelelő alapok kialakítása után történjen továbblépés;</w:t>
      </w:r>
    </w:p>
    <w:p w:rsidR="00C80DB1" w:rsidRPr="00C80DB1" w:rsidRDefault="00C80DB1" w:rsidP="00C80DB1">
      <w:pPr>
        <w:numPr>
          <w:ilvl w:val="0"/>
          <w:numId w:val="2"/>
        </w:numPr>
        <w:shd w:val="clear" w:color="auto" w:fill="FFFFFF"/>
        <w:spacing w:after="0" w:line="240" w:lineRule="auto"/>
        <w:ind w:left="450"/>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azonos korosztályban is lehet különböző felkészültségi, ügyességi szint, ha szükséges vissza kell lépni.</w:t>
      </w:r>
    </w:p>
    <w:p w:rsidR="00C80DB1" w:rsidRPr="00C80DB1" w:rsidRDefault="00C80DB1" w:rsidP="00C80DB1">
      <w:pPr>
        <w:spacing w:after="0" w:line="240" w:lineRule="auto"/>
        <w:rPr>
          <w:rFonts w:ascii="Times New Roman" w:eastAsia="Times New Roman" w:hAnsi="Times New Roman"/>
          <w:sz w:val="24"/>
          <w:szCs w:val="24"/>
          <w:lang w:eastAsia="hu-HU"/>
        </w:rPr>
      </w:pPr>
    </w:p>
    <w:p w:rsidR="00C80DB1" w:rsidRPr="00C80DB1" w:rsidRDefault="00C80DB1" w:rsidP="00C80DB1">
      <w:pPr>
        <w:spacing w:after="0" w:line="240" w:lineRule="auto"/>
        <w:rPr>
          <w:rFonts w:ascii="Times New Roman" w:eastAsia="Times New Roman" w:hAnsi="Times New Roman"/>
          <w:sz w:val="24"/>
          <w:szCs w:val="24"/>
          <w:lang w:eastAsia="hu-HU"/>
        </w:rPr>
      </w:pPr>
    </w:p>
    <w:p w:rsidR="00C80DB1" w:rsidRPr="00C80DB1" w:rsidRDefault="00A12DDE" w:rsidP="00C80DB1">
      <w:pPr>
        <w:spacing w:after="0" w:line="240" w:lineRule="auto"/>
        <w:jc w:val="center"/>
        <w:rPr>
          <w:rFonts w:ascii="Times New Roman" w:eastAsia="Times New Roman" w:hAnsi="Times New Roman"/>
          <w:b/>
          <w:sz w:val="24"/>
          <w:szCs w:val="24"/>
          <w:lang w:eastAsia="hu-HU"/>
        </w:rPr>
      </w:pPr>
      <w:r>
        <w:rPr>
          <w:rFonts w:ascii="Times New Roman" w:eastAsia="Times New Roman" w:hAnsi="Times New Roman"/>
          <w:b/>
          <w:sz w:val="24"/>
          <w:szCs w:val="24"/>
          <w:lang w:eastAsia="hu-HU"/>
        </w:rPr>
        <w:br w:type="page"/>
      </w:r>
      <w:r w:rsidR="00C80DB1" w:rsidRPr="00C80DB1">
        <w:rPr>
          <w:rFonts w:ascii="Times New Roman" w:eastAsia="Times New Roman" w:hAnsi="Times New Roman"/>
          <w:b/>
          <w:sz w:val="24"/>
          <w:szCs w:val="24"/>
          <w:lang w:eastAsia="hu-HU"/>
        </w:rPr>
        <w:lastRenderedPageBreak/>
        <w:t>1-2. évfolyam</w:t>
      </w:r>
    </w:p>
    <w:p w:rsidR="00C80DB1" w:rsidRPr="00C80DB1" w:rsidRDefault="00C80DB1" w:rsidP="00C80DB1">
      <w:pPr>
        <w:spacing w:after="0" w:line="240" w:lineRule="auto"/>
        <w:rPr>
          <w:rFonts w:ascii="Times New Roman" w:eastAsia="Times New Roman" w:hAnsi="Times New Roman"/>
          <w:sz w:val="24"/>
          <w:szCs w:val="24"/>
          <w:lang w:eastAsia="hu-HU"/>
        </w:rPr>
      </w:pPr>
    </w:p>
    <w:p w:rsidR="00C80DB1" w:rsidRPr="00C80DB1" w:rsidRDefault="00C80DB1" w:rsidP="00C80DB1">
      <w:pPr>
        <w:spacing w:after="0" w:line="240" w:lineRule="auto"/>
        <w:rPr>
          <w:rFonts w:ascii="Times New Roman" w:eastAsia="Times New Roman" w:hAnsi="Times New Roman"/>
          <w:sz w:val="24"/>
          <w:szCs w:val="24"/>
          <w:u w:val="single"/>
          <w:lang w:eastAsia="hu-HU"/>
        </w:rPr>
      </w:pPr>
      <w:r w:rsidRPr="00C80DB1">
        <w:rPr>
          <w:rFonts w:ascii="Times New Roman" w:eastAsia="Times New Roman" w:hAnsi="Times New Roman"/>
          <w:sz w:val="24"/>
          <w:szCs w:val="24"/>
          <w:u w:val="single"/>
          <w:lang w:eastAsia="hu-HU"/>
        </w:rPr>
        <w:t>Módszertani és óratartási javaslatok</w:t>
      </w:r>
    </w:p>
    <w:p w:rsidR="00C80DB1" w:rsidRPr="00C80DB1" w:rsidRDefault="00C80DB1" w:rsidP="00C80DB1">
      <w:pPr>
        <w:numPr>
          <w:ilvl w:val="0"/>
          <w:numId w:val="4"/>
        </w:num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Egyszerű (egy területet érintett) és összetett, több sportággal kapcsolódó feladatok.</w:t>
      </w:r>
    </w:p>
    <w:p w:rsidR="00C80DB1" w:rsidRPr="00C80DB1" w:rsidRDefault="00C80DB1" w:rsidP="00180A37">
      <w:pPr>
        <w:numPr>
          <w:ilvl w:val="0"/>
          <w:numId w:val="4"/>
        </w:numPr>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Alapsportágak (atlétika, gimnasztika, labdás ügyességfejlesztés) mozgásanyagának beépítése minden órába.</w:t>
      </w:r>
    </w:p>
    <w:p w:rsidR="00C80DB1" w:rsidRPr="00C80DB1" w:rsidRDefault="00C80DB1" w:rsidP="00180A37">
      <w:pPr>
        <w:numPr>
          <w:ilvl w:val="0"/>
          <w:numId w:val="4"/>
        </w:numPr>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Küzdősport elemeinek beépítése heti rendszerességgel.</w:t>
      </w:r>
    </w:p>
    <w:p w:rsidR="00C80DB1" w:rsidRPr="00C80DB1" w:rsidRDefault="00C80DB1" w:rsidP="00180A37">
      <w:pPr>
        <w:numPr>
          <w:ilvl w:val="0"/>
          <w:numId w:val="3"/>
        </w:numPr>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Szaknyelv fokozatos használata, tanítása.</w:t>
      </w:r>
    </w:p>
    <w:p w:rsidR="00C80DB1" w:rsidRPr="00C80DB1" w:rsidRDefault="00C80DB1" w:rsidP="00180A37">
      <w:pPr>
        <w:numPr>
          <w:ilvl w:val="0"/>
          <w:numId w:val="3"/>
        </w:numPr>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Tartós egyiramú mozgások (3-5 perc) alkalmankénti beépítése.</w:t>
      </w:r>
    </w:p>
    <w:p w:rsidR="00C80DB1" w:rsidRPr="00C80DB1" w:rsidRDefault="00C80DB1" w:rsidP="00180A37">
      <w:pPr>
        <w:numPr>
          <w:ilvl w:val="0"/>
          <w:numId w:val="3"/>
        </w:numPr>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Folyamatos intenzitásváltással járó gyakorlatok (6-8 perc) beépítése.</w:t>
      </w:r>
    </w:p>
    <w:p w:rsidR="00C80DB1" w:rsidRPr="00C80DB1" w:rsidRDefault="00C80DB1" w:rsidP="00180A37">
      <w:pPr>
        <w:numPr>
          <w:ilvl w:val="0"/>
          <w:numId w:val="3"/>
        </w:numPr>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Pihenőidő mindig csak egy készenléti állapotig tartson.</w:t>
      </w:r>
    </w:p>
    <w:p w:rsidR="00C80DB1" w:rsidRPr="00C80DB1" w:rsidRDefault="00C80DB1" w:rsidP="00180A37">
      <w:pPr>
        <w:numPr>
          <w:ilvl w:val="0"/>
          <w:numId w:val="3"/>
        </w:numPr>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Egyértelmű, könnyen érthető gyakorlatok.</w:t>
      </w:r>
    </w:p>
    <w:p w:rsidR="00C80DB1" w:rsidRPr="00C80DB1" w:rsidRDefault="00C80DB1" w:rsidP="00180A37">
      <w:pPr>
        <w:numPr>
          <w:ilvl w:val="0"/>
          <w:numId w:val="3"/>
        </w:numPr>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Döntési helyzet egyre gyakoribb beépítése a gyakorlatokba.</w:t>
      </w:r>
    </w:p>
    <w:p w:rsidR="00C80DB1" w:rsidRPr="00C80DB1" w:rsidRDefault="00C80DB1" w:rsidP="00180A37">
      <w:pPr>
        <w:numPr>
          <w:ilvl w:val="0"/>
          <w:numId w:val="3"/>
        </w:numPr>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Összetettebb, gyors gondolkodást igénylő gyakorlatok beépítése.</w:t>
      </w:r>
    </w:p>
    <w:p w:rsidR="00C80DB1" w:rsidRPr="00C80DB1" w:rsidRDefault="00C80DB1" w:rsidP="00180A37">
      <w:pPr>
        <w:numPr>
          <w:ilvl w:val="0"/>
          <w:numId w:val="3"/>
        </w:numPr>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Párban</w:t>
      </w:r>
      <w:r w:rsidR="00C9518F">
        <w:rPr>
          <w:rFonts w:ascii="Times New Roman" w:eastAsia="Times New Roman" w:hAnsi="Times New Roman"/>
          <w:sz w:val="24"/>
          <w:szCs w:val="24"/>
          <w:lang w:eastAsia="hu-HU"/>
        </w:rPr>
        <w:t>,</w:t>
      </w:r>
      <w:r w:rsidRPr="00C80DB1">
        <w:rPr>
          <w:rFonts w:ascii="Times New Roman" w:eastAsia="Times New Roman" w:hAnsi="Times New Roman"/>
          <w:sz w:val="24"/>
          <w:szCs w:val="24"/>
          <w:lang w:eastAsia="hu-HU"/>
        </w:rPr>
        <w:t xml:space="preserve"> majd csapatban végzett gyakorlatok egyre sűrűbb használata.</w:t>
      </w:r>
    </w:p>
    <w:p w:rsidR="00C80DB1" w:rsidRPr="00C80DB1" w:rsidRDefault="00C80DB1" w:rsidP="00180A37">
      <w:pPr>
        <w:numPr>
          <w:ilvl w:val="0"/>
          <w:numId w:val="3"/>
        </w:numPr>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Gyakorlatok átadásánál javasolt a természetes élővilág utánzása (pókmászás, indián szökdelés, cicadomborítás, stb.).</w:t>
      </w:r>
    </w:p>
    <w:p w:rsidR="00C80DB1" w:rsidRPr="00C80DB1" w:rsidRDefault="00C80DB1" w:rsidP="00180A37">
      <w:pPr>
        <w:numPr>
          <w:ilvl w:val="0"/>
          <w:numId w:val="3"/>
        </w:numPr>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Ebben a korosztályban átlagosan minden második gyakorlat játékos jellegű legyen.</w:t>
      </w:r>
    </w:p>
    <w:p w:rsidR="00C80DB1" w:rsidRPr="00C80DB1" w:rsidRDefault="00C80DB1" w:rsidP="00180A37">
      <w:pPr>
        <w:numPr>
          <w:ilvl w:val="0"/>
          <w:numId w:val="3"/>
        </w:numPr>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Különböző méretű labdák használatának beépítése a feladatokba fokozódó gyakorisággal.</w:t>
      </w:r>
    </w:p>
    <w:p w:rsidR="00C80DB1" w:rsidRPr="00C80DB1" w:rsidRDefault="00C80DB1" w:rsidP="00180A37">
      <w:pPr>
        <w:numPr>
          <w:ilvl w:val="0"/>
          <w:numId w:val="3"/>
        </w:numPr>
        <w:spacing w:after="0" w:line="240" w:lineRule="auto"/>
        <w:ind w:right="283"/>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Kosárlabda használat és labdás ügyesség fejlesztés fokozatos térnyerése az órákon belül.</w:t>
      </w:r>
    </w:p>
    <w:p w:rsidR="00C80DB1" w:rsidRPr="00C80DB1" w:rsidRDefault="00C80DB1" w:rsidP="00C80DB1">
      <w:pPr>
        <w:spacing w:after="0" w:line="240" w:lineRule="auto"/>
        <w:rPr>
          <w:rFonts w:ascii="Times New Roman" w:eastAsia="Times New Roman" w:hAnsi="Times New Roman"/>
          <w:sz w:val="24"/>
          <w:szCs w:val="24"/>
          <w:lang w:eastAsia="hu-HU"/>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7115"/>
        <w:gridCol w:w="709"/>
        <w:gridCol w:w="708"/>
      </w:tblGrid>
      <w:tr w:rsidR="00C80DB1" w:rsidRPr="001328FB" w:rsidTr="00AF2091">
        <w:trPr>
          <w:trHeight w:val="567"/>
        </w:trPr>
        <w:tc>
          <w:tcPr>
            <w:tcW w:w="540" w:type="dxa"/>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p>
        </w:tc>
        <w:tc>
          <w:tcPr>
            <w:tcW w:w="7115" w:type="dxa"/>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p>
        </w:tc>
        <w:tc>
          <w:tcPr>
            <w:tcW w:w="1417" w:type="dxa"/>
            <w:gridSpan w:val="2"/>
            <w:shd w:val="clear" w:color="auto" w:fill="auto"/>
          </w:tcPr>
          <w:p w:rsidR="00C80DB1" w:rsidRPr="00C80DB1" w:rsidRDefault="00C80DB1" w:rsidP="00C80DB1">
            <w:pPr>
              <w:spacing w:after="0" w:line="240" w:lineRule="auto"/>
              <w:jc w:val="center"/>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Órakeret</w:t>
            </w:r>
          </w:p>
        </w:tc>
      </w:tr>
      <w:tr w:rsidR="00C80DB1" w:rsidRPr="001328FB" w:rsidTr="00AF2091">
        <w:trPr>
          <w:trHeight w:val="430"/>
        </w:trPr>
        <w:tc>
          <w:tcPr>
            <w:tcW w:w="540" w:type="dxa"/>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1.</w:t>
            </w:r>
          </w:p>
        </w:tc>
        <w:tc>
          <w:tcPr>
            <w:tcW w:w="7115" w:type="dxa"/>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Előkészítő és preventív mozgásformák</w:t>
            </w:r>
          </w:p>
        </w:tc>
        <w:tc>
          <w:tcPr>
            <w:tcW w:w="709" w:type="dxa"/>
            <w:shd w:val="clear" w:color="auto" w:fill="auto"/>
          </w:tcPr>
          <w:p w:rsidR="00C80DB1" w:rsidRPr="00C80DB1" w:rsidRDefault="00C80DB1" w:rsidP="00C80DB1">
            <w:pPr>
              <w:spacing w:after="0" w:line="240" w:lineRule="auto"/>
              <w:jc w:val="center"/>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10</w:t>
            </w:r>
          </w:p>
        </w:tc>
        <w:tc>
          <w:tcPr>
            <w:tcW w:w="708" w:type="dxa"/>
            <w:shd w:val="clear" w:color="auto" w:fill="auto"/>
          </w:tcPr>
          <w:p w:rsidR="00C80DB1" w:rsidRPr="00C80DB1" w:rsidRDefault="00C80DB1" w:rsidP="00C80DB1">
            <w:pPr>
              <w:spacing w:after="0" w:line="240" w:lineRule="auto"/>
              <w:jc w:val="center"/>
              <w:rPr>
                <w:rFonts w:ascii="Times New Roman" w:eastAsia="Times New Roman" w:hAnsi="Times New Roman"/>
                <w:sz w:val="24"/>
                <w:szCs w:val="24"/>
                <w:lang w:eastAsia="hu-HU"/>
              </w:rPr>
            </w:pPr>
            <w:r w:rsidRPr="00C80DB1">
              <w:rPr>
                <w:rFonts w:ascii="Times New Roman" w:eastAsia="Times New Roman" w:hAnsi="Times New Roman"/>
                <w:color w:val="000000"/>
                <w:sz w:val="24"/>
                <w:szCs w:val="24"/>
                <w:lang w:eastAsia="hu-HU"/>
              </w:rPr>
              <w:t>7%</w:t>
            </w:r>
          </w:p>
        </w:tc>
      </w:tr>
      <w:tr w:rsidR="00C80DB1" w:rsidRPr="001328FB" w:rsidTr="00AF2091">
        <w:trPr>
          <w:trHeight w:val="422"/>
        </w:trPr>
        <w:tc>
          <w:tcPr>
            <w:tcW w:w="540" w:type="dxa"/>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2.</w:t>
            </w:r>
          </w:p>
        </w:tc>
        <w:tc>
          <w:tcPr>
            <w:tcW w:w="7115" w:type="dxa"/>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Természetes hely</w:t>
            </w:r>
            <w:r w:rsidR="00C9518F">
              <w:rPr>
                <w:rFonts w:ascii="Times New Roman" w:eastAsia="Times New Roman" w:hAnsi="Times New Roman"/>
                <w:sz w:val="24"/>
                <w:szCs w:val="24"/>
                <w:lang w:eastAsia="hu-HU"/>
              </w:rPr>
              <w:t>-</w:t>
            </w:r>
            <w:r w:rsidRPr="00C80DB1">
              <w:rPr>
                <w:rFonts w:ascii="Times New Roman" w:eastAsia="Times New Roman" w:hAnsi="Times New Roman"/>
                <w:sz w:val="24"/>
                <w:szCs w:val="24"/>
                <w:lang w:eastAsia="hu-HU"/>
              </w:rPr>
              <w:t xml:space="preserve"> és helyzetváltoztató mozgásformák</w:t>
            </w:r>
          </w:p>
        </w:tc>
        <w:tc>
          <w:tcPr>
            <w:tcW w:w="709" w:type="dxa"/>
            <w:shd w:val="clear" w:color="auto" w:fill="auto"/>
          </w:tcPr>
          <w:p w:rsidR="00C80DB1" w:rsidRPr="00C80DB1" w:rsidRDefault="00C80DB1" w:rsidP="00C80DB1">
            <w:pPr>
              <w:spacing w:after="0" w:line="240" w:lineRule="auto"/>
              <w:jc w:val="center"/>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20</w:t>
            </w:r>
          </w:p>
        </w:tc>
        <w:tc>
          <w:tcPr>
            <w:tcW w:w="708" w:type="dxa"/>
            <w:shd w:val="clear" w:color="auto" w:fill="auto"/>
          </w:tcPr>
          <w:p w:rsidR="00C80DB1" w:rsidRPr="00C80DB1" w:rsidRDefault="00C80DB1" w:rsidP="00C80DB1">
            <w:pPr>
              <w:spacing w:after="0" w:line="240" w:lineRule="auto"/>
              <w:jc w:val="center"/>
              <w:rPr>
                <w:rFonts w:ascii="Times New Roman" w:eastAsia="Times New Roman" w:hAnsi="Times New Roman"/>
                <w:sz w:val="24"/>
                <w:szCs w:val="24"/>
                <w:lang w:eastAsia="hu-HU"/>
              </w:rPr>
            </w:pPr>
            <w:r w:rsidRPr="00C80DB1">
              <w:rPr>
                <w:rFonts w:ascii="Times New Roman" w:eastAsia="Times New Roman" w:hAnsi="Times New Roman"/>
                <w:color w:val="000000"/>
                <w:sz w:val="24"/>
                <w:szCs w:val="24"/>
                <w:lang w:eastAsia="hu-HU"/>
              </w:rPr>
              <w:t>14%</w:t>
            </w:r>
          </w:p>
        </w:tc>
      </w:tr>
      <w:tr w:rsidR="00C80DB1" w:rsidRPr="001328FB" w:rsidTr="00AF2091">
        <w:trPr>
          <w:trHeight w:val="428"/>
        </w:trPr>
        <w:tc>
          <w:tcPr>
            <w:tcW w:w="540" w:type="dxa"/>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3.</w:t>
            </w:r>
          </w:p>
        </w:tc>
        <w:tc>
          <w:tcPr>
            <w:tcW w:w="7115" w:type="dxa"/>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Manipulatív természetes mozgásformák</w:t>
            </w:r>
          </w:p>
        </w:tc>
        <w:tc>
          <w:tcPr>
            <w:tcW w:w="709" w:type="dxa"/>
            <w:shd w:val="clear" w:color="auto" w:fill="auto"/>
          </w:tcPr>
          <w:p w:rsidR="00C80DB1" w:rsidRPr="00C80DB1" w:rsidRDefault="00C80DB1" w:rsidP="00C80DB1">
            <w:pPr>
              <w:spacing w:after="0" w:line="240" w:lineRule="auto"/>
              <w:jc w:val="center"/>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20</w:t>
            </w:r>
          </w:p>
        </w:tc>
        <w:tc>
          <w:tcPr>
            <w:tcW w:w="708" w:type="dxa"/>
            <w:shd w:val="clear" w:color="auto" w:fill="auto"/>
          </w:tcPr>
          <w:p w:rsidR="00C80DB1" w:rsidRPr="00C80DB1" w:rsidRDefault="00C80DB1" w:rsidP="00C80DB1">
            <w:pPr>
              <w:spacing w:after="0" w:line="240" w:lineRule="auto"/>
              <w:jc w:val="center"/>
              <w:rPr>
                <w:rFonts w:ascii="Times New Roman" w:eastAsia="Times New Roman" w:hAnsi="Times New Roman"/>
                <w:sz w:val="24"/>
                <w:szCs w:val="24"/>
                <w:lang w:eastAsia="hu-HU"/>
              </w:rPr>
            </w:pPr>
            <w:r w:rsidRPr="00C80DB1">
              <w:rPr>
                <w:rFonts w:ascii="Times New Roman" w:eastAsia="Times New Roman" w:hAnsi="Times New Roman"/>
                <w:color w:val="000000"/>
                <w:sz w:val="24"/>
                <w:szCs w:val="24"/>
                <w:lang w:eastAsia="hu-HU"/>
              </w:rPr>
              <w:t>14%</w:t>
            </w:r>
          </w:p>
        </w:tc>
      </w:tr>
      <w:tr w:rsidR="00C80DB1" w:rsidRPr="001328FB" w:rsidTr="00AF2091">
        <w:trPr>
          <w:trHeight w:val="406"/>
        </w:trPr>
        <w:tc>
          <w:tcPr>
            <w:tcW w:w="540" w:type="dxa"/>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4.</w:t>
            </w:r>
          </w:p>
        </w:tc>
        <w:tc>
          <w:tcPr>
            <w:tcW w:w="7115" w:type="dxa"/>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Természetes mozgásformák a torna jellegű feladatmegoldásokban</w:t>
            </w:r>
          </w:p>
        </w:tc>
        <w:tc>
          <w:tcPr>
            <w:tcW w:w="709" w:type="dxa"/>
            <w:shd w:val="clear" w:color="auto" w:fill="auto"/>
          </w:tcPr>
          <w:p w:rsidR="00C80DB1" w:rsidRPr="00C80DB1" w:rsidRDefault="00C80DB1" w:rsidP="00C80DB1">
            <w:pPr>
              <w:tabs>
                <w:tab w:val="left" w:pos="1239"/>
              </w:tabs>
              <w:spacing w:after="0" w:line="240" w:lineRule="auto"/>
              <w:jc w:val="center"/>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20</w:t>
            </w:r>
          </w:p>
        </w:tc>
        <w:tc>
          <w:tcPr>
            <w:tcW w:w="708" w:type="dxa"/>
            <w:shd w:val="clear" w:color="auto" w:fill="auto"/>
          </w:tcPr>
          <w:p w:rsidR="00C80DB1" w:rsidRPr="00C80DB1" w:rsidRDefault="00C80DB1" w:rsidP="00C80DB1">
            <w:pPr>
              <w:tabs>
                <w:tab w:val="left" w:pos="1239"/>
              </w:tabs>
              <w:spacing w:after="0" w:line="240" w:lineRule="auto"/>
              <w:jc w:val="center"/>
              <w:rPr>
                <w:rFonts w:ascii="Times New Roman" w:eastAsia="Times New Roman" w:hAnsi="Times New Roman"/>
                <w:sz w:val="24"/>
                <w:szCs w:val="24"/>
                <w:lang w:eastAsia="hu-HU"/>
              </w:rPr>
            </w:pPr>
            <w:r w:rsidRPr="00C80DB1">
              <w:rPr>
                <w:rFonts w:ascii="Times New Roman" w:eastAsia="Times New Roman" w:hAnsi="Times New Roman"/>
                <w:color w:val="000000"/>
                <w:sz w:val="24"/>
                <w:szCs w:val="24"/>
                <w:lang w:eastAsia="hu-HU"/>
              </w:rPr>
              <w:t>14%</w:t>
            </w:r>
          </w:p>
        </w:tc>
      </w:tr>
      <w:tr w:rsidR="00C80DB1" w:rsidRPr="001328FB" w:rsidTr="00AF2091">
        <w:trPr>
          <w:trHeight w:val="412"/>
        </w:trPr>
        <w:tc>
          <w:tcPr>
            <w:tcW w:w="540" w:type="dxa"/>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5.</w:t>
            </w:r>
          </w:p>
        </w:tc>
        <w:tc>
          <w:tcPr>
            <w:tcW w:w="7115" w:type="dxa"/>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Természetes mozgásformák az atlétika jellegű feladatmegoldásokban</w:t>
            </w:r>
          </w:p>
        </w:tc>
        <w:tc>
          <w:tcPr>
            <w:tcW w:w="709" w:type="dxa"/>
            <w:shd w:val="clear" w:color="auto" w:fill="auto"/>
          </w:tcPr>
          <w:p w:rsidR="00C80DB1" w:rsidRPr="00C80DB1" w:rsidRDefault="00C80DB1" w:rsidP="00C80DB1">
            <w:pPr>
              <w:spacing w:after="0" w:line="240" w:lineRule="auto"/>
              <w:jc w:val="center"/>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20</w:t>
            </w:r>
          </w:p>
        </w:tc>
        <w:tc>
          <w:tcPr>
            <w:tcW w:w="708" w:type="dxa"/>
            <w:shd w:val="clear" w:color="auto" w:fill="auto"/>
          </w:tcPr>
          <w:p w:rsidR="00C80DB1" w:rsidRPr="00C80DB1" w:rsidRDefault="00C80DB1" w:rsidP="00C80DB1">
            <w:pPr>
              <w:spacing w:after="0" w:line="240" w:lineRule="auto"/>
              <w:jc w:val="center"/>
              <w:rPr>
                <w:rFonts w:ascii="Times New Roman" w:eastAsia="Times New Roman" w:hAnsi="Times New Roman"/>
                <w:sz w:val="24"/>
                <w:szCs w:val="24"/>
                <w:lang w:eastAsia="hu-HU"/>
              </w:rPr>
            </w:pPr>
            <w:r w:rsidRPr="00C80DB1">
              <w:rPr>
                <w:rFonts w:ascii="Times New Roman" w:eastAsia="Times New Roman" w:hAnsi="Times New Roman"/>
                <w:color w:val="000000"/>
                <w:sz w:val="24"/>
                <w:szCs w:val="24"/>
                <w:lang w:eastAsia="hu-HU"/>
              </w:rPr>
              <w:t>14%</w:t>
            </w:r>
          </w:p>
        </w:tc>
      </w:tr>
      <w:tr w:rsidR="00C80DB1" w:rsidRPr="001328FB" w:rsidTr="00AF2091">
        <w:trPr>
          <w:trHeight w:val="567"/>
        </w:trPr>
        <w:tc>
          <w:tcPr>
            <w:tcW w:w="540" w:type="dxa"/>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6.</w:t>
            </w:r>
          </w:p>
        </w:tc>
        <w:tc>
          <w:tcPr>
            <w:tcW w:w="7115" w:type="dxa"/>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Természetes mozgásformák a sportjátékok alaptechnikai és taktikai feladatmegoldásaiban</w:t>
            </w:r>
          </w:p>
        </w:tc>
        <w:tc>
          <w:tcPr>
            <w:tcW w:w="709" w:type="dxa"/>
            <w:shd w:val="clear" w:color="auto" w:fill="auto"/>
          </w:tcPr>
          <w:p w:rsidR="00C80DB1" w:rsidRPr="00C80DB1" w:rsidRDefault="00C80DB1" w:rsidP="00C80DB1">
            <w:pPr>
              <w:spacing w:after="0" w:line="240" w:lineRule="auto"/>
              <w:jc w:val="center"/>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20</w:t>
            </w:r>
          </w:p>
        </w:tc>
        <w:tc>
          <w:tcPr>
            <w:tcW w:w="708" w:type="dxa"/>
            <w:shd w:val="clear" w:color="auto" w:fill="auto"/>
          </w:tcPr>
          <w:p w:rsidR="00C80DB1" w:rsidRPr="00C80DB1" w:rsidRDefault="00C80DB1" w:rsidP="00C80DB1">
            <w:pPr>
              <w:spacing w:after="0" w:line="240" w:lineRule="auto"/>
              <w:jc w:val="center"/>
              <w:rPr>
                <w:rFonts w:ascii="Times New Roman" w:eastAsia="Times New Roman" w:hAnsi="Times New Roman"/>
                <w:sz w:val="24"/>
                <w:szCs w:val="24"/>
                <w:lang w:eastAsia="hu-HU"/>
              </w:rPr>
            </w:pPr>
            <w:r w:rsidRPr="00C80DB1">
              <w:rPr>
                <w:rFonts w:ascii="Times New Roman" w:eastAsia="Times New Roman" w:hAnsi="Times New Roman"/>
                <w:color w:val="000000"/>
                <w:sz w:val="24"/>
                <w:szCs w:val="24"/>
                <w:lang w:eastAsia="hu-HU"/>
              </w:rPr>
              <w:t>14%</w:t>
            </w:r>
          </w:p>
        </w:tc>
      </w:tr>
      <w:tr w:rsidR="00C80DB1" w:rsidRPr="001328FB" w:rsidTr="00AF2091">
        <w:trPr>
          <w:trHeight w:val="567"/>
        </w:trPr>
        <w:tc>
          <w:tcPr>
            <w:tcW w:w="540" w:type="dxa"/>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7.</w:t>
            </w:r>
          </w:p>
        </w:tc>
        <w:tc>
          <w:tcPr>
            <w:tcW w:w="7115" w:type="dxa"/>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Természetes mozgásformák a küzdősport jellegű feladatmegoldásokban</w:t>
            </w:r>
          </w:p>
        </w:tc>
        <w:tc>
          <w:tcPr>
            <w:tcW w:w="709" w:type="dxa"/>
            <w:shd w:val="clear" w:color="auto" w:fill="auto"/>
            <w:vAlign w:val="center"/>
          </w:tcPr>
          <w:p w:rsidR="00C80DB1" w:rsidRPr="00C80DB1" w:rsidRDefault="00C80DB1" w:rsidP="00C80DB1">
            <w:pPr>
              <w:spacing w:after="0" w:line="240" w:lineRule="auto"/>
              <w:jc w:val="center"/>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14</w:t>
            </w:r>
          </w:p>
        </w:tc>
        <w:tc>
          <w:tcPr>
            <w:tcW w:w="708" w:type="dxa"/>
            <w:shd w:val="clear" w:color="auto" w:fill="auto"/>
            <w:vAlign w:val="center"/>
          </w:tcPr>
          <w:p w:rsidR="00C80DB1" w:rsidRPr="00C80DB1" w:rsidRDefault="00C80DB1" w:rsidP="00C80DB1">
            <w:pPr>
              <w:spacing w:after="0" w:line="240" w:lineRule="auto"/>
              <w:jc w:val="center"/>
              <w:rPr>
                <w:rFonts w:ascii="Times New Roman" w:eastAsia="Times New Roman" w:hAnsi="Times New Roman"/>
                <w:sz w:val="24"/>
                <w:szCs w:val="24"/>
                <w:lang w:eastAsia="hu-HU"/>
              </w:rPr>
            </w:pPr>
            <w:r w:rsidRPr="00C80DB1">
              <w:rPr>
                <w:rFonts w:ascii="Times New Roman" w:eastAsia="Times New Roman" w:hAnsi="Times New Roman"/>
                <w:color w:val="000000"/>
                <w:sz w:val="24"/>
                <w:szCs w:val="24"/>
                <w:lang w:eastAsia="hu-HU"/>
              </w:rPr>
              <w:t>9%</w:t>
            </w:r>
          </w:p>
        </w:tc>
      </w:tr>
      <w:tr w:rsidR="00C80DB1" w:rsidRPr="001328FB" w:rsidTr="00AF2091">
        <w:trPr>
          <w:trHeight w:val="567"/>
        </w:trPr>
        <w:tc>
          <w:tcPr>
            <w:tcW w:w="540" w:type="dxa"/>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8.</w:t>
            </w:r>
          </w:p>
        </w:tc>
        <w:tc>
          <w:tcPr>
            <w:tcW w:w="7115" w:type="dxa"/>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Labdás ügyességfejlesztés összekapcsolása természetes mozgásformákkal</w:t>
            </w:r>
          </w:p>
        </w:tc>
        <w:tc>
          <w:tcPr>
            <w:tcW w:w="709" w:type="dxa"/>
            <w:shd w:val="clear" w:color="auto" w:fill="auto"/>
            <w:vAlign w:val="center"/>
          </w:tcPr>
          <w:p w:rsidR="00C80DB1" w:rsidRPr="00C80DB1" w:rsidRDefault="00C80DB1" w:rsidP="00C80DB1">
            <w:pPr>
              <w:spacing w:after="0" w:line="240" w:lineRule="auto"/>
              <w:jc w:val="center"/>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20</w:t>
            </w:r>
          </w:p>
        </w:tc>
        <w:tc>
          <w:tcPr>
            <w:tcW w:w="708" w:type="dxa"/>
            <w:shd w:val="clear" w:color="auto" w:fill="auto"/>
            <w:vAlign w:val="center"/>
          </w:tcPr>
          <w:p w:rsidR="00C80DB1" w:rsidRPr="00C80DB1" w:rsidRDefault="00C80DB1" w:rsidP="00C80DB1">
            <w:pPr>
              <w:spacing w:after="0" w:line="240" w:lineRule="auto"/>
              <w:jc w:val="center"/>
              <w:rPr>
                <w:rFonts w:ascii="Times New Roman" w:eastAsia="Times New Roman" w:hAnsi="Times New Roman"/>
                <w:sz w:val="24"/>
                <w:szCs w:val="24"/>
                <w:lang w:eastAsia="hu-HU"/>
              </w:rPr>
            </w:pPr>
            <w:r w:rsidRPr="00C80DB1">
              <w:rPr>
                <w:rFonts w:ascii="Times New Roman" w:eastAsia="Times New Roman" w:hAnsi="Times New Roman"/>
                <w:color w:val="000000"/>
                <w:sz w:val="24"/>
                <w:szCs w:val="24"/>
                <w:lang w:eastAsia="hu-HU"/>
              </w:rPr>
              <w:t>14%</w:t>
            </w:r>
          </w:p>
        </w:tc>
      </w:tr>
      <w:tr w:rsidR="00C80DB1" w:rsidRPr="001328FB" w:rsidTr="00AF2091">
        <w:trPr>
          <w:trHeight w:val="258"/>
        </w:trPr>
        <w:tc>
          <w:tcPr>
            <w:tcW w:w="540" w:type="dxa"/>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p>
        </w:tc>
        <w:tc>
          <w:tcPr>
            <w:tcW w:w="7115" w:type="dxa"/>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Összesen</w:t>
            </w:r>
          </w:p>
        </w:tc>
        <w:tc>
          <w:tcPr>
            <w:tcW w:w="709" w:type="dxa"/>
            <w:shd w:val="clear" w:color="auto" w:fill="auto"/>
          </w:tcPr>
          <w:p w:rsidR="00C80DB1" w:rsidRPr="00C80DB1" w:rsidRDefault="00C80DB1" w:rsidP="00C80DB1">
            <w:pPr>
              <w:spacing w:after="0" w:line="240" w:lineRule="auto"/>
              <w:jc w:val="center"/>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144</w:t>
            </w:r>
          </w:p>
        </w:tc>
        <w:tc>
          <w:tcPr>
            <w:tcW w:w="708" w:type="dxa"/>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p>
        </w:tc>
      </w:tr>
    </w:tbl>
    <w:p w:rsidR="00C80DB1" w:rsidRPr="00C80DB1" w:rsidRDefault="00C80DB1" w:rsidP="00C80DB1">
      <w:pPr>
        <w:spacing w:after="0" w:line="240" w:lineRule="auto"/>
        <w:rPr>
          <w:rFonts w:ascii="Times New Roman" w:eastAsia="Times New Roman" w:hAnsi="Times New Roman"/>
          <w:sz w:val="24"/>
          <w:szCs w:val="24"/>
          <w:lang w:eastAsia="hu-HU"/>
        </w:rPr>
      </w:pPr>
    </w:p>
    <w:p w:rsidR="00C80DB1" w:rsidRPr="00C80DB1" w:rsidRDefault="00C80DB1" w:rsidP="00C80DB1">
      <w:pPr>
        <w:spacing w:after="0" w:line="240" w:lineRule="auto"/>
        <w:rPr>
          <w:rFonts w:ascii="Times New Roman" w:eastAsia="Times New Roman" w:hAnsi="Times New Roman"/>
          <w:sz w:val="24"/>
          <w:szCs w:val="24"/>
          <w:lang w:eastAsia="hu-HU"/>
        </w:rPr>
      </w:pPr>
    </w:p>
    <w:p w:rsidR="00C80DB1" w:rsidRPr="00C80DB1" w:rsidRDefault="00C80DB1" w:rsidP="00C80DB1">
      <w:pPr>
        <w:spacing w:after="0" w:line="240" w:lineRule="auto"/>
        <w:jc w:val="right"/>
        <w:rPr>
          <w:rFonts w:ascii="Times New Roman" w:eastAsia="Times New Roman" w:hAnsi="Times New Roman"/>
          <w:sz w:val="24"/>
          <w:szCs w:val="24"/>
          <w:lang w:eastAsia="hu-HU"/>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80"/>
        <w:gridCol w:w="5940"/>
        <w:gridCol w:w="1440"/>
      </w:tblGrid>
      <w:tr w:rsidR="00C80DB1" w:rsidRPr="001328FB" w:rsidTr="00AF2091">
        <w:tc>
          <w:tcPr>
            <w:tcW w:w="2268" w:type="dxa"/>
            <w:gridSpan w:val="2"/>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Tematikai egység/ Fejlesztési cél</w:t>
            </w:r>
          </w:p>
        </w:tc>
        <w:tc>
          <w:tcPr>
            <w:tcW w:w="5940" w:type="dxa"/>
            <w:shd w:val="clear" w:color="auto" w:fill="auto"/>
            <w:vAlign w:val="center"/>
          </w:tcPr>
          <w:p w:rsidR="00C80DB1" w:rsidRPr="00C80DB1" w:rsidRDefault="00C80DB1" w:rsidP="00C80DB1">
            <w:pPr>
              <w:numPr>
                <w:ilvl w:val="1"/>
                <w:numId w:val="3"/>
              </w:numPr>
              <w:tabs>
                <w:tab w:val="num" w:pos="1134"/>
              </w:tabs>
              <w:spacing w:after="0" w:line="240" w:lineRule="auto"/>
              <w:ind w:left="1276" w:hanging="567"/>
              <w:contextualSpacing/>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Előkészítő és preventív mozgásformák</w:t>
            </w:r>
          </w:p>
        </w:tc>
        <w:tc>
          <w:tcPr>
            <w:tcW w:w="1440" w:type="dxa"/>
            <w:shd w:val="clear" w:color="auto" w:fill="auto"/>
          </w:tcPr>
          <w:p w:rsidR="00C80DB1" w:rsidRPr="00C80DB1" w:rsidRDefault="00C80DB1" w:rsidP="00C80DB1">
            <w:pPr>
              <w:spacing w:after="0" w:line="240" w:lineRule="auto"/>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 xml:space="preserve">Órakeret </w:t>
            </w:r>
          </w:p>
          <w:p w:rsidR="00C80DB1" w:rsidRPr="00C80DB1" w:rsidRDefault="00C80DB1" w:rsidP="00C80DB1">
            <w:pPr>
              <w:spacing w:after="0" w:line="240" w:lineRule="auto"/>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10 óra</w:t>
            </w:r>
          </w:p>
        </w:tc>
      </w:tr>
      <w:tr w:rsidR="00C80DB1" w:rsidRPr="001328FB" w:rsidTr="00AF2091">
        <w:tc>
          <w:tcPr>
            <w:tcW w:w="2268" w:type="dxa"/>
            <w:gridSpan w:val="2"/>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A tematikai egység nevelés-fejlesztési céljai</w:t>
            </w:r>
          </w:p>
        </w:tc>
        <w:tc>
          <w:tcPr>
            <w:tcW w:w="7380" w:type="dxa"/>
            <w:gridSpan w:val="2"/>
            <w:shd w:val="clear" w:color="auto" w:fill="auto"/>
          </w:tcPr>
          <w:p w:rsidR="00C80DB1" w:rsidRPr="00C80DB1" w:rsidRDefault="00C80DB1" w:rsidP="00C80DB1">
            <w:pPr>
              <w:tabs>
                <w:tab w:val="left" w:pos="7088"/>
              </w:tabs>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Optimális oktatási környezet kialakítása, alapvető szabályok, formák jelek megismerése. Testtudat, térérzékelés fejlesztése, javítása</w:t>
            </w:r>
            <w:r w:rsidR="00AE502C">
              <w:rPr>
                <w:rFonts w:ascii="Times New Roman" w:eastAsia="Times New Roman" w:hAnsi="Times New Roman"/>
                <w:sz w:val="24"/>
                <w:szCs w:val="24"/>
                <w:lang w:eastAsia="hu-HU"/>
              </w:rPr>
              <w:t>.</w:t>
            </w:r>
          </w:p>
        </w:tc>
      </w:tr>
      <w:tr w:rsidR="00731452" w:rsidRPr="001328FB" w:rsidTr="00715829">
        <w:tc>
          <w:tcPr>
            <w:tcW w:w="9648" w:type="dxa"/>
            <w:gridSpan w:val="4"/>
            <w:shd w:val="clear" w:color="auto" w:fill="auto"/>
          </w:tcPr>
          <w:p w:rsidR="00731452" w:rsidRPr="00C80DB1" w:rsidRDefault="00731452"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Ismeretek / fejlesztési követelmények</w:t>
            </w:r>
          </w:p>
        </w:tc>
      </w:tr>
      <w:tr w:rsidR="00731452" w:rsidRPr="001328FB" w:rsidTr="00715829">
        <w:tc>
          <w:tcPr>
            <w:tcW w:w="9648" w:type="dxa"/>
            <w:gridSpan w:val="4"/>
            <w:shd w:val="clear" w:color="auto" w:fill="auto"/>
          </w:tcPr>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lastRenderedPageBreak/>
              <w:t>1.1</w:t>
            </w:r>
            <w:r>
              <w:rPr>
                <w:rFonts w:ascii="Times New Roman" w:eastAsia="Times New Roman" w:hAnsi="Times New Roman"/>
                <w:sz w:val="24"/>
                <w:szCs w:val="24"/>
                <w:lang w:eastAsia="hu-HU"/>
              </w:rPr>
              <w:t>.</w:t>
            </w:r>
            <w:r w:rsidRPr="00C80DB1">
              <w:rPr>
                <w:rFonts w:ascii="Times New Roman" w:eastAsia="Times New Roman" w:hAnsi="Times New Roman"/>
                <w:sz w:val="24"/>
                <w:szCs w:val="24"/>
                <w:lang w:eastAsia="hu-HU"/>
              </w:rPr>
              <w:t xml:space="preserve"> MOZGÁSMŰVELTSÉG</w:t>
            </w:r>
          </w:p>
          <w:p w:rsidR="00731452" w:rsidRPr="00C80DB1" w:rsidRDefault="00731452" w:rsidP="00C80DB1">
            <w:pPr>
              <w:spacing w:after="0" w:line="240" w:lineRule="auto"/>
              <w:rPr>
                <w:rFonts w:ascii="Times New Roman" w:eastAsia="Times New Roman" w:hAnsi="Times New Roman"/>
                <w:i/>
                <w:sz w:val="24"/>
                <w:szCs w:val="24"/>
                <w:lang w:eastAsia="hu-HU"/>
              </w:rPr>
            </w:pPr>
            <w:r w:rsidRPr="00C80DB1">
              <w:rPr>
                <w:rFonts w:ascii="Times New Roman" w:eastAsia="Times New Roman" w:hAnsi="Times New Roman"/>
                <w:i/>
                <w:sz w:val="24"/>
                <w:szCs w:val="24"/>
                <w:lang w:eastAsia="hu-HU"/>
              </w:rPr>
              <w:t>Előkészítő és preventív mozgásformákhoz tartozó ismeretanyag további használata, megerősítése, fejlesztése:</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Térbeli alakzatok (vonal, sor, oszlop, kör és félkör) és kialakításuk (nyitódás, záródás, fordulatok, mozgásútvonalak), gimnasztika, játékformák bevezetése és fokozatos beépítése a foglalkozások gyakorlatanyagába.</w:t>
            </w:r>
          </w:p>
          <w:p w:rsidR="00731452" w:rsidRPr="00C80DB1" w:rsidRDefault="00731452" w:rsidP="00C80DB1">
            <w:pPr>
              <w:spacing w:after="0" w:line="240" w:lineRule="auto"/>
              <w:rPr>
                <w:rFonts w:ascii="Times New Roman" w:eastAsia="Times New Roman" w:hAnsi="Times New Roman"/>
                <w:sz w:val="24"/>
                <w:szCs w:val="24"/>
                <w:lang w:eastAsia="hu-HU"/>
              </w:rPr>
            </w:pP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1.2</w:t>
            </w:r>
            <w:r>
              <w:rPr>
                <w:rFonts w:ascii="Times New Roman" w:eastAsia="Times New Roman" w:hAnsi="Times New Roman"/>
                <w:sz w:val="24"/>
                <w:szCs w:val="24"/>
                <w:lang w:eastAsia="hu-HU"/>
              </w:rPr>
              <w:t>.</w:t>
            </w:r>
            <w:r w:rsidRPr="00C80DB1">
              <w:rPr>
                <w:rFonts w:ascii="Times New Roman" w:eastAsia="Times New Roman" w:hAnsi="Times New Roman"/>
                <w:sz w:val="24"/>
                <w:szCs w:val="24"/>
                <w:lang w:eastAsia="hu-HU"/>
              </w:rPr>
              <w:t xml:space="preserve"> ISMERETEK, SZEMÉLYISÉGFEJLESZTÉS</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Bemelegítés, fizikai terhelés, test felépítésével, működésével kapcsolatos elemi ismeretek megismerése. Helyes testtartás fokozatos kialakítása, és folyamatos kontrollja. Alapvető sportolási szabályok megismertetése kialakítása. Pozitív hozzáállás, siker és kudarc elviselési, kezelési képesség fejlesztése. Társas gondolkodáshoz, együttes feladatvégzéshez való viszony kialakítása. A keringésfokozással együtt járó légzésszám emelkedés tudatos, mégis automatikus szabályozásának előkészítése.</w:t>
            </w:r>
          </w:p>
          <w:p w:rsidR="00731452" w:rsidRPr="00C80DB1" w:rsidRDefault="00731452" w:rsidP="00C80DB1">
            <w:pPr>
              <w:spacing w:after="0" w:line="240" w:lineRule="auto"/>
              <w:rPr>
                <w:rFonts w:ascii="Times New Roman" w:eastAsia="Times New Roman" w:hAnsi="Times New Roman"/>
                <w:sz w:val="24"/>
                <w:szCs w:val="24"/>
                <w:lang w:eastAsia="hu-HU"/>
              </w:rPr>
            </w:pPr>
          </w:p>
        </w:tc>
      </w:tr>
      <w:tr w:rsidR="00C80DB1" w:rsidRPr="001328FB" w:rsidTr="00AF2091">
        <w:tc>
          <w:tcPr>
            <w:tcW w:w="2088" w:type="dxa"/>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Kulcsfogalmak / fogalmak</w:t>
            </w:r>
          </w:p>
        </w:tc>
        <w:tc>
          <w:tcPr>
            <w:tcW w:w="7560" w:type="dxa"/>
            <w:gridSpan w:val="3"/>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Előkészítés, bevezetés, gimnasztika, pozitív hozzáállás, keringésfokozás, légzés</w:t>
            </w:r>
          </w:p>
        </w:tc>
      </w:tr>
    </w:tbl>
    <w:p w:rsidR="00C80DB1" w:rsidRPr="00C80DB1" w:rsidRDefault="00C80DB1" w:rsidP="00C80DB1">
      <w:pPr>
        <w:spacing w:after="0" w:line="240" w:lineRule="auto"/>
        <w:rPr>
          <w:rFonts w:ascii="Times New Roman" w:eastAsia="Times New Roman" w:hAnsi="Times New Roman"/>
          <w:sz w:val="24"/>
          <w:szCs w:val="24"/>
          <w:lang w:eastAsia="hu-HU"/>
        </w:rPr>
      </w:pPr>
    </w:p>
    <w:p w:rsidR="00C80DB1" w:rsidRPr="00C80DB1" w:rsidRDefault="00C80DB1" w:rsidP="00C80DB1">
      <w:pPr>
        <w:spacing w:after="0" w:line="240" w:lineRule="auto"/>
        <w:rPr>
          <w:rFonts w:ascii="Times New Roman" w:eastAsia="Times New Roman" w:hAnsi="Times New Roman"/>
          <w:sz w:val="24"/>
          <w:szCs w:val="24"/>
          <w:lang w:eastAsia="hu-HU"/>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80"/>
        <w:gridCol w:w="5940"/>
        <w:gridCol w:w="1440"/>
      </w:tblGrid>
      <w:tr w:rsidR="00C80DB1" w:rsidRPr="001328FB" w:rsidTr="00AF2091">
        <w:tc>
          <w:tcPr>
            <w:tcW w:w="2268" w:type="dxa"/>
            <w:gridSpan w:val="2"/>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Tematikai egység/ Fejlesztési cél</w:t>
            </w:r>
          </w:p>
        </w:tc>
        <w:tc>
          <w:tcPr>
            <w:tcW w:w="5940" w:type="dxa"/>
            <w:shd w:val="clear" w:color="auto" w:fill="auto"/>
            <w:vAlign w:val="center"/>
          </w:tcPr>
          <w:p w:rsidR="00C80DB1" w:rsidRPr="00C80DB1" w:rsidRDefault="00C80DB1" w:rsidP="00C80DB1">
            <w:pPr>
              <w:numPr>
                <w:ilvl w:val="1"/>
                <w:numId w:val="3"/>
              </w:numPr>
              <w:tabs>
                <w:tab w:val="num" w:pos="426"/>
              </w:tabs>
              <w:spacing w:after="0" w:line="240" w:lineRule="auto"/>
              <w:ind w:left="426" w:hanging="284"/>
              <w:contextualSpacing/>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Hely</w:t>
            </w:r>
            <w:r w:rsidR="001103EE">
              <w:rPr>
                <w:rFonts w:ascii="Times New Roman" w:eastAsia="Times New Roman" w:hAnsi="Times New Roman"/>
                <w:b/>
                <w:sz w:val="24"/>
                <w:szCs w:val="24"/>
                <w:lang w:eastAsia="hu-HU"/>
              </w:rPr>
              <w:t>-</w:t>
            </w:r>
            <w:r w:rsidRPr="00C80DB1">
              <w:rPr>
                <w:rFonts w:ascii="Times New Roman" w:eastAsia="Times New Roman" w:hAnsi="Times New Roman"/>
                <w:b/>
                <w:sz w:val="24"/>
                <w:szCs w:val="24"/>
                <w:lang w:eastAsia="hu-HU"/>
              </w:rPr>
              <w:t xml:space="preserve"> és helyzetváltoztató természetes mozgásformák</w:t>
            </w:r>
          </w:p>
        </w:tc>
        <w:tc>
          <w:tcPr>
            <w:tcW w:w="1440" w:type="dxa"/>
            <w:shd w:val="clear" w:color="auto" w:fill="auto"/>
          </w:tcPr>
          <w:p w:rsidR="00C80DB1" w:rsidRPr="00C80DB1" w:rsidRDefault="00C80DB1" w:rsidP="00C80DB1">
            <w:pPr>
              <w:spacing w:after="0" w:line="240" w:lineRule="auto"/>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Órakeret 20 óra</w:t>
            </w:r>
          </w:p>
        </w:tc>
      </w:tr>
      <w:tr w:rsidR="00C80DB1" w:rsidRPr="001328FB" w:rsidTr="00AF2091">
        <w:tc>
          <w:tcPr>
            <w:tcW w:w="2268" w:type="dxa"/>
            <w:gridSpan w:val="2"/>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A tematikai egység nevelés-fejlesztési céljai</w:t>
            </w:r>
          </w:p>
        </w:tc>
        <w:tc>
          <w:tcPr>
            <w:tcW w:w="7380" w:type="dxa"/>
            <w:gridSpan w:val="2"/>
            <w:shd w:val="clear" w:color="auto" w:fill="auto"/>
          </w:tcPr>
          <w:p w:rsidR="00C80DB1" w:rsidRPr="00C80DB1" w:rsidRDefault="00C80DB1" w:rsidP="00C80DB1">
            <w:pPr>
              <w:tabs>
                <w:tab w:val="left" w:pos="7088"/>
              </w:tabs>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xml:space="preserve">Legalapvetőbb természetes mozgásformák biztonságos végrehajtásának kialakítása, egyéni és csoportos feladatmegoldáshoz szükséges képességek fejlesztése. </w:t>
            </w:r>
          </w:p>
        </w:tc>
      </w:tr>
      <w:tr w:rsidR="00731452" w:rsidRPr="001328FB" w:rsidTr="00715829">
        <w:tc>
          <w:tcPr>
            <w:tcW w:w="9648" w:type="dxa"/>
            <w:gridSpan w:val="4"/>
            <w:shd w:val="clear" w:color="auto" w:fill="auto"/>
          </w:tcPr>
          <w:p w:rsidR="00731452" w:rsidRPr="00C80DB1" w:rsidRDefault="00731452" w:rsidP="00C80DB1">
            <w:pPr>
              <w:spacing w:after="0" w:line="240" w:lineRule="auto"/>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Ismeretek / fejlesztési követelmények</w:t>
            </w:r>
          </w:p>
        </w:tc>
      </w:tr>
      <w:tr w:rsidR="00731452" w:rsidRPr="001328FB" w:rsidTr="00715829">
        <w:tc>
          <w:tcPr>
            <w:tcW w:w="9648" w:type="dxa"/>
            <w:gridSpan w:val="4"/>
            <w:shd w:val="clear" w:color="auto" w:fill="auto"/>
          </w:tcPr>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2.1. MOZGÁSMŰVELTSÉG</w:t>
            </w:r>
          </w:p>
          <w:p w:rsidR="00731452" w:rsidRPr="00C80DB1" w:rsidRDefault="00731452" w:rsidP="00C80DB1">
            <w:pPr>
              <w:spacing w:after="0" w:line="240" w:lineRule="auto"/>
              <w:rPr>
                <w:rFonts w:ascii="Times New Roman" w:eastAsia="Times New Roman" w:hAnsi="Times New Roman"/>
                <w:i/>
                <w:sz w:val="24"/>
                <w:szCs w:val="24"/>
                <w:lang w:eastAsia="hu-HU"/>
              </w:rPr>
            </w:pPr>
            <w:r w:rsidRPr="00C80DB1">
              <w:rPr>
                <w:rFonts w:ascii="Times New Roman" w:eastAsia="Times New Roman" w:hAnsi="Times New Roman"/>
                <w:i/>
                <w:sz w:val="24"/>
                <w:szCs w:val="24"/>
                <w:lang w:eastAsia="hu-HU"/>
              </w:rPr>
              <w:t>Elsajátított és meglévő természetes mozgásformák mozgásmintáinak, koordinációjának fejlesztése:</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A kerettantervben felsorolt természetes mozgásformák további használata, végrehajtás minőségének, biztonságának fejlesztése.</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Járások, futások, oldalazások, ugrások, lendítések körzések, hajlítások, nyújtások, fordítások, fordulások, tolások, húzások, emelések, hordások, függés és lengésgyakorlatok, egyensúlygyakorlatok, gurulások, átfordulások, támaszok és az említett mozgásformákat alkalmaz</w:t>
            </w:r>
            <w:r>
              <w:rPr>
                <w:rFonts w:ascii="Times New Roman" w:eastAsia="Times New Roman" w:hAnsi="Times New Roman"/>
                <w:sz w:val="24"/>
                <w:szCs w:val="24"/>
                <w:lang w:eastAsia="hu-HU"/>
              </w:rPr>
              <w:t>ó</w:t>
            </w:r>
            <w:r w:rsidRPr="00C80DB1">
              <w:rPr>
                <w:rFonts w:ascii="Times New Roman" w:eastAsia="Times New Roman" w:hAnsi="Times New Roman"/>
                <w:sz w:val="24"/>
                <w:szCs w:val="24"/>
                <w:lang w:eastAsia="hu-HU"/>
              </w:rPr>
              <w:t xml:space="preserve"> játékok.</w:t>
            </w:r>
          </w:p>
          <w:p w:rsidR="00731452" w:rsidRPr="00C80DB1" w:rsidRDefault="00731452" w:rsidP="00C80DB1">
            <w:pPr>
              <w:spacing w:after="0" w:line="240" w:lineRule="auto"/>
              <w:rPr>
                <w:rFonts w:ascii="Times New Roman" w:eastAsia="Times New Roman" w:hAnsi="Times New Roman"/>
                <w:sz w:val="24"/>
                <w:szCs w:val="24"/>
                <w:lang w:eastAsia="hu-HU"/>
              </w:rPr>
            </w:pPr>
          </w:p>
          <w:p w:rsidR="00731452" w:rsidRPr="00C80DB1" w:rsidRDefault="00731452" w:rsidP="00C80DB1">
            <w:pPr>
              <w:spacing w:after="0" w:line="240" w:lineRule="auto"/>
              <w:rPr>
                <w:rFonts w:ascii="Times New Roman" w:eastAsia="Times New Roman" w:hAnsi="Times New Roman"/>
                <w:i/>
                <w:sz w:val="24"/>
                <w:szCs w:val="24"/>
                <w:lang w:eastAsia="hu-HU"/>
              </w:rPr>
            </w:pPr>
            <w:r w:rsidRPr="00C80DB1">
              <w:rPr>
                <w:rFonts w:ascii="Times New Roman" w:eastAsia="Times New Roman" w:hAnsi="Times New Roman"/>
                <w:i/>
                <w:sz w:val="24"/>
                <w:szCs w:val="24"/>
                <w:lang w:eastAsia="hu-HU"/>
              </w:rPr>
              <w:t>Elsajátított és meglévő természetes mozgásformák rendszeres összekötése akadályokkal, kézi szerekkel:</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Egyszerű, már kellő biztonsággal és minőségben végrehajtott mozgásformák összekötése akadályokkal, nehezítésekkel (rövidebb</w:t>
            </w:r>
            <w:r>
              <w:rPr>
                <w:rFonts w:ascii="Times New Roman" w:eastAsia="Times New Roman" w:hAnsi="Times New Roman"/>
                <w:sz w:val="24"/>
                <w:szCs w:val="24"/>
                <w:lang w:eastAsia="hu-HU"/>
              </w:rPr>
              <w:t>,</w:t>
            </w:r>
            <w:r w:rsidRPr="00C80DB1">
              <w:rPr>
                <w:rFonts w:ascii="Times New Roman" w:eastAsia="Times New Roman" w:hAnsi="Times New Roman"/>
                <w:sz w:val="24"/>
                <w:szCs w:val="24"/>
                <w:lang w:eastAsia="hu-HU"/>
              </w:rPr>
              <w:t xml:space="preserve"> maximum 3-5 nehezítéssel felépített szakaszokra bontva, szakaszok között mentális és fizikai pihenő).</w:t>
            </w:r>
          </w:p>
          <w:p w:rsidR="00731452" w:rsidRPr="00C80DB1" w:rsidRDefault="00731452" w:rsidP="00C80DB1">
            <w:pPr>
              <w:spacing w:after="0" w:line="240" w:lineRule="auto"/>
              <w:rPr>
                <w:rFonts w:ascii="Times New Roman" w:eastAsia="Times New Roman" w:hAnsi="Times New Roman"/>
                <w:sz w:val="24"/>
                <w:szCs w:val="24"/>
                <w:lang w:eastAsia="hu-HU"/>
              </w:rPr>
            </w:pPr>
          </w:p>
          <w:p w:rsidR="00731452" w:rsidRPr="00C80DB1" w:rsidRDefault="00731452" w:rsidP="00C80DB1">
            <w:pPr>
              <w:spacing w:after="0" w:line="240" w:lineRule="auto"/>
              <w:rPr>
                <w:rFonts w:ascii="Times New Roman" w:eastAsia="Times New Roman" w:hAnsi="Times New Roman"/>
                <w:i/>
                <w:sz w:val="24"/>
                <w:szCs w:val="24"/>
                <w:lang w:eastAsia="hu-HU"/>
              </w:rPr>
            </w:pPr>
            <w:r w:rsidRPr="00C80DB1">
              <w:rPr>
                <w:rFonts w:ascii="Times New Roman" w:eastAsia="Times New Roman" w:hAnsi="Times New Roman"/>
                <w:i/>
                <w:sz w:val="24"/>
                <w:szCs w:val="24"/>
                <w:lang w:eastAsia="hu-HU"/>
              </w:rPr>
              <w:t>Guggolás mint alapvető természetes mozgásminta használata, karbantartás:</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A guggolás mint kiemelten fontos mozgásminta karbantartása, fejlesztése, folyamatos beépítése a gyakorlatanyagba.</w:t>
            </w:r>
          </w:p>
          <w:p w:rsidR="00731452" w:rsidRPr="00C80DB1" w:rsidRDefault="00731452" w:rsidP="00C80DB1">
            <w:pPr>
              <w:spacing w:after="0" w:line="240" w:lineRule="auto"/>
              <w:rPr>
                <w:rFonts w:ascii="Times New Roman" w:eastAsia="Times New Roman" w:hAnsi="Times New Roman"/>
                <w:sz w:val="24"/>
                <w:szCs w:val="24"/>
                <w:lang w:eastAsia="hu-HU"/>
              </w:rPr>
            </w:pP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2.2. ISMERETEK, SZEMÉLYISÉGFEJLESZTÉS</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Térérzékelés, testérzékelés, mozgás síkok, irányok, kiterjedések.</w:t>
            </w:r>
          </w:p>
        </w:tc>
      </w:tr>
      <w:tr w:rsidR="00C80DB1" w:rsidRPr="001328FB" w:rsidTr="00AF2091">
        <w:tc>
          <w:tcPr>
            <w:tcW w:w="2088" w:type="dxa"/>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Kulcsfogalmak / fogalmak</w:t>
            </w:r>
          </w:p>
        </w:tc>
        <w:tc>
          <w:tcPr>
            <w:tcW w:w="7560" w:type="dxa"/>
            <w:gridSpan w:val="3"/>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Hely</w:t>
            </w:r>
            <w:r w:rsidR="001B793A">
              <w:rPr>
                <w:rFonts w:ascii="Times New Roman" w:eastAsia="Times New Roman" w:hAnsi="Times New Roman"/>
                <w:sz w:val="24"/>
                <w:szCs w:val="24"/>
                <w:lang w:eastAsia="hu-HU"/>
              </w:rPr>
              <w:t>-</w:t>
            </w:r>
            <w:r w:rsidRPr="00C80DB1">
              <w:rPr>
                <w:rFonts w:ascii="Times New Roman" w:eastAsia="Times New Roman" w:hAnsi="Times New Roman"/>
                <w:sz w:val="24"/>
                <w:szCs w:val="24"/>
                <w:lang w:eastAsia="hu-HU"/>
              </w:rPr>
              <w:t xml:space="preserve"> és helyzetváltoztató mozgás, járás, futás, oldalazás, szökdelés, ugrás, lendítés, körzés, hajlítás, nyújtás, fordítás, fordulat, tolás, húzás, emelés, hordás, függés, lengés, egyensúly, gurulás, átfordulás, támasz, irány, sík, </w:t>
            </w:r>
            <w:r w:rsidRPr="00C80DB1">
              <w:rPr>
                <w:rFonts w:ascii="Times New Roman" w:eastAsia="Times New Roman" w:hAnsi="Times New Roman"/>
                <w:sz w:val="24"/>
                <w:szCs w:val="24"/>
                <w:lang w:eastAsia="hu-HU"/>
              </w:rPr>
              <w:lastRenderedPageBreak/>
              <w:t xml:space="preserve">szabály, guggolás  </w:t>
            </w:r>
          </w:p>
        </w:tc>
      </w:tr>
    </w:tbl>
    <w:p w:rsidR="00C80DB1" w:rsidRPr="00C80DB1" w:rsidRDefault="00C80DB1" w:rsidP="00C80DB1">
      <w:pPr>
        <w:spacing w:after="0" w:line="240" w:lineRule="auto"/>
        <w:rPr>
          <w:rFonts w:ascii="Times New Roman" w:eastAsia="Times New Roman" w:hAnsi="Times New Roman"/>
          <w:sz w:val="24"/>
          <w:szCs w:val="24"/>
          <w:lang w:eastAsia="hu-HU"/>
        </w:rPr>
      </w:pPr>
    </w:p>
    <w:p w:rsidR="00C80DB1" w:rsidRPr="00C80DB1" w:rsidRDefault="00C80DB1" w:rsidP="00C80DB1">
      <w:pPr>
        <w:spacing w:after="0" w:line="240" w:lineRule="auto"/>
        <w:rPr>
          <w:rFonts w:ascii="Times New Roman" w:eastAsia="Times New Roman" w:hAnsi="Times New Roman"/>
          <w:sz w:val="24"/>
          <w:szCs w:val="24"/>
          <w:lang w:eastAsia="hu-HU"/>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80"/>
        <w:gridCol w:w="5940"/>
        <w:gridCol w:w="1440"/>
      </w:tblGrid>
      <w:tr w:rsidR="00C80DB1" w:rsidRPr="001328FB" w:rsidTr="00AF2091">
        <w:tc>
          <w:tcPr>
            <w:tcW w:w="2268" w:type="dxa"/>
            <w:gridSpan w:val="2"/>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Tematikai egység/ Fejlesztési cél</w:t>
            </w:r>
          </w:p>
        </w:tc>
        <w:tc>
          <w:tcPr>
            <w:tcW w:w="5940" w:type="dxa"/>
            <w:shd w:val="clear" w:color="auto" w:fill="auto"/>
            <w:vAlign w:val="center"/>
          </w:tcPr>
          <w:p w:rsidR="00C80DB1" w:rsidRPr="00C80DB1" w:rsidRDefault="00C80DB1" w:rsidP="00C80DB1">
            <w:pPr>
              <w:numPr>
                <w:ilvl w:val="1"/>
                <w:numId w:val="3"/>
              </w:numPr>
              <w:tabs>
                <w:tab w:val="num" w:pos="567"/>
              </w:tabs>
              <w:spacing w:after="0" w:line="240" w:lineRule="auto"/>
              <w:ind w:left="567" w:hanging="283"/>
              <w:contextualSpacing/>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Manipulatív természetes mozgásformák</w:t>
            </w:r>
          </w:p>
        </w:tc>
        <w:tc>
          <w:tcPr>
            <w:tcW w:w="1440" w:type="dxa"/>
            <w:shd w:val="clear" w:color="auto" w:fill="auto"/>
          </w:tcPr>
          <w:p w:rsidR="00C80DB1" w:rsidRPr="00C80DB1" w:rsidRDefault="00C80DB1" w:rsidP="00C80DB1">
            <w:pPr>
              <w:spacing w:after="0" w:line="240" w:lineRule="auto"/>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Órakeret 20 óra</w:t>
            </w:r>
          </w:p>
        </w:tc>
      </w:tr>
      <w:tr w:rsidR="00C80DB1" w:rsidRPr="001328FB" w:rsidTr="00AF2091">
        <w:tc>
          <w:tcPr>
            <w:tcW w:w="2268" w:type="dxa"/>
            <w:gridSpan w:val="2"/>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A tematikai egység nevelés-fejlesztési céljai</w:t>
            </w:r>
          </w:p>
        </w:tc>
        <w:tc>
          <w:tcPr>
            <w:tcW w:w="7380" w:type="dxa"/>
            <w:gridSpan w:val="2"/>
            <w:shd w:val="clear" w:color="auto" w:fill="auto"/>
          </w:tcPr>
          <w:p w:rsidR="00C80DB1" w:rsidRPr="00C80DB1" w:rsidRDefault="00C80DB1" w:rsidP="00C80DB1">
            <w:pPr>
              <w:tabs>
                <w:tab w:val="left" w:pos="7088"/>
              </w:tabs>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Balesetmentes sporteszköz használat. Eszközhasználaton keresztüli fejlesztés élményszerű megvalósítása.</w:t>
            </w:r>
          </w:p>
        </w:tc>
      </w:tr>
      <w:tr w:rsidR="00731452" w:rsidRPr="001328FB" w:rsidTr="00715829">
        <w:tc>
          <w:tcPr>
            <w:tcW w:w="9648" w:type="dxa"/>
            <w:gridSpan w:val="4"/>
            <w:shd w:val="clear" w:color="auto" w:fill="auto"/>
          </w:tcPr>
          <w:p w:rsidR="00731452" w:rsidRPr="00C80DB1" w:rsidRDefault="00731452" w:rsidP="00C80DB1">
            <w:pPr>
              <w:spacing w:after="0" w:line="240" w:lineRule="auto"/>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Ismeretek / fejlesztési követelmények</w:t>
            </w:r>
          </w:p>
        </w:tc>
      </w:tr>
      <w:tr w:rsidR="00731452" w:rsidRPr="001328FB" w:rsidTr="00715829">
        <w:tc>
          <w:tcPr>
            <w:tcW w:w="9648" w:type="dxa"/>
            <w:gridSpan w:val="4"/>
            <w:shd w:val="clear" w:color="auto" w:fill="auto"/>
          </w:tcPr>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3.1. MOZGÁSMŰVELTSÉG</w:t>
            </w:r>
          </w:p>
          <w:p w:rsidR="00731452" w:rsidRPr="00C80DB1" w:rsidRDefault="00731452" w:rsidP="00C80DB1">
            <w:pPr>
              <w:spacing w:after="0" w:line="240" w:lineRule="auto"/>
              <w:rPr>
                <w:rFonts w:ascii="Times New Roman" w:eastAsia="Times New Roman" w:hAnsi="Times New Roman"/>
                <w:i/>
                <w:sz w:val="24"/>
                <w:szCs w:val="24"/>
                <w:lang w:eastAsia="hu-HU"/>
              </w:rPr>
            </w:pPr>
            <w:r w:rsidRPr="00C80DB1">
              <w:rPr>
                <w:rFonts w:ascii="Times New Roman" w:eastAsia="Times New Roman" w:hAnsi="Times New Roman"/>
                <w:i/>
                <w:sz w:val="24"/>
                <w:szCs w:val="24"/>
                <w:lang w:eastAsia="hu-HU"/>
              </w:rPr>
              <w:t>Manipulatív természetes mozgásformák minőségének, biztonságának további fejlesztése:</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Dobások, elkapások, rúgások, labdaátvétel lábbal, labdavezetés kézzel, ütés testrésszel, eszközzel, manipulatív mozgásformák játékban.</w:t>
            </w:r>
          </w:p>
          <w:p w:rsidR="00731452" w:rsidRPr="00C80DB1" w:rsidRDefault="00731452" w:rsidP="00C80DB1">
            <w:pPr>
              <w:spacing w:after="0" w:line="240" w:lineRule="auto"/>
              <w:rPr>
                <w:rFonts w:ascii="Times New Roman" w:eastAsia="Times New Roman" w:hAnsi="Times New Roman"/>
                <w:sz w:val="24"/>
                <w:szCs w:val="24"/>
                <w:lang w:eastAsia="hu-HU"/>
              </w:rPr>
            </w:pPr>
          </w:p>
          <w:p w:rsidR="00731452" w:rsidRPr="00C80DB1" w:rsidRDefault="00731452" w:rsidP="00C80DB1">
            <w:pPr>
              <w:spacing w:after="0" w:line="240" w:lineRule="auto"/>
              <w:rPr>
                <w:rFonts w:ascii="Times New Roman" w:eastAsia="Times New Roman" w:hAnsi="Times New Roman"/>
                <w:i/>
                <w:sz w:val="24"/>
                <w:szCs w:val="24"/>
                <w:lang w:eastAsia="hu-HU"/>
              </w:rPr>
            </w:pPr>
            <w:r w:rsidRPr="00C80DB1">
              <w:rPr>
                <w:rFonts w:ascii="Times New Roman" w:eastAsia="Times New Roman" w:hAnsi="Times New Roman"/>
                <w:i/>
                <w:sz w:val="24"/>
                <w:szCs w:val="24"/>
                <w:lang w:eastAsia="hu-HU"/>
              </w:rPr>
              <w:t>Ügyességfejlesztés kisjátékokhoz tartozó sporteszközökkel:</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Különböző méretű labdák, eszközök érintése, tapintása, hordása, mozgatása különböző testrészekkel, és testhelyzetekben. Ügyességi feladatok akadályokkal való nehezítése kellő végrehajtási biztonság után.</w:t>
            </w:r>
          </w:p>
          <w:p w:rsidR="00731452" w:rsidRPr="00C80DB1" w:rsidRDefault="00731452" w:rsidP="00C80DB1">
            <w:pPr>
              <w:spacing w:after="0" w:line="240" w:lineRule="auto"/>
              <w:rPr>
                <w:rFonts w:ascii="Times New Roman" w:eastAsia="Times New Roman" w:hAnsi="Times New Roman"/>
                <w:sz w:val="24"/>
                <w:szCs w:val="24"/>
                <w:lang w:eastAsia="hu-HU"/>
              </w:rPr>
            </w:pPr>
          </w:p>
          <w:p w:rsidR="00731452" w:rsidRPr="00C80DB1" w:rsidRDefault="00731452" w:rsidP="00C80DB1">
            <w:pPr>
              <w:spacing w:after="0" w:line="240" w:lineRule="auto"/>
              <w:rPr>
                <w:rFonts w:ascii="Times New Roman" w:eastAsia="Times New Roman" w:hAnsi="Times New Roman"/>
                <w:i/>
                <w:sz w:val="24"/>
                <w:szCs w:val="24"/>
                <w:lang w:eastAsia="hu-HU"/>
              </w:rPr>
            </w:pPr>
            <w:r w:rsidRPr="00C80DB1">
              <w:rPr>
                <w:rFonts w:ascii="Times New Roman" w:eastAsia="Times New Roman" w:hAnsi="Times New Roman"/>
                <w:i/>
                <w:sz w:val="24"/>
                <w:szCs w:val="24"/>
                <w:lang w:eastAsia="hu-HU"/>
              </w:rPr>
              <w:t>Elsajátított manipulatív mozgásformák nehezített végrehajtása, összekötése hely</w:t>
            </w:r>
            <w:r>
              <w:rPr>
                <w:rFonts w:ascii="Times New Roman" w:eastAsia="Times New Roman" w:hAnsi="Times New Roman"/>
                <w:i/>
                <w:sz w:val="24"/>
                <w:szCs w:val="24"/>
                <w:lang w:eastAsia="hu-HU"/>
              </w:rPr>
              <w:t>-</w:t>
            </w:r>
            <w:r w:rsidRPr="00C80DB1">
              <w:rPr>
                <w:rFonts w:ascii="Times New Roman" w:eastAsia="Times New Roman" w:hAnsi="Times New Roman"/>
                <w:i/>
                <w:sz w:val="24"/>
                <w:szCs w:val="24"/>
                <w:lang w:eastAsia="hu-HU"/>
              </w:rPr>
              <w:t xml:space="preserve"> és helyzetváltoztató mozgásformákkal</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Labdakezelési mozgásformák használata különböző testhelyzetekben, helyzetváltoztatások és helyváltoztatások közben az egyszerűbb mozgásformákat használva elsősorban.</w:t>
            </w:r>
          </w:p>
          <w:p w:rsidR="00731452" w:rsidRPr="00C80DB1" w:rsidRDefault="00731452" w:rsidP="00C80DB1">
            <w:pPr>
              <w:spacing w:after="0" w:line="240" w:lineRule="auto"/>
              <w:rPr>
                <w:rFonts w:ascii="Times New Roman" w:eastAsia="Times New Roman" w:hAnsi="Times New Roman"/>
                <w:sz w:val="24"/>
                <w:szCs w:val="24"/>
                <w:lang w:eastAsia="hu-HU"/>
              </w:rPr>
            </w:pP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3.2. ISMERETEK, SZEMÉLYISÉGFEJLESZTÉS</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Eszközhasználat biztonságos szintre emelése. Eszközhasználat és játékszabályok összekapcsolása.</w:t>
            </w:r>
          </w:p>
        </w:tc>
      </w:tr>
      <w:tr w:rsidR="00C80DB1" w:rsidRPr="001328FB" w:rsidTr="00AF2091">
        <w:tc>
          <w:tcPr>
            <w:tcW w:w="2088" w:type="dxa"/>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Kulcsfogalmak / fogalmak</w:t>
            </w:r>
          </w:p>
        </w:tc>
        <w:tc>
          <w:tcPr>
            <w:tcW w:w="7560" w:type="dxa"/>
            <w:gridSpan w:val="3"/>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Gurítás, elkapás, dobás, labdaátvétel, rúgás, ütés, sporteszköz, kosárfogás, terelés, pattintás, ívelés, kétkezes, egykezes, alsó, mellső, felső dobás</w:t>
            </w:r>
          </w:p>
        </w:tc>
      </w:tr>
    </w:tbl>
    <w:p w:rsidR="00C80DB1" w:rsidRPr="00C80DB1" w:rsidRDefault="00C80DB1" w:rsidP="00C80DB1">
      <w:pPr>
        <w:spacing w:after="0" w:line="240" w:lineRule="auto"/>
        <w:rPr>
          <w:rFonts w:ascii="Times New Roman" w:eastAsia="Times New Roman" w:hAnsi="Times New Roman"/>
          <w:sz w:val="24"/>
          <w:szCs w:val="24"/>
          <w:lang w:eastAsia="hu-HU"/>
        </w:rPr>
      </w:pPr>
    </w:p>
    <w:p w:rsidR="00C80DB1" w:rsidRPr="00C80DB1" w:rsidRDefault="00C80DB1" w:rsidP="00C80DB1">
      <w:pPr>
        <w:spacing w:after="0" w:line="240" w:lineRule="auto"/>
        <w:rPr>
          <w:rFonts w:ascii="Times New Roman" w:eastAsia="Times New Roman" w:hAnsi="Times New Roman"/>
          <w:sz w:val="24"/>
          <w:szCs w:val="24"/>
          <w:lang w:eastAsia="hu-HU"/>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80"/>
        <w:gridCol w:w="5940"/>
        <w:gridCol w:w="1440"/>
      </w:tblGrid>
      <w:tr w:rsidR="00C80DB1" w:rsidRPr="001328FB" w:rsidTr="00AF2091">
        <w:tc>
          <w:tcPr>
            <w:tcW w:w="2268" w:type="dxa"/>
            <w:gridSpan w:val="2"/>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Tematikai egység/ Fejlesztési cél</w:t>
            </w:r>
          </w:p>
        </w:tc>
        <w:tc>
          <w:tcPr>
            <w:tcW w:w="5940" w:type="dxa"/>
            <w:shd w:val="clear" w:color="auto" w:fill="auto"/>
          </w:tcPr>
          <w:p w:rsidR="00C80DB1" w:rsidRPr="00C80DB1" w:rsidRDefault="00C80DB1" w:rsidP="00C80DB1">
            <w:pPr>
              <w:numPr>
                <w:ilvl w:val="1"/>
                <w:numId w:val="3"/>
              </w:numPr>
              <w:tabs>
                <w:tab w:val="num" w:pos="567"/>
              </w:tabs>
              <w:spacing w:after="0" w:line="240" w:lineRule="auto"/>
              <w:ind w:left="567" w:hanging="283"/>
              <w:contextualSpacing/>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Természetes mozgásformák a torna jellegű feladatmegoldásokban</w:t>
            </w:r>
          </w:p>
        </w:tc>
        <w:tc>
          <w:tcPr>
            <w:tcW w:w="1440" w:type="dxa"/>
            <w:shd w:val="clear" w:color="auto" w:fill="auto"/>
          </w:tcPr>
          <w:p w:rsidR="00C80DB1" w:rsidRPr="00C80DB1" w:rsidRDefault="00C80DB1" w:rsidP="00C80DB1">
            <w:pPr>
              <w:spacing w:after="0" w:line="240" w:lineRule="auto"/>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Órakeret 20 óra</w:t>
            </w:r>
          </w:p>
        </w:tc>
      </w:tr>
      <w:tr w:rsidR="00C80DB1" w:rsidRPr="001328FB" w:rsidTr="00AF2091">
        <w:tc>
          <w:tcPr>
            <w:tcW w:w="2268" w:type="dxa"/>
            <w:gridSpan w:val="2"/>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A tematikai egység nevelés-fejlesztési céljai</w:t>
            </w:r>
          </w:p>
        </w:tc>
        <w:tc>
          <w:tcPr>
            <w:tcW w:w="7380" w:type="dxa"/>
            <w:gridSpan w:val="2"/>
            <w:shd w:val="clear" w:color="auto" w:fill="auto"/>
          </w:tcPr>
          <w:p w:rsidR="00C80DB1" w:rsidRPr="00C80DB1" w:rsidRDefault="00C80DB1" w:rsidP="00C80DB1">
            <w:pPr>
              <w:tabs>
                <w:tab w:val="left" w:pos="7088"/>
              </w:tabs>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Tér</w:t>
            </w:r>
            <w:r w:rsidR="00AE502C">
              <w:rPr>
                <w:rFonts w:ascii="Times New Roman" w:eastAsia="Times New Roman" w:hAnsi="Times New Roman"/>
                <w:sz w:val="24"/>
                <w:szCs w:val="24"/>
                <w:lang w:eastAsia="hu-HU"/>
              </w:rPr>
              <w:t>-,</w:t>
            </w:r>
            <w:r w:rsidRPr="00C80DB1">
              <w:rPr>
                <w:rFonts w:ascii="Times New Roman" w:eastAsia="Times New Roman" w:hAnsi="Times New Roman"/>
                <w:sz w:val="24"/>
                <w:szCs w:val="24"/>
                <w:lang w:eastAsia="hu-HU"/>
              </w:rPr>
              <w:t xml:space="preserve"> izom</w:t>
            </w:r>
            <w:r w:rsidR="00AE502C">
              <w:rPr>
                <w:rFonts w:ascii="Times New Roman" w:eastAsia="Times New Roman" w:hAnsi="Times New Roman"/>
                <w:sz w:val="24"/>
                <w:szCs w:val="24"/>
                <w:lang w:eastAsia="hu-HU"/>
              </w:rPr>
              <w:t>-</w:t>
            </w:r>
            <w:r w:rsidRPr="00C80DB1">
              <w:rPr>
                <w:rFonts w:ascii="Times New Roman" w:eastAsia="Times New Roman" w:hAnsi="Times New Roman"/>
                <w:sz w:val="24"/>
                <w:szCs w:val="24"/>
                <w:lang w:eastAsia="hu-HU"/>
              </w:rPr>
              <w:t xml:space="preserve"> és egyensúlyérzékelés fejlesztése. Helyes alap testtartás, mozgásminták gyakorlása közbeni megfelelő testhelyzet, tartás kialakítása, testtudat, testkontroll fejlesztése.</w:t>
            </w:r>
          </w:p>
        </w:tc>
      </w:tr>
      <w:tr w:rsidR="00731452" w:rsidRPr="001328FB" w:rsidTr="00715829">
        <w:tc>
          <w:tcPr>
            <w:tcW w:w="9648" w:type="dxa"/>
            <w:gridSpan w:val="4"/>
            <w:shd w:val="clear" w:color="auto" w:fill="auto"/>
          </w:tcPr>
          <w:p w:rsidR="00731452" w:rsidRPr="00C80DB1" w:rsidRDefault="00731452" w:rsidP="00C80DB1">
            <w:pPr>
              <w:spacing w:after="0" w:line="240" w:lineRule="auto"/>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Ismeretek/fejlesztési követelmények</w:t>
            </w:r>
          </w:p>
        </w:tc>
      </w:tr>
      <w:tr w:rsidR="00731452" w:rsidRPr="001328FB" w:rsidTr="00715829">
        <w:tc>
          <w:tcPr>
            <w:tcW w:w="9648" w:type="dxa"/>
            <w:gridSpan w:val="4"/>
            <w:shd w:val="clear" w:color="auto" w:fill="auto"/>
          </w:tcPr>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4.1. MOZGÁSMŰVELTSÉG</w:t>
            </w:r>
          </w:p>
          <w:p w:rsidR="00731452" w:rsidRPr="00C80DB1" w:rsidRDefault="00731452" w:rsidP="00C80DB1">
            <w:pPr>
              <w:spacing w:after="0" w:line="240" w:lineRule="auto"/>
              <w:rPr>
                <w:rFonts w:ascii="Times New Roman" w:eastAsia="Times New Roman" w:hAnsi="Times New Roman"/>
                <w:i/>
                <w:sz w:val="24"/>
                <w:szCs w:val="24"/>
                <w:lang w:eastAsia="hu-HU"/>
              </w:rPr>
            </w:pPr>
            <w:r w:rsidRPr="00C80DB1">
              <w:rPr>
                <w:rFonts w:ascii="Times New Roman" w:eastAsia="Times New Roman" w:hAnsi="Times New Roman"/>
                <w:i/>
                <w:sz w:val="24"/>
                <w:szCs w:val="24"/>
                <w:lang w:eastAsia="hu-HU"/>
              </w:rPr>
              <w:t>Természetes mozgásformák a torna jellegű feladatmegoldásokban szereplő ismeretanyag végrehajtási minőségének, biztonságának további fejlesztése:</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Torna elsajátított alapelemeinek (gurulóátfordulás, tarkóállás, bátorugrás, lebegő és mérlegállás, ugrások, kézenállást előkészítő gyakorlatok) megerősítése, beépítése változó feltételek között játékos formában. Tornához kapcsolódó játékok kreatív, kooperatív megoldási formái. Torna elemek labdával való összekötése, nehezítése.</w:t>
            </w:r>
          </w:p>
          <w:p w:rsidR="00731452" w:rsidRPr="00C80DB1" w:rsidRDefault="00731452" w:rsidP="00C80DB1">
            <w:pPr>
              <w:spacing w:after="0" w:line="240" w:lineRule="auto"/>
              <w:rPr>
                <w:rFonts w:ascii="Times New Roman" w:eastAsia="Times New Roman" w:hAnsi="Times New Roman"/>
                <w:sz w:val="24"/>
                <w:szCs w:val="24"/>
                <w:lang w:eastAsia="hu-HU"/>
              </w:rPr>
            </w:pPr>
          </w:p>
          <w:p w:rsidR="00731452" w:rsidRPr="00C80DB1" w:rsidRDefault="00731452" w:rsidP="00C80DB1">
            <w:pPr>
              <w:spacing w:after="0" w:line="240" w:lineRule="auto"/>
              <w:rPr>
                <w:rFonts w:ascii="Times New Roman" w:eastAsia="Times New Roman" w:hAnsi="Times New Roman"/>
                <w:i/>
                <w:sz w:val="24"/>
                <w:szCs w:val="24"/>
                <w:lang w:eastAsia="hu-HU"/>
              </w:rPr>
            </w:pPr>
            <w:r w:rsidRPr="00C80DB1">
              <w:rPr>
                <w:rFonts w:ascii="Times New Roman" w:eastAsia="Times New Roman" w:hAnsi="Times New Roman"/>
                <w:i/>
                <w:sz w:val="24"/>
                <w:szCs w:val="24"/>
                <w:lang w:eastAsia="hu-HU"/>
              </w:rPr>
              <w:t>Gimnasztika, mint testtudat alakító, formáló, testtartás fejlesztő és mobilitás karbantartó eszköz használata:</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xml:space="preserve">Előkészítő természetes mozgásformák ismeretanyagában szereplő gimnasztikai alapelemek, mozgásformák beépítése a gyakorlatanyagba elsősorban játékos formában. Mivel a gimnasztika nem elsősorban bemelegítő célokat szolgál, ezért ne csak a foglalkozások bevezető és levezető </w:t>
            </w:r>
            <w:r w:rsidRPr="00C80DB1">
              <w:rPr>
                <w:rFonts w:ascii="Times New Roman" w:eastAsia="Times New Roman" w:hAnsi="Times New Roman"/>
                <w:sz w:val="24"/>
                <w:szCs w:val="24"/>
                <w:lang w:eastAsia="hu-HU"/>
              </w:rPr>
              <w:lastRenderedPageBreak/>
              <w:t>szakaszában</w:t>
            </w:r>
            <w:r>
              <w:rPr>
                <w:rFonts w:ascii="Times New Roman" w:eastAsia="Times New Roman" w:hAnsi="Times New Roman"/>
                <w:sz w:val="24"/>
                <w:szCs w:val="24"/>
                <w:lang w:eastAsia="hu-HU"/>
              </w:rPr>
              <w:t>, hanem</w:t>
            </w:r>
            <w:r w:rsidRPr="00C80DB1">
              <w:rPr>
                <w:rFonts w:ascii="Times New Roman" w:eastAsia="Times New Roman" w:hAnsi="Times New Roman"/>
                <w:sz w:val="24"/>
                <w:szCs w:val="24"/>
                <w:lang w:eastAsia="hu-HU"/>
              </w:rPr>
              <w:t xml:space="preserve"> folyamatos, és rendszeres beépítés</w:t>
            </w:r>
            <w:r>
              <w:rPr>
                <w:rFonts w:ascii="Times New Roman" w:eastAsia="Times New Roman" w:hAnsi="Times New Roman"/>
                <w:sz w:val="24"/>
                <w:szCs w:val="24"/>
                <w:lang w:eastAsia="hu-HU"/>
              </w:rPr>
              <w:t>e</w:t>
            </w:r>
            <w:r w:rsidRPr="00C80DB1">
              <w:rPr>
                <w:rFonts w:ascii="Times New Roman" w:eastAsia="Times New Roman" w:hAnsi="Times New Roman"/>
                <w:sz w:val="24"/>
                <w:szCs w:val="24"/>
                <w:lang w:eastAsia="hu-HU"/>
              </w:rPr>
              <w:t xml:space="preserve"> javasolt.</w:t>
            </w:r>
          </w:p>
          <w:p w:rsidR="00731452" w:rsidRPr="00C80DB1" w:rsidRDefault="00731452" w:rsidP="00C80DB1">
            <w:pPr>
              <w:spacing w:after="0" w:line="240" w:lineRule="auto"/>
              <w:rPr>
                <w:rFonts w:ascii="Times New Roman" w:eastAsia="Times New Roman" w:hAnsi="Times New Roman"/>
                <w:sz w:val="24"/>
                <w:szCs w:val="24"/>
                <w:lang w:eastAsia="hu-HU"/>
              </w:rPr>
            </w:pP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4.2. ISMERETEK, SZEMÉLYISÉGFEJLESZTÉS</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Testrészekkel és társakkal való mozgáskapcsolatok, térbeli, időbeli, ritmikai kapcsolódások.</w:t>
            </w:r>
          </w:p>
        </w:tc>
      </w:tr>
      <w:tr w:rsidR="00C80DB1" w:rsidRPr="001328FB" w:rsidTr="00AF2091">
        <w:tc>
          <w:tcPr>
            <w:tcW w:w="2088" w:type="dxa"/>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lastRenderedPageBreak/>
              <w:t>Kulcsfogalmak / fogalmak</w:t>
            </w:r>
          </w:p>
        </w:tc>
        <w:tc>
          <w:tcPr>
            <w:tcW w:w="7560" w:type="dxa"/>
            <w:gridSpan w:val="3"/>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xml:space="preserve">Testtartás, támasz, függés, egyensúly, ritmus, </w:t>
            </w:r>
          </w:p>
        </w:tc>
      </w:tr>
    </w:tbl>
    <w:p w:rsidR="00C80DB1" w:rsidRPr="00C80DB1" w:rsidRDefault="00C80DB1" w:rsidP="00C80DB1">
      <w:pPr>
        <w:spacing w:after="0" w:line="240" w:lineRule="auto"/>
        <w:rPr>
          <w:rFonts w:ascii="Times New Roman" w:eastAsia="Times New Roman" w:hAnsi="Times New Roman"/>
          <w:sz w:val="24"/>
          <w:szCs w:val="24"/>
          <w:lang w:eastAsia="hu-HU"/>
        </w:rPr>
      </w:pPr>
    </w:p>
    <w:p w:rsidR="00C80DB1" w:rsidRPr="00C80DB1" w:rsidRDefault="00C80DB1" w:rsidP="00C80DB1">
      <w:pPr>
        <w:spacing w:after="0" w:line="240" w:lineRule="auto"/>
        <w:rPr>
          <w:rFonts w:ascii="Times New Roman" w:eastAsia="Times New Roman" w:hAnsi="Times New Roman"/>
          <w:sz w:val="24"/>
          <w:szCs w:val="24"/>
          <w:lang w:eastAsia="hu-HU"/>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80"/>
        <w:gridCol w:w="5940"/>
        <w:gridCol w:w="1440"/>
      </w:tblGrid>
      <w:tr w:rsidR="00C80DB1" w:rsidRPr="001328FB" w:rsidTr="00AF2091">
        <w:tc>
          <w:tcPr>
            <w:tcW w:w="2268" w:type="dxa"/>
            <w:gridSpan w:val="2"/>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Tematikai egység/ Fejlesztési cél</w:t>
            </w:r>
          </w:p>
        </w:tc>
        <w:tc>
          <w:tcPr>
            <w:tcW w:w="5940" w:type="dxa"/>
            <w:shd w:val="clear" w:color="auto" w:fill="auto"/>
          </w:tcPr>
          <w:p w:rsidR="00C80DB1" w:rsidRPr="00C80DB1" w:rsidRDefault="00C80DB1" w:rsidP="00C80DB1">
            <w:pPr>
              <w:numPr>
                <w:ilvl w:val="1"/>
                <w:numId w:val="3"/>
              </w:numPr>
              <w:tabs>
                <w:tab w:val="num" w:pos="567"/>
              </w:tabs>
              <w:spacing w:after="0" w:line="240" w:lineRule="auto"/>
              <w:ind w:left="567" w:hanging="283"/>
              <w:contextualSpacing/>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Természetes mozgásformák az atlétika jellegű feladatmegoldásokban</w:t>
            </w:r>
          </w:p>
        </w:tc>
        <w:tc>
          <w:tcPr>
            <w:tcW w:w="1440" w:type="dxa"/>
            <w:shd w:val="clear" w:color="auto" w:fill="auto"/>
          </w:tcPr>
          <w:p w:rsidR="00C80DB1" w:rsidRPr="00C80DB1" w:rsidRDefault="00C80DB1" w:rsidP="00C80DB1">
            <w:pPr>
              <w:spacing w:after="0" w:line="240" w:lineRule="auto"/>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Órakeret 20 óra</w:t>
            </w:r>
          </w:p>
        </w:tc>
      </w:tr>
      <w:tr w:rsidR="00C80DB1" w:rsidRPr="001328FB" w:rsidTr="00AF2091">
        <w:tc>
          <w:tcPr>
            <w:tcW w:w="2268" w:type="dxa"/>
            <w:gridSpan w:val="2"/>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A tematikai egység nevelés-fejlesztési céljai</w:t>
            </w:r>
          </w:p>
        </w:tc>
        <w:tc>
          <w:tcPr>
            <w:tcW w:w="7380" w:type="dxa"/>
            <w:gridSpan w:val="2"/>
            <w:shd w:val="clear" w:color="auto" w:fill="auto"/>
          </w:tcPr>
          <w:p w:rsidR="00C80DB1" w:rsidRPr="00C80DB1" w:rsidRDefault="00C80DB1" w:rsidP="00C80DB1">
            <w:pPr>
              <w:tabs>
                <w:tab w:val="left" w:pos="7088"/>
              </w:tabs>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Természetes mozgásformák fejlesztése atlétikai jellegű feladatmegoldások segítségével. Mozdulatok, mozgásminták beidegzése, rögzítése, iskolázása, kar és láb együttes és független koordinált használatának megalapozása.</w:t>
            </w:r>
          </w:p>
        </w:tc>
      </w:tr>
      <w:tr w:rsidR="00731452" w:rsidRPr="001328FB" w:rsidTr="00715829">
        <w:tc>
          <w:tcPr>
            <w:tcW w:w="9648" w:type="dxa"/>
            <w:gridSpan w:val="4"/>
            <w:shd w:val="clear" w:color="auto" w:fill="auto"/>
          </w:tcPr>
          <w:p w:rsidR="00731452" w:rsidRPr="00C80DB1" w:rsidRDefault="00731452" w:rsidP="00C80DB1">
            <w:pPr>
              <w:spacing w:after="0" w:line="240" w:lineRule="auto"/>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Ismeretek/fejlesztési követelmények</w:t>
            </w:r>
          </w:p>
        </w:tc>
      </w:tr>
      <w:tr w:rsidR="00731452" w:rsidRPr="001328FB" w:rsidTr="00715829">
        <w:tc>
          <w:tcPr>
            <w:tcW w:w="9648" w:type="dxa"/>
            <w:gridSpan w:val="4"/>
            <w:shd w:val="clear" w:color="auto" w:fill="auto"/>
          </w:tcPr>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5.1. MOZGÁSMŰVELTSÉG</w:t>
            </w:r>
          </w:p>
          <w:p w:rsidR="00731452" w:rsidRPr="00C80DB1" w:rsidRDefault="00731452" w:rsidP="00C80DB1">
            <w:pPr>
              <w:spacing w:after="0" w:line="240" w:lineRule="auto"/>
              <w:rPr>
                <w:rFonts w:ascii="Times New Roman" w:eastAsia="Times New Roman" w:hAnsi="Times New Roman"/>
                <w:i/>
                <w:sz w:val="24"/>
                <w:szCs w:val="24"/>
                <w:lang w:eastAsia="hu-HU"/>
              </w:rPr>
            </w:pPr>
            <w:r w:rsidRPr="00C80DB1">
              <w:rPr>
                <w:rFonts w:ascii="Times New Roman" w:eastAsia="Times New Roman" w:hAnsi="Times New Roman"/>
                <w:i/>
                <w:sz w:val="24"/>
                <w:szCs w:val="24"/>
                <w:lang w:eastAsia="hu-HU"/>
              </w:rPr>
              <w:t>Az atlétikai jellegű feladatmegoldásokban használt természetes mozgásformák minőségének koordinációjának, végrehajtása biztonságának további fejlesztése:</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Járások, futások, ugrások, szökdelések, dobások az atlétikában. Az elsajátított mozgásformák alkalmazása atlétikai jellegű játékokban.</w:t>
            </w:r>
          </w:p>
          <w:p w:rsidR="00731452" w:rsidRPr="00C80DB1" w:rsidRDefault="00731452" w:rsidP="00C80DB1">
            <w:pPr>
              <w:spacing w:after="0" w:line="240" w:lineRule="auto"/>
              <w:rPr>
                <w:rFonts w:ascii="Times New Roman" w:eastAsia="Times New Roman" w:hAnsi="Times New Roman"/>
                <w:sz w:val="24"/>
                <w:szCs w:val="24"/>
                <w:lang w:eastAsia="hu-HU"/>
              </w:rPr>
            </w:pPr>
          </w:p>
          <w:p w:rsidR="00731452" w:rsidRPr="00C80DB1" w:rsidRDefault="00731452" w:rsidP="00C80DB1">
            <w:pPr>
              <w:spacing w:after="0" w:line="240" w:lineRule="auto"/>
              <w:rPr>
                <w:rFonts w:ascii="Times New Roman" w:eastAsia="Times New Roman" w:hAnsi="Times New Roman"/>
                <w:i/>
                <w:sz w:val="24"/>
                <w:szCs w:val="24"/>
                <w:lang w:eastAsia="hu-HU"/>
              </w:rPr>
            </w:pPr>
            <w:r w:rsidRPr="00C80DB1">
              <w:rPr>
                <w:rFonts w:ascii="Times New Roman" w:eastAsia="Times New Roman" w:hAnsi="Times New Roman"/>
                <w:i/>
                <w:sz w:val="24"/>
                <w:szCs w:val="24"/>
                <w:lang w:eastAsia="hu-HU"/>
              </w:rPr>
              <w:t>Kar és láb koordinációjának, együttes, összehangolt mozgásának kiemelt fejlesztése, mozgáskoordináció fejlesztése:</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Labdajátékokhoz, labdák, eszközök mozgásban való kezeléséhez kiemelten szükséges kar és láb együttes, összehangolt, gyors koordinációját fejlesztő gyakorlatok rendszeres használata.</w:t>
            </w:r>
          </w:p>
          <w:p w:rsidR="00731452" w:rsidRPr="00C80DB1" w:rsidRDefault="00731452" w:rsidP="00C80DB1">
            <w:pPr>
              <w:spacing w:after="0" w:line="240" w:lineRule="auto"/>
              <w:rPr>
                <w:rFonts w:ascii="Times New Roman" w:eastAsia="Times New Roman" w:hAnsi="Times New Roman"/>
                <w:sz w:val="24"/>
                <w:szCs w:val="24"/>
                <w:lang w:eastAsia="hu-HU"/>
              </w:rPr>
            </w:pP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5.2. ISMERETEK, SZEMÉLYISÉGFEJLESZTÉS</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Vezényszavak ismerete, kitartás mind pozitív képesség fejlesztése, tudatosság és fegyelmezettség a feladatmegoldásokban.</w:t>
            </w:r>
          </w:p>
        </w:tc>
      </w:tr>
      <w:tr w:rsidR="00C80DB1" w:rsidRPr="001328FB" w:rsidTr="00AF2091">
        <w:tc>
          <w:tcPr>
            <w:tcW w:w="2088" w:type="dxa"/>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Kulcsfogalmak / fogalmak</w:t>
            </w:r>
          </w:p>
        </w:tc>
        <w:tc>
          <w:tcPr>
            <w:tcW w:w="7560" w:type="dxa"/>
            <w:gridSpan w:val="3"/>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Futóiskola, ugróiskola, dobóiskola, lendület, elrugaszkodás, repülés, érkezés, ugrás, karlendítés, karmunka, sprint</w:t>
            </w:r>
          </w:p>
        </w:tc>
      </w:tr>
    </w:tbl>
    <w:p w:rsidR="00C80DB1" w:rsidRPr="00C80DB1" w:rsidRDefault="00C80DB1" w:rsidP="00C80DB1">
      <w:pPr>
        <w:spacing w:after="0" w:line="240" w:lineRule="auto"/>
        <w:rPr>
          <w:rFonts w:ascii="Times New Roman" w:eastAsia="Times New Roman" w:hAnsi="Times New Roman"/>
          <w:sz w:val="24"/>
          <w:szCs w:val="24"/>
          <w:lang w:eastAsia="hu-HU"/>
        </w:rPr>
      </w:pPr>
    </w:p>
    <w:p w:rsidR="00C80DB1" w:rsidRPr="00C80DB1" w:rsidRDefault="00C80DB1" w:rsidP="00C80DB1">
      <w:pPr>
        <w:spacing w:after="0" w:line="240" w:lineRule="auto"/>
        <w:rPr>
          <w:rFonts w:ascii="Times New Roman" w:eastAsia="Times New Roman" w:hAnsi="Times New Roman"/>
          <w:sz w:val="24"/>
          <w:szCs w:val="24"/>
          <w:lang w:eastAsia="hu-HU"/>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80"/>
        <w:gridCol w:w="5940"/>
        <w:gridCol w:w="1440"/>
      </w:tblGrid>
      <w:tr w:rsidR="00C80DB1" w:rsidRPr="001328FB" w:rsidTr="00AF2091">
        <w:tc>
          <w:tcPr>
            <w:tcW w:w="2268" w:type="dxa"/>
            <w:gridSpan w:val="2"/>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Tematikai egység/ Fejlesztési cél</w:t>
            </w:r>
          </w:p>
        </w:tc>
        <w:tc>
          <w:tcPr>
            <w:tcW w:w="5940" w:type="dxa"/>
            <w:shd w:val="clear" w:color="auto" w:fill="auto"/>
          </w:tcPr>
          <w:p w:rsidR="00C80DB1" w:rsidRPr="00C80DB1" w:rsidRDefault="00C80DB1" w:rsidP="00C80DB1">
            <w:pPr>
              <w:numPr>
                <w:ilvl w:val="1"/>
                <w:numId w:val="3"/>
              </w:numPr>
              <w:tabs>
                <w:tab w:val="num" w:pos="567"/>
              </w:tabs>
              <w:spacing w:after="0" w:line="240" w:lineRule="auto"/>
              <w:ind w:left="567" w:hanging="283"/>
              <w:contextualSpacing/>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Természetes mozgásformák a sportjátékok alaptechnikai és taktikai feladatmegoldásaiban</w:t>
            </w:r>
          </w:p>
        </w:tc>
        <w:tc>
          <w:tcPr>
            <w:tcW w:w="1440" w:type="dxa"/>
            <w:shd w:val="clear" w:color="auto" w:fill="auto"/>
          </w:tcPr>
          <w:p w:rsidR="00C80DB1" w:rsidRPr="00C80DB1" w:rsidRDefault="00C80DB1" w:rsidP="00C80DB1">
            <w:pPr>
              <w:spacing w:after="0" w:line="240" w:lineRule="auto"/>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 xml:space="preserve">Órakeret </w:t>
            </w:r>
          </w:p>
          <w:p w:rsidR="00C80DB1" w:rsidRPr="00C80DB1" w:rsidRDefault="00C80DB1" w:rsidP="00C80DB1">
            <w:pPr>
              <w:spacing w:after="0" w:line="240" w:lineRule="auto"/>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20 óra</w:t>
            </w:r>
          </w:p>
        </w:tc>
      </w:tr>
      <w:tr w:rsidR="00C80DB1" w:rsidRPr="001328FB" w:rsidTr="00AF2091">
        <w:tc>
          <w:tcPr>
            <w:tcW w:w="2268" w:type="dxa"/>
            <w:gridSpan w:val="2"/>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A tematikai egység nevelés-fejlesztési céljai</w:t>
            </w:r>
          </w:p>
        </w:tc>
        <w:tc>
          <w:tcPr>
            <w:tcW w:w="7380" w:type="dxa"/>
            <w:gridSpan w:val="2"/>
            <w:shd w:val="clear" w:color="auto" w:fill="auto"/>
          </w:tcPr>
          <w:p w:rsidR="00C80DB1" w:rsidRPr="00C80DB1" w:rsidRDefault="00C80DB1" w:rsidP="00C80DB1">
            <w:pPr>
              <w:tabs>
                <w:tab w:val="left" w:pos="7088"/>
              </w:tabs>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A sportjátékok technikai és taktikai alapjainak megismerése a természetes hely</w:t>
            </w:r>
            <w:r w:rsidR="006D7370">
              <w:rPr>
                <w:rFonts w:ascii="Times New Roman" w:eastAsia="Times New Roman" w:hAnsi="Times New Roman"/>
                <w:sz w:val="24"/>
                <w:szCs w:val="24"/>
                <w:lang w:eastAsia="hu-HU"/>
              </w:rPr>
              <w:t>-</w:t>
            </w:r>
            <w:r w:rsidRPr="00C80DB1">
              <w:rPr>
                <w:rFonts w:ascii="Times New Roman" w:eastAsia="Times New Roman" w:hAnsi="Times New Roman"/>
                <w:sz w:val="24"/>
                <w:szCs w:val="24"/>
                <w:lang w:eastAsia="hu-HU"/>
              </w:rPr>
              <w:t xml:space="preserve"> és helyzetváltoztató és manipulatív természetes mozgásformák segítségével, alkalmazásával.</w:t>
            </w:r>
          </w:p>
        </w:tc>
      </w:tr>
      <w:tr w:rsidR="00731452" w:rsidRPr="001328FB" w:rsidTr="00715829">
        <w:tc>
          <w:tcPr>
            <w:tcW w:w="9648" w:type="dxa"/>
            <w:gridSpan w:val="4"/>
            <w:shd w:val="clear" w:color="auto" w:fill="auto"/>
          </w:tcPr>
          <w:p w:rsidR="00731452" w:rsidRPr="00C80DB1" w:rsidRDefault="00731452" w:rsidP="00C80DB1">
            <w:pPr>
              <w:spacing w:after="0" w:line="240" w:lineRule="auto"/>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Ismeretek/fejlesztési követelmények</w:t>
            </w:r>
          </w:p>
        </w:tc>
      </w:tr>
      <w:tr w:rsidR="00731452" w:rsidRPr="001328FB" w:rsidTr="00715829">
        <w:tc>
          <w:tcPr>
            <w:tcW w:w="9648" w:type="dxa"/>
            <w:gridSpan w:val="4"/>
            <w:shd w:val="clear" w:color="auto" w:fill="auto"/>
          </w:tcPr>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6.1. MOZGÁSMŰVELTSÉG</w:t>
            </w:r>
          </w:p>
          <w:p w:rsidR="00731452" w:rsidRPr="00C80DB1" w:rsidRDefault="00731452" w:rsidP="00C80DB1">
            <w:pPr>
              <w:spacing w:after="0" w:line="240" w:lineRule="auto"/>
              <w:rPr>
                <w:rFonts w:ascii="Times New Roman" w:eastAsia="Times New Roman" w:hAnsi="Times New Roman"/>
                <w:i/>
                <w:sz w:val="24"/>
                <w:szCs w:val="24"/>
                <w:lang w:eastAsia="hu-HU"/>
              </w:rPr>
            </w:pPr>
            <w:r w:rsidRPr="00C80DB1">
              <w:rPr>
                <w:rFonts w:ascii="Times New Roman" w:eastAsia="Times New Roman" w:hAnsi="Times New Roman"/>
                <w:i/>
                <w:sz w:val="24"/>
                <w:szCs w:val="24"/>
                <w:lang w:eastAsia="hu-HU"/>
              </w:rPr>
              <w:t xml:space="preserve">Sportjátékok alaptechnikai és taktikai ismeretanyagának bővítése, fejlesztése természetes mozgásformákkal való összekötés közben: </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Kis létszámú, játékos hely-, helyzetváltoztató és manipulatív feladatmegoldások, sportjáték előkészítő kisjátékok.</w:t>
            </w:r>
          </w:p>
          <w:p w:rsidR="00731452" w:rsidRPr="00C80DB1" w:rsidRDefault="00731452" w:rsidP="00C80DB1">
            <w:pPr>
              <w:spacing w:after="0" w:line="240" w:lineRule="auto"/>
              <w:rPr>
                <w:rFonts w:ascii="Times New Roman" w:eastAsia="Times New Roman" w:hAnsi="Times New Roman"/>
                <w:i/>
                <w:sz w:val="24"/>
                <w:szCs w:val="24"/>
                <w:lang w:eastAsia="hu-HU"/>
              </w:rPr>
            </w:pPr>
          </w:p>
          <w:p w:rsidR="00731452" w:rsidRPr="00C80DB1" w:rsidRDefault="00731452" w:rsidP="00C80DB1">
            <w:pPr>
              <w:spacing w:after="0" w:line="240" w:lineRule="auto"/>
              <w:rPr>
                <w:rFonts w:ascii="Times New Roman" w:eastAsia="Times New Roman" w:hAnsi="Times New Roman"/>
                <w:i/>
                <w:sz w:val="24"/>
                <w:szCs w:val="24"/>
                <w:lang w:eastAsia="hu-HU"/>
              </w:rPr>
            </w:pPr>
            <w:r w:rsidRPr="00C80DB1">
              <w:rPr>
                <w:rFonts w:ascii="Times New Roman" w:eastAsia="Times New Roman" w:hAnsi="Times New Roman"/>
                <w:i/>
                <w:sz w:val="24"/>
                <w:szCs w:val="24"/>
                <w:lang w:eastAsia="hu-HU"/>
              </w:rPr>
              <w:t>Döntési kényszerrel járó feladatok egyre dominánsabb használata:</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xml:space="preserve">Nyitott készségek fejlesztése a döntési szituációk feladatsorokba történő gyakori beépítésén keresztül. Először egyszerűbb (kétválasztásos) döntési szituációk összekapcsolása már elsajátított természetes és manipulatív mozgásformákkal, majd egyre összetettebb (többválasztásos) szituációk beépítése gyakorlatanyagba, kisjátékokba. </w:t>
            </w:r>
          </w:p>
          <w:p w:rsidR="00731452" w:rsidRPr="00C80DB1" w:rsidRDefault="00731452" w:rsidP="00C80DB1">
            <w:pPr>
              <w:spacing w:after="0" w:line="240" w:lineRule="auto"/>
              <w:rPr>
                <w:rFonts w:ascii="Times New Roman" w:eastAsia="Times New Roman" w:hAnsi="Times New Roman"/>
                <w:i/>
                <w:sz w:val="24"/>
                <w:szCs w:val="24"/>
                <w:lang w:eastAsia="hu-HU"/>
              </w:rPr>
            </w:pPr>
          </w:p>
          <w:p w:rsidR="00731452" w:rsidRPr="00C80DB1" w:rsidRDefault="00731452" w:rsidP="00C80DB1">
            <w:pPr>
              <w:spacing w:after="0" w:line="240" w:lineRule="auto"/>
              <w:rPr>
                <w:rFonts w:ascii="Times New Roman" w:eastAsia="Times New Roman" w:hAnsi="Times New Roman"/>
                <w:i/>
                <w:sz w:val="24"/>
                <w:szCs w:val="24"/>
                <w:lang w:eastAsia="hu-HU"/>
              </w:rPr>
            </w:pPr>
            <w:r w:rsidRPr="00C80DB1">
              <w:rPr>
                <w:rFonts w:ascii="Times New Roman" w:eastAsia="Times New Roman" w:hAnsi="Times New Roman"/>
                <w:i/>
                <w:sz w:val="24"/>
                <w:szCs w:val="24"/>
                <w:lang w:eastAsia="hu-HU"/>
              </w:rPr>
              <w:t>Kooperatív gondolkodással járó játékszituációk tudatos, kiemelt használata:</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Együttes gondolkodás, társhoz, társak mozgásához, játékszituációkhoz, helyezkedési formákhoz való alkalmazkodás fejlesztését előkészítő, megalapozó gyakorlatok kiemelt, tudatos használata, beépítése korosztálynak megfelelően egyszerűtől a bonyolultabb, összetettebb felé haladva.</w:t>
            </w:r>
          </w:p>
          <w:p w:rsidR="00731452" w:rsidRPr="00C80DB1" w:rsidRDefault="00731452" w:rsidP="00C80DB1">
            <w:pPr>
              <w:spacing w:after="0" w:line="240" w:lineRule="auto"/>
              <w:rPr>
                <w:rFonts w:ascii="Times New Roman" w:eastAsia="Times New Roman" w:hAnsi="Times New Roman"/>
                <w:sz w:val="24"/>
                <w:szCs w:val="24"/>
                <w:lang w:eastAsia="hu-HU"/>
              </w:rPr>
            </w:pP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6.2. ISMERETEK, SZEMÉLYISÉGFEJLESZTÉS</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Győzelem és kudarc elviselési, kezelési képesség fejlesztése. Társas gondolkodás, csapatszellem kialakításának megalapozása. Labdajátékok alapvető szabályainak megismerése. Sportszerűség, fair play szellemiség kialakítása.</w:t>
            </w:r>
          </w:p>
        </w:tc>
      </w:tr>
      <w:tr w:rsidR="00C80DB1" w:rsidRPr="001328FB" w:rsidTr="00AF2091">
        <w:tc>
          <w:tcPr>
            <w:tcW w:w="2088" w:type="dxa"/>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lastRenderedPageBreak/>
              <w:t>Kulcsfogalmak / fogalmak</w:t>
            </w:r>
          </w:p>
        </w:tc>
        <w:tc>
          <w:tcPr>
            <w:tcW w:w="7560" w:type="dxa"/>
            <w:gridSpan w:val="3"/>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Játék, szabály, helyezkedés, labdatartás, védekezés, támadás, csapatjáték, taktika, együttműködés, győzelem</w:t>
            </w:r>
            <w:r w:rsidR="00AE502C">
              <w:rPr>
                <w:rFonts w:ascii="Times New Roman" w:eastAsia="Times New Roman" w:hAnsi="Times New Roman"/>
                <w:sz w:val="24"/>
                <w:szCs w:val="24"/>
                <w:lang w:eastAsia="hu-HU"/>
              </w:rPr>
              <w:t xml:space="preserve">, </w:t>
            </w:r>
            <w:r w:rsidRPr="00C80DB1">
              <w:rPr>
                <w:rFonts w:ascii="Times New Roman" w:eastAsia="Times New Roman" w:hAnsi="Times New Roman"/>
                <w:sz w:val="24"/>
                <w:szCs w:val="24"/>
                <w:lang w:eastAsia="hu-HU"/>
              </w:rPr>
              <w:t>kudarc, csapatszellem, sportszerűség</w:t>
            </w:r>
          </w:p>
        </w:tc>
      </w:tr>
    </w:tbl>
    <w:p w:rsidR="00C80DB1" w:rsidRPr="00C80DB1" w:rsidRDefault="00C80DB1" w:rsidP="00C80DB1">
      <w:pPr>
        <w:spacing w:after="0" w:line="240" w:lineRule="auto"/>
        <w:rPr>
          <w:rFonts w:ascii="Times New Roman" w:eastAsia="Times New Roman" w:hAnsi="Times New Roman"/>
          <w:sz w:val="24"/>
          <w:szCs w:val="24"/>
          <w:lang w:eastAsia="hu-HU"/>
        </w:rPr>
      </w:pPr>
    </w:p>
    <w:p w:rsidR="00C80DB1" w:rsidRPr="00C80DB1" w:rsidRDefault="00C80DB1" w:rsidP="00C80DB1">
      <w:pPr>
        <w:spacing w:after="0" w:line="240" w:lineRule="auto"/>
        <w:rPr>
          <w:rFonts w:ascii="Times New Roman" w:eastAsia="Times New Roman" w:hAnsi="Times New Roman"/>
          <w:sz w:val="24"/>
          <w:szCs w:val="24"/>
          <w:lang w:eastAsia="hu-HU"/>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80"/>
        <w:gridCol w:w="5940"/>
        <w:gridCol w:w="1440"/>
      </w:tblGrid>
      <w:tr w:rsidR="00C80DB1" w:rsidRPr="001328FB" w:rsidTr="00AF2091">
        <w:tc>
          <w:tcPr>
            <w:tcW w:w="2268" w:type="dxa"/>
            <w:gridSpan w:val="2"/>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Tematikai egység/ Fejlesztési cél</w:t>
            </w:r>
          </w:p>
        </w:tc>
        <w:tc>
          <w:tcPr>
            <w:tcW w:w="5940" w:type="dxa"/>
            <w:shd w:val="clear" w:color="auto" w:fill="auto"/>
          </w:tcPr>
          <w:p w:rsidR="00C80DB1" w:rsidRPr="00C80DB1" w:rsidRDefault="00C80DB1" w:rsidP="00C80DB1">
            <w:pPr>
              <w:numPr>
                <w:ilvl w:val="1"/>
                <w:numId w:val="3"/>
              </w:numPr>
              <w:tabs>
                <w:tab w:val="num" w:pos="426"/>
              </w:tabs>
              <w:spacing w:after="0" w:line="240" w:lineRule="auto"/>
              <w:ind w:left="426" w:hanging="284"/>
              <w:contextualSpacing/>
              <w:jc w:val="center"/>
              <w:rPr>
                <w:rFonts w:ascii="Times New Roman" w:eastAsia="Times New Roman" w:hAnsi="Times New Roman"/>
                <w:b/>
                <w:sz w:val="24"/>
                <w:szCs w:val="24"/>
                <w:u w:val="single"/>
                <w:lang w:eastAsia="hu-HU"/>
              </w:rPr>
            </w:pPr>
            <w:r w:rsidRPr="00C80DB1">
              <w:rPr>
                <w:rFonts w:ascii="Times New Roman" w:eastAsia="Times New Roman" w:hAnsi="Times New Roman"/>
                <w:b/>
                <w:sz w:val="24"/>
                <w:szCs w:val="24"/>
                <w:lang w:eastAsia="hu-HU"/>
              </w:rPr>
              <w:t>Természetes mozgásformák az önvédelmi és küzdő</w:t>
            </w:r>
            <w:r w:rsidRPr="00C80DB1">
              <w:rPr>
                <w:rFonts w:ascii="Times New Roman" w:eastAsia="Times New Roman" w:hAnsi="Times New Roman"/>
                <w:b/>
                <w:sz w:val="24"/>
                <w:szCs w:val="24"/>
                <w:u w:val="single"/>
                <w:lang w:eastAsia="hu-HU"/>
              </w:rPr>
              <w:t xml:space="preserve"> </w:t>
            </w:r>
            <w:r w:rsidRPr="00C80DB1">
              <w:rPr>
                <w:rFonts w:ascii="Times New Roman" w:eastAsia="Times New Roman" w:hAnsi="Times New Roman"/>
                <w:b/>
                <w:sz w:val="24"/>
                <w:szCs w:val="24"/>
                <w:lang w:eastAsia="hu-HU"/>
              </w:rPr>
              <w:t>jellegű feladatmegoldásaiban</w:t>
            </w:r>
          </w:p>
        </w:tc>
        <w:tc>
          <w:tcPr>
            <w:tcW w:w="1440" w:type="dxa"/>
            <w:shd w:val="clear" w:color="auto" w:fill="auto"/>
          </w:tcPr>
          <w:p w:rsidR="00C80DB1" w:rsidRPr="00C80DB1" w:rsidRDefault="00C80DB1" w:rsidP="00C80DB1">
            <w:pPr>
              <w:spacing w:after="0" w:line="240" w:lineRule="auto"/>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 xml:space="preserve">Órakeret </w:t>
            </w:r>
          </w:p>
          <w:p w:rsidR="00C80DB1" w:rsidRPr="00C80DB1" w:rsidRDefault="00C80DB1" w:rsidP="00C80DB1">
            <w:pPr>
              <w:spacing w:after="0" w:line="240" w:lineRule="auto"/>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14 óra</w:t>
            </w:r>
          </w:p>
        </w:tc>
      </w:tr>
      <w:tr w:rsidR="00C80DB1" w:rsidRPr="001328FB" w:rsidTr="00AF2091">
        <w:tc>
          <w:tcPr>
            <w:tcW w:w="2268" w:type="dxa"/>
            <w:gridSpan w:val="2"/>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A tematikai egység nevelés-fejlesztési céljai</w:t>
            </w:r>
          </w:p>
        </w:tc>
        <w:tc>
          <w:tcPr>
            <w:tcW w:w="7380" w:type="dxa"/>
            <w:gridSpan w:val="2"/>
            <w:shd w:val="clear" w:color="auto" w:fill="auto"/>
          </w:tcPr>
          <w:p w:rsidR="00C80DB1" w:rsidRPr="00C80DB1" w:rsidRDefault="00C80DB1" w:rsidP="00C80DB1">
            <w:pPr>
              <w:tabs>
                <w:tab w:val="left" w:pos="7088"/>
              </w:tabs>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Önszabályozás fejlesztése a küzdő jellegű feladatmegoldások alkalmazásával. Biztonságos sérülésmegelőző technikák megismerése, használata. Egymás elleni küzdelem szabályainak elsajátítása.</w:t>
            </w:r>
          </w:p>
        </w:tc>
      </w:tr>
      <w:tr w:rsidR="00731452" w:rsidRPr="001328FB" w:rsidTr="00715829">
        <w:tc>
          <w:tcPr>
            <w:tcW w:w="9648" w:type="dxa"/>
            <w:gridSpan w:val="4"/>
            <w:shd w:val="clear" w:color="auto" w:fill="auto"/>
          </w:tcPr>
          <w:p w:rsidR="00731452" w:rsidRPr="00C80DB1" w:rsidRDefault="00731452" w:rsidP="00C80DB1">
            <w:pPr>
              <w:spacing w:after="0" w:line="240" w:lineRule="auto"/>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Ismeretek/fejlesztési követelmények</w:t>
            </w:r>
          </w:p>
        </w:tc>
      </w:tr>
      <w:tr w:rsidR="00731452" w:rsidRPr="001328FB" w:rsidTr="00715829">
        <w:tc>
          <w:tcPr>
            <w:tcW w:w="9648" w:type="dxa"/>
            <w:gridSpan w:val="4"/>
            <w:shd w:val="clear" w:color="auto" w:fill="auto"/>
          </w:tcPr>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7.1. MOZGÁSMŰVELTSÉG</w:t>
            </w:r>
          </w:p>
          <w:p w:rsidR="00731452" w:rsidRPr="00C80DB1" w:rsidRDefault="00731452" w:rsidP="00C80DB1">
            <w:pPr>
              <w:spacing w:after="0" w:line="240" w:lineRule="auto"/>
              <w:rPr>
                <w:rFonts w:ascii="Times New Roman" w:eastAsia="Times New Roman" w:hAnsi="Times New Roman"/>
                <w:i/>
                <w:sz w:val="24"/>
                <w:szCs w:val="24"/>
                <w:lang w:eastAsia="hu-HU"/>
              </w:rPr>
            </w:pPr>
            <w:r w:rsidRPr="00C80DB1">
              <w:rPr>
                <w:rFonts w:ascii="Times New Roman" w:eastAsia="Times New Roman" w:hAnsi="Times New Roman"/>
                <w:i/>
                <w:sz w:val="24"/>
                <w:szCs w:val="24"/>
                <w:lang w:eastAsia="hu-HU"/>
              </w:rPr>
              <w:t>Küzdő jellegű feladatmegoldások alkalmazása a természetes mozgásformákban:</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xml:space="preserve">Bevezetés a küzdőjátékokba társtolások és húzások, kötélhúzások, esések, tompítások gyakorlatanyagba építésével (a sérülés megelőzés érdekében esésekkel, tompításokkal </w:t>
            </w:r>
            <w:r>
              <w:rPr>
                <w:rFonts w:ascii="Times New Roman" w:eastAsia="Times New Roman" w:hAnsi="Times New Roman"/>
                <w:sz w:val="24"/>
                <w:szCs w:val="24"/>
                <w:lang w:eastAsia="hu-HU"/>
              </w:rPr>
              <w:t>kell kezdeni a</w:t>
            </w:r>
            <w:r w:rsidRPr="00C80DB1">
              <w:rPr>
                <w:rFonts w:ascii="Times New Roman" w:eastAsia="Times New Roman" w:hAnsi="Times New Roman"/>
                <w:sz w:val="24"/>
                <w:szCs w:val="24"/>
                <w:lang w:eastAsia="hu-HU"/>
              </w:rPr>
              <w:t xml:space="preserve"> gyakorlást).</w:t>
            </w:r>
          </w:p>
          <w:p w:rsidR="00731452" w:rsidRPr="00C80DB1" w:rsidRDefault="00731452" w:rsidP="00C80DB1">
            <w:pPr>
              <w:spacing w:after="0" w:line="240" w:lineRule="auto"/>
              <w:rPr>
                <w:rFonts w:ascii="Times New Roman" w:eastAsia="Times New Roman" w:hAnsi="Times New Roman"/>
                <w:i/>
                <w:sz w:val="24"/>
                <w:szCs w:val="24"/>
                <w:lang w:eastAsia="hu-HU"/>
              </w:rPr>
            </w:pPr>
          </w:p>
          <w:p w:rsidR="00731452" w:rsidRPr="00C80DB1" w:rsidRDefault="00731452" w:rsidP="00C80DB1">
            <w:pPr>
              <w:spacing w:after="0" w:line="240" w:lineRule="auto"/>
              <w:rPr>
                <w:rFonts w:ascii="Times New Roman" w:eastAsia="Times New Roman" w:hAnsi="Times New Roman"/>
                <w:i/>
                <w:sz w:val="24"/>
                <w:szCs w:val="24"/>
                <w:lang w:eastAsia="hu-HU"/>
              </w:rPr>
            </w:pPr>
            <w:r w:rsidRPr="00C80DB1">
              <w:rPr>
                <w:rFonts w:ascii="Times New Roman" w:eastAsia="Times New Roman" w:hAnsi="Times New Roman"/>
                <w:i/>
                <w:sz w:val="24"/>
                <w:szCs w:val="24"/>
                <w:lang w:eastAsia="hu-HU"/>
              </w:rPr>
              <w:t>Küzdőjátékok használata az elsajátított mozgásformák gyakori beiktatásával:</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Küzdőjátékokat előkészítő érintéses játékok és feladatok. Elsősorban a korcsoport második felében, párokban vagy csapat(ok)ban végzett játékok, test-test elleni kontaktust is beépítve a korábban már elsajátított manipulatív és természetes mozgásformákat is felhasználva (p</w:t>
            </w:r>
            <w:r>
              <w:rPr>
                <w:rFonts w:ascii="Times New Roman" w:eastAsia="Times New Roman" w:hAnsi="Times New Roman"/>
                <w:sz w:val="24"/>
                <w:szCs w:val="24"/>
                <w:lang w:eastAsia="hu-HU"/>
              </w:rPr>
              <w:t>éldául</w:t>
            </w:r>
            <w:r w:rsidRPr="00C80DB1">
              <w:rPr>
                <w:rFonts w:ascii="Times New Roman" w:eastAsia="Times New Roman" w:hAnsi="Times New Roman"/>
                <w:sz w:val="24"/>
                <w:szCs w:val="24"/>
                <w:lang w:eastAsia="hu-HU"/>
              </w:rPr>
              <w:t>: kakasviadal egy lábon szökdelve stb.).</w:t>
            </w:r>
          </w:p>
          <w:p w:rsidR="00731452" w:rsidRPr="00C80DB1" w:rsidRDefault="00731452" w:rsidP="00C80DB1">
            <w:pPr>
              <w:spacing w:after="0" w:line="240" w:lineRule="auto"/>
              <w:rPr>
                <w:rFonts w:ascii="Times New Roman" w:eastAsia="Times New Roman" w:hAnsi="Times New Roman"/>
                <w:sz w:val="24"/>
                <w:szCs w:val="24"/>
                <w:lang w:eastAsia="hu-HU"/>
              </w:rPr>
            </w:pP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7.2. ISMERETEK, SZEMÉLYISÉGFEJLESZTÉS</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Baleset és sérülés megelőzéssel kapcsolatos ismeretek fejlesztése. Önuralom, tisztelet a másik fél iránt.</w:t>
            </w:r>
          </w:p>
        </w:tc>
      </w:tr>
      <w:tr w:rsidR="00C80DB1" w:rsidRPr="001328FB" w:rsidTr="00AF2091">
        <w:tc>
          <w:tcPr>
            <w:tcW w:w="2088" w:type="dxa"/>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Kulcsfogalmak / fogalmak</w:t>
            </w:r>
          </w:p>
        </w:tc>
        <w:tc>
          <w:tcPr>
            <w:tcW w:w="7560" w:type="dxa"/>
            <w:gridSpan w:val="3"/>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Esés, tompítás, küzdés, önuralom, tisztelet, sportszerűség</w:t>
            </w:r>
          </w:p>
        </w:tc>
      </w:tr>
    </w:tbl>
    <w:p w:rsidR="00C80DB1" w:rsidRPr="00C80DB1" w:rsidRDefault="00C80DB1" w:rsidP="00C80DB1">
      <w:pPr>
        <w:spacing w:after="0" w:line="240" w:lineRule="auto"/>
        <w:rPr>
          <w:rFonts w:ascii="Times New Roman" w:eastAsia="Times New Roman" w:hAnsi="Times New Roman"/>
          <w:sz w:val="24"/>
          <w:szCs w:val="24"/>
          <w:lang w:eastAsia="hu-HU"/>
        </w:rPr>
      </w:pPr>
    </w:p>
    <w:p w:rsidR="00C80DB1" w:rsidRPr="00C80DB1" w:rsidRDefault="00C80DB1" w:rsidP="00C80DB1">
      <w:pPr>
        <w:spacing w:after="0" w:line="240" w:lineRule="auto"/>
        <w:rPr>
          <w:rFonts w:ascii="Times New Roman" w:eastAsia="Times New Roman" w:hAnsi="Times New Roman"/>
          <w:sz w:val="24"/>
          <w:szCs w:val="24"/>
          <w:lang w:eastAsia="hu-HU"/>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80"/>
        <w:gridCol w:w="5940"/>
        <w:gridCol w:w="1440"/>
      </w:tblGrid>
      <w:tr w:rsidR="00C80DB1" w:rsidRPr="001328FB" w:rsidTr="00AF2091">
        <w:tc>
          <w:tcPr>
            <w:tcW w:w="2268" w:type="dxa"/>
            <w:gridSpan w:val="2"/>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Tematikai egység/ Fejlesztési cél</w:t>
            </w:r>
          </w:p>
        </w:tc>
        <w:tc>
          <w:tcPr>
            <w:tcW w:w="5940" w:type="dxa"/>
            <w:shd w:val="clear" w:color="auto" w:fill="auto"/>
            <w:vAlign w:val="center"/>
          </w:tcPr>
          <w:p w:rsidR="00C80DB1" w:rsidRPr="00C80DB1" w:rsidRDefault="00C80DB1" w:rsidP="00C80DB1">
            <w:pPr>
              <w:spacing w:after="0" w:line="240" w:lineRule="auto"/>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8. Kosárlabda</w:t>
            </w:r>
            <w:r w:rsidR="00B017D1">
              <w:rPr>
                <w:rFonts w:ascii="Times New Roman" w:eastAsia="Times New Roman" w:hAnsi="Times New Roman"/>
                <w:b/>
                <w:sz w:val="24"/>
                <w:szCs w:val="24"/>
                <w:lang w:eastAsia="hu-HU"/>
              </w:rPr>
              <w:t>-</w:t>
            </w:r>
            <w:r w:rsidRPr="00C80DB1">
              <w:rPr>
                <w:rFonts w:ascii="Times New Roman" w:eastAsia="Times New Roman" w:hAnsi="Times New Roman"/>
                <w:b/>
                <w:sz w:val="24"/>
                <w:szCs w:val="24"/>
                <w:lang w:eastAsia="hu-HU"/>
              </w:rPr>
              <w:t>specifikus mozgásformák</w:t>
            </w:r>
          </w:p>
        </w:tc>
        <w:tc>
          <w:tcPr>
            <w:tcW w:w="1440" w:type="dxa"/>
            <w:shd w:val="clear" w:color="auto" w:fill="auto"/>
          </w:tcPr>
          <w:p w:rsidR="00C80DB1" w:rsidRPr="00C80DB1" w:rsidRDefault="00C80DB1" w:rsidP="00C80DB1">
            <w:pPr>
              <w:spacing w:after="0" w:line="240" w:lineRule="auto"/>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Órakeret 20 óra</w:t>
            </w:r>
          </w:p>
        </w:tc>
      </w:tr>
      <w:tr w:rsidR="00C80DB1" w:rsidRPr="001328FB" w:rsidTr="00AF2091">
        <w:tc>
          <w:tcPr>
            <w:tcW w:w="2268" w:type="dxa"/>
            <w:gridSpan w:val="2"/>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A tematikai egység nevelés-fejlesztési céljai</w:t>
            </w:r>
          </w:p>
        </w:tc>
        <w:tc>
          <w:tcPr>
            <w:tcW w:w="7380" w:type="dxa"/>
            <w:gridSpan w:val="2"/>
            <w:shd w:val="clear" w:color="auto" w:fill="auto"/>
          </w:tcPr>
          <w:p w:rsidR="00C80DB1" w:rsidRPr="00C80DB1" w:rsidRDefault="00C80DB1" w:rsidP="00C80DB1">
            <w:pPr>
              <w:tabs>
                <w:tab w:val="left" w:pos="7088"/>
              </w:tabs>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xml:space="preserve">A kosárlabda képzés szempontjából fontos megalapozó technikai és taktikai ismeretek továbbfejlesztése és kiegészítése a legalapvetőbb, sportágspecifikus irányú gyakorlatanyaggal. </w:t>
            </w:r>
          </w:p>
        </w:tc>
      </w:tr>
      <w:tr w:rsidR="00731452" w:rsidRPr="001328FB" w:rsidTr="00715829">
        <w:tc>
          <w:tcPr>
            <w:tcW w:w="9648" w:type="dxa"/>
            <w:gridSpan w:val="4"/>
            <w:shd w:val="clear" w:color="auto" w:fill="auto"/>
          </w:tcPr>
          <w:p w:rsidR="00731452" w:rsidRPr="00C80DB1" w:rsidRDefault="00731452" w:rsidP="00C80DB1">
            <w:pPr>
              <w:spacing w:after="0" w:line="240" w:lineRule="auto"/>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Ismeretek/fejlesztési követelmények</w:t>
            </w:r>
          </w:p>
        </w:tc>
      </w:tr>
      <w:tr w:rsidR="00731452" w:rsidRPr="001328FB" w:rsidTr="00715829">
        <w:tc>
          <w:tcPr>
            <w:tcW w:w="9648" w:type="dxa"/>
            <w:gridSpan w:val="4"/>
            <w:shd w:val="clear" w:color="auto" w:fill="auto"/>
          </w:tcPr>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8.1. MOZGÁSMŰVELTSÉG</w:t>
            </w:r>
          </w:p>
          <w:p w:rsidR="00731452" w:rsidRPr="00C80DB1" w:rsidRDefault="00731452" w:rsidP="00C80DB1">
            <w:pPr>
              <w:spacing w:after="0" w:line="240" w:lineRule="auto"/>
              <w:rPr>
                <w:rFonts w:ascii="Times New Roman" w:eastAsia="Times New Roman" w:hAnsi="Times New Roman"/>
                <w:i/>
                <w:sz w:val="24"/>
                <w:szCs w:val="24"/>
                <w:lang w:eastAsia="hu-HU"/>
              </w:rPr>
            </w:pPr>
            <w:r w:rsidRPr="00C80DB1">
              <w:rPr>
                <w:rFonts w:ascii="Times New Roman" w:eastAsia="Times New Roman" w:hAnsi="Times New Roman"/>
                <w:i/>
                <w:sz w:val="24"/>
                <w:szCs w:val="24"/>
                <w:lang w:eastAsia="hu-HU"/>
              </w:rPr>
              <w:t>Kosárlabda alapállás:</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Kosárlabda alapállás játékos formában történő bevezetése, beépítése a gyakorlatokba.</w:t>
            </w:r>
          </w:p>
          <w:p w:rsidR="00731452" w:rsidRPr="00C80DB1" w:rsidRDefault="00731452" w:rsidP="00C80DB1">
            <w:pPr>
              <w:spacing w:after="0" w:line="240" w:lineRule="auto"/>
              <w:rPr>
                <w:rFonts w:ascii="Times New Roman" w:eastAsia="Times New Roman" w:hAnsi="Times New Roman"/>
                <w:i/>
                <w:sz w:val="24"/>
                <w:szCs w:val="24"/>
                <w:lang w:eastAsia="hu-HU"/>
              </w:rPr>
            </w:pPr>
          </w:p>
          <w:p w:rsidR="00731452" w:rsidRPr="00C80DB1" w:rsidRDefault="00731452" w:rsidP="00C80DB1">
            <w:pPr>
              <w:spacing w:after="0" w:line="240" w:lineRule="auto"/>
              <w:rPr>
                <w:rFonts w:ascii="Times New Roman" w:eastAsia="Times New Roman" w:hAnsi="Times New Roman"/>
                <w:i/>
                <w:sz w:val="24"/>
                <w:szCs w:val="24"/>
                <w:lang w:eastAsia="hu-HU"/>
              </w:rPr>
            </w:pPr>
            <w:r w:rsidRPr="00C80DB1">
              <w:rPr>
                <w:rFonts w:ascii="Times New Roman" w:eastAsia="Times New Roman" w:hAnsi="Times New Roman"/>
                <w:i/>
                <w:sz w:val="24"/>
                <w:szCs w:val="24"/>
                <w:lang w:eastAsia="hu-HU"/>
              </w:rPr>
              <w:t>Kiemelt labdás ügyességfejlesztés:</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lastRenderedPageBreak/>
              <w:t>Különböző méretű labdák érintése, tapintása, hordása. Gurítás, görgetés, tekerés, pörgetés testrészeken, talajon, különböző eszközökön (tornapad, zsámoly, stb.) eszközök körül, alatt. Guruló, pattanó labdák elkapása, eldobása különböző testhelyzetekből, és kiinduló helyzetekből. Futás, ugrás, átbújás guruló, pattogó labda fölött, alatt, mellett. Labda pattintások használata, pattanás magasságának, ütemének sebességének kreatív kihasználása. Kiemelt figyelem a két oldal egyforma (jobb és bal) fejlesztésére</w:t>
            </w:r>
            <w:r>
              <w:rPr>
                <w:rFonts w:ascii="Times New Roman" w:eastAsia="Times New Roman" w:hAnsi="Times New Roman"/>
                <w:sz w:val="24"/>
                <w:szCs w:val="24"/>
                <w:lang w:eastAsia="hu-HU"/>
              </w:rPr>
              <w:t>.</w:t>
            </w:r>
          </w:p>
          <w:p w:rsidR="00731452" w:rsidRPr="00C80DB1" w:rsidRDefault="00731452" w:rsidP="00C80DB1">
            <w:pPr>
              <w:spacing w:after="0" w:line="240" w:lineRule="auto"/>
              <w:rPr>
                <w:rFonts w:ascii="Times New Roman" w:eastAsia="Times New Roman" w:hAnsi="Times New Roman"/>
                <w:i/>
                <w:sz w:val="24"/>
                <w:szCs w:val="24"/>
                <w:lang w:eastAsia="hu-HU"/>
              </w:rPr>
            </w:pPr>
          </w:p>
          <w:p w:rsidR="00731452" w:rsidRPr="00C80DB1" w:rsidRDefault="00731452" w:rsidP="00C80DB1">
            <w:pPr>
              <w:spacing w:after="0" w:line="240" w:lineRule="auto"/>
              <w:rPr>
                <w:rFonts w:ascii="Times New Roman" w:eastAsia="Times New Roman" w:hAnsi="Times New Roman"/>
                <w:i/>
                <w:sz w:val="24"/>
                <w:szCs w:val="24"/>
                <w:lang w:eastAsia="hu-HU"/>
              </w:rPr>
            </w:pPr>
            <w:r w:rsidRPr="00C80DB1">
              <w:rPr>
                <w:rFonts w:ascii="Times New Roman" w:eastAsia="Times New Roman" w:hAnsi="Times New Roman"/>
                <w:i/>
                <w:sz w:val="24"/>
                <w:szCs w:val="24"/>
                <w:lang w:eastAsia="hu-HU"/>
              </w:rPr>
              <w:t>Kosárlabda játékhoz kapcsolódó természetes és manipulatív mozgásformák fejlesztése, összekapcsolása:</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Kosárlabdához kapcsolódó ügyességi elemek, manipulatív mozgásformák összekötése hely</w:t>
            </w:r>
            <w:r>
              <w:rPr>
                <w:rFonts w:ascii="Times New Roman" w:eastAsia="Times New Roman" w:hAnsi="Times New Roman"/>
                <w:sz w:val="24"/>
                <w:szCs w:val="24"/>
                <w:lang w:eastAsia="hu-HU"/>
              </w:rPr>
              <w:t>-</w:t>
            </w:r>
            <w:r w:rsidRPr="00C80DB1">
              <w:rPr>
                <w:rFonts w:ascii="Times New Roman" w:eastAsia="Times New Roman" w:hAnsi="Times New Roman"/>
                <w:sz w:val="24"/>
                <w:szCs w:val="24"/>
                <w:lang w:eastAsia="hu-HU"/>
              </w:rPr>
              <w:t xml:space="preserve"> és helyzetváltoztató természetes mozgásformákkal a megfelelő testtartásra való maximális odafigyelés mellett.</w:t>
            </w:r>
          </w:p>
          <w:p w:rsidR="00731452" w:rsidRPr="00C80DB1" w:rsidRDefault="00731452" w:rsidP="00C80DB1">
            <w:pPr>
              <w:spacing w:after="0" w:line="240" w:lineRule="auto"/>
              <w:rPr>
                <w:rFonts w:ascii="Times New Roman" w:eastAsia="Times New Roman" w:hAnsi="Times New Roman"/>
                <w:sz w:val="24"/>
                <w:szCs w:val="24"/>
                <w:lang w:eastAsia="hu-HU"/>
              </w:rPr>
            </w:pP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8.2. ISMERETEK, SZEMÉLYISÉGFEJLESZTÉS</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xml:space="preserve">Csapatszellem, egyéni felelősség, játékhelyzethez alkalmazkodás. </w:t>
            </w:r>
          </w:p>
        </w:tc>
      </w:tr>
      <w:tr w:rsidR="00C80DB1" w:rsidRPr="001328FB" w:rsidTr="00AF2091">
        <w:tc>
          <w:tcPr>
            <w:tcW w:w="2088" w:type="dxa"/>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lastRenderedPageBreak/>
              <w:t>Kulcsfogalmak / fogalmak</w:t>
            </w:r>
          </w:p>
        </w:tc>
        <w:tc>
          <w:tcPr>
            <w:tcW w:w="7560" w:type="dxa"/>
            <w:gridSpan w:val="3"/>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alapállás, labdakezelés, labdavezetés, kétoldalasság</w:t>
            </w:r>
          </w:p>
        </w:tc>
      </w:tr>
    </w:tbl>
    <w:p w:rsidR="00C80DB1" w:rsidRPr="00C80DB1" w:rsidRDefault="00C80DB1" w:rsidP="00C80DB1">
      <w:pPr>
        <w:spacing w:after="0" w:line="240" w:lineRule="auto"/>
        <w:rPr>
          <w:rFonts w:ascii="Times New Roman" w:eastAsia="Times New Roman" w:hAnsi="Times New Roman"/>
          <w:sz w:val="24"/>
          <w:szCs w:val="24"/>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6836"/>
      </w:tblGrid>
      <w:tr w:rsidR="002317F6" w:rsidRPr="001328FB" w:rsidTr="001328FB">
        <w:tc>
          <w:tcPr>
            <w:tcW w:w="2376" w:type="dxa"/>
            <w:shd w:val="clear" w:color="auto" w:fill="auto"/>
          </w:tcPr>
          <w:p w:rsidR="002317F6" w:rsidRPr="001328FB" w:rsidRDefault="002317F6" w:rsidP="001328FB">
            <w:pPr>
              <w:spacing w:after="0" w:line="240" w:lineRule="auto"/>
              <w:rPr>
                <w:rFonts w:ascii="Times New Roman" w:eastAsia="Times New Roman" w:hAnsi="Times New Roman"/>
                <w:vanish/>
                <w:sz w:val="24"/>
                <w:szCs w:val="24"/>
                <w:lang w:eastAsia="hu-HU"/>
              </w:rPr>
            </w:pPr>
            <w:r w:rsidRPr="001328FB">
              <w:rPr>
                <w:rFonts w:ascii="Times New Roman" w:eastAsia="Times New Roman" w:hAnsi="Times New Roman"/>
                <w:b/>
                <w:bCs/>
                <w:sz w:val="24"/>
                <w:szCs w:val="24"/>
                <w:lang w:eastAsia="hu-HU"/>
              </w:rPr>
              <w:t>A fejlesztés várt eredményei a</w:t>
            </w:r>
            <w:r w:rsidRPr="001328FB">
              <w:rPr>
                <w:rFonts w:ascii="Times New Roman" w:eastAsia="Times New Roman" w:hAnsi="Times New Roman"/>
                <w:sz w:val="24"/>
                <w:szCs w:val="24"/>
                <w:lang w:eastAsia="hu-HU"/>
              </w:rPr>
              <w:t xml:space="preserve"> </w:t>
            </w:r>
            <w:r w:rsidRPr="001328FB">
              <w:rPr>
                <w:rFonts w:ascii="Times New Roman" w:eastAsia="Times New Roman" w:hAnsi="Times New Roman"/>
                <w:b/>
                <w:sz w:val="24"/>
                <w:szCs w:val="24"/>
                <w:lang w:eastAsia="hu-HU"/>
              </w:rPr>
              <w:t>két évfolyamos ciklus végén</w:t>
            </w:r>
          </w:p>
        </w:tc>
        <w:tc>
          <w:tcPr>
            <w:tcW w:w="6836" w:type="dxa"/>
            <w:shd w:val="clear" w:color="auto" w:fill="auto"/>
          </w:tcPr>
          <w:p w:rsidR="002317F6" w:rsidRPr="001328FB" w:rsidRDefault="002317F6" w:rsidP="001328FB">
            <w:pPr>
              <w:spacing w:after="0" w:line="240" w:lineRule="auto"/>
              <w:rPr>
                <w:rFonts w:ascii="Times New Roman" w:hAnsi="Times New Roman"/>
                <w:b/>
                <w:sz w:val="24"/>
                <w:szCs w:val="24"/>
              </w:rPr>
            </w:pPr>
            <w:r w:rsidRPr="001328FB">
              <w:rPr>
                <w:rFonts w:ascii="Times New Roman" w:hAnsi="Times New Roman"/>
                <w:b/>
                <w:sz w:val="24"/>
                <w:szCs w:val="24"/>
              </w:rPr>
              <w:t>Előkészítő és preventív mozgásformák</w:t>
            </w:r>
          </w:p>
          <w:p w:rsidR="002317F6" w:rsidRPr="001328FB" w:rsidRDefault="002317F6" w:rsidP="001328FB">
            <w:pPr>
              <w:spacing w:after="0" w:line="240" w:lineRule="auto"/>
              <w:rPr>
                <w:rFonts w:ascii="Times New Roman" w:hAnsi="Times New Roman"/>
                <w:sz w:val="24"/>
                <w:szCs w:val="24"/>
              </w:rPr>
            </w:pPr>
            <w:r w:rsidRPr="001328FB">
              <w:rPr>
                <w:rFonts w:ascii="Times New Roman" w:hAnsi="Times New Roman"/>
                <w:sz w:val="24"/>
                <w:szCs w:val="24"/>
              </w:rPr>
              <w:t>Alap mozgásminták megfelelő szintű alkalmazása. Helyes testtartás kialakulása, fontosságának ismerete. Bemelegítés, fizikai terhelés, test felépítésének és működésének megfelelő szintű ismerete. Alapvető sportolási szabályok ismerete. Siker és kudarckezelési képesség, pozitív gondolkodásmód ismerete. Társas gondolkodás, együttes feladat végzés. Tudatos légzésszabályzás.</w:t>
            </w:r>
          </w:p>
          <w:p w:rsidR="002317F6" w:rsidRPr="001328FB" w:rsidRDefault="002317F6" w:rsidP="001328FB">
            <w:pPr>
              <w:spacing w:after="0" w:line="240" w:lineRule="auto"/>
              <w:rPr>
                <w:rFonts w:ascii="Times New Roman" w:hAnsi="Times New Roman"/>
                <w:b/>
                <w:sz w:val="24"/>
                <w:szCs w:val="24"/>
              </w:rPr>
            </w:pPr>
            <w:r w:rsidRPr="001328FB">
              <w:rPr>
                <w:rFonts w:ascii="Times New Roman" w:hAnsi="Times New Roman"/>
                <w:b/>
                <w:sz w:val="24"/>
                <w:szCs w:val="24"/>
              </w:rPr>
              <w:t>Hely</w:t>
            </w:r>
            <w:r w:rsidR="00921B07" w:rsidRPr="001328FB">
              <w:rPr>
                <w:rFonts w:ascii="Times New Roman" w:hAnsi="Times New Roman"/>
                <w:b/>
                <w:sz w:val="24"/>
                <w:szCs w:val="24"/>
              </w:rPr>
              <w:t>-</w:t>
            </w:r>
            <w:r w:rsidRPr="001328FB">
              <w:rPr>
                <w:rFonts w:ascii="Times New Roman" w:hAnsi="Times New Roman"/>
                <w:b/>
                <w:sz w:val="24"/>
                <w:szCs w:val="24"/>
              </w:rPr>
              <w:t xml:space="preserve"> és helyzetváltoztató természetes mozgásformák</w:t>
            </w:r>
          </w:p>
          <w:p w:rsidR="002317F6" w:rsidRPr="001328FB" w:rsidRDefault="002317F6" w:rsidP="001328FB">
            <w:pPr>
              <w:spacing w:after="0" w:line="240" w:lineRule="auto"/>
              <w:rPr>
                <w:rFonts w:ascii="Times New Roman" w:hAnsi="Times New Roman"/>
                <w:sz w:val="24"/>
                <w:szCs w:val="24"/>
              </w:rPr>
            </w:pPr>
            <w:r w:rsidRPr="001328FB">
              <w:rPr>
                <w:rFonts w:ascii="Times New Roman" w:hAnsi="Times New Roman"/>
                <w:sz w:val="24"/>
                <w:szCs w:val="24"/>
              </w:rPr>
              <w:t xml:space="preserve">Elsajátított és meglévő természetes mozgásformák mozgásmintáinak készség szintű alkalmazása. A meglévő mozgásminták megfelelő szintű alkalmazása egyszerűbb akadályokkal, szerekkel való összekötés közben. Guggolás, mint kiemelten fontos mozgásminta megfelelő végrehajtása, ehhez szükséges mobilitás és stabilitás megléte </w:t>
            </w:r>
          </w:p>
          <w:p w:rsidR="002317F6" w:rsidRPr="001328FB" w:rsidRDefault="002317F6" w:rsidP="001328FB">
            <w:pPr>
              <w:spacing w:after="0" w:line="240" w:lineRule="auto"/>
              <w:rPr>
                <w:rFonts w:ascii="Times New Roman" w:hAnsi="Times New Roman"/>
                <w:b/>
                <w:sz w:val="24"/>
                <w:szCs w:val="24"/>
              </w:rPr>
            </w:pPr>
            <w:r w:rsidRPr="001328FB">
              <w:rPr>
                <w:rFonts w:ascii="Times New Roman" w:hAnsi="Times New Roman"/>
                <w:b/>
                <w:sz w:val="24"/>
                <w:szCs w:val="24"/>
              </w:rPr>
              <w:t>Manipulatív természetes mozgásformák</w:t>
            </w:r>
          </w:p>
          <w:p w:rsidR="002317F6" w:rsidRPr="001328FB" w:rsidRDefault="002317F6" w:rsidP="001328FB">
            <w:pPr>
              <w:spacing w:after="0" w:line="240" w:lineRule="auto"/>
              <w:rPr>
                <w:rFonts w:ascii="Times New Roman" w:hAnsi="Times New Roman"/>
                <w:sz w:val="24"/>
                <w:szCs w:val="24"/>
              </w:rPr>
            </w:pPr>
            <w:r w:rsidRPr="001328FB">
              <w:rPr>
                <w:rFonts w:ascii="Times New Roman" w:hAnsi="Times New Roman"/>
                <w:sz w:val="24"/>
                <w:szCs w:val="24"/>
              </w:rPr>
              <w:t>Manipulatív mozgásformák biztonságos használata és összekötés a hely</w:t>
            </w:r>
            <w:r w:rsidR="00426B77" w:rsidRPr="001328FB">
              <w:rPr>
                <w:rFonts w:ascii="Times New Roman" w:hAnsi="Times New Roman"/>
                <w:sz w:val="24"/>
                <w:szCs w:val="24"/>
              </w:rPr>
              <w:t>-</w:t>
            </w:r>
            <w:r w:rsidRPr="001328FB">
              <w:rPr>
                <w:rFonts w:ascii="Times New Roman" w:hAnsi="Times New Roman"/>
                <w:sz w:val="24"/>
                <w:szCs w:val="24"/>
              </w:rPr>
              <w:t xml:space="preserve"> és helyzetváltoztató mozgásformákkal. Labdák, kis eszközök egyre biztonságosabb összekötése manipulatív és természetes mozgásformákkal</w:t>
            </w:r>
          </w:p>
          <w:p w:rsidR="002317F6" w:rsidRPr="001328FB" w:rsidRDefault="002317F6" w:rsidP="001328FB">
            <w:pPr>
              <w:spacing w:after="0" w:line="240" w:lineRule="auto"/>
              <w:rPr>
                <w:rFonts w:ascii="Times New Roman" w:hAnsi="Times New Roman"/>
                <w:b/>
                <w:sz w:val="24"/>
                <w:szCs w:val="24"/>
              </w:rPr>
            </w:pPr>
            <w:r w:rsidRPr="001328FB">
              <w:rPr>
                <w:rFonts w:ascii="Times New Roman" w:hAnsi="Times New Roman"/>
                <w:b/>
                <w:sz w:val="24"/>
                <w:szCs w:val="24"/>
              </w:rPr>
              <w:t>Természetes mozgásformák a torna jellegű feladatmegoldásokban</w:t>
            </w:r>
          </w:p>
          <w:p w:rsidR="002317F6" w:rsidRPr="001328FB" w:rsidRDefault="002317F6" w:rsidP="001328FB">
            <w:pPr>
              <w:spacing w:after="0" w:line="240" w:lineRule="auto"/>
              <w:rPr>
                <w:rFonts w:ascii="Times New Roman" w:hAnsi="Times New Roman"/>
                <w:sz w:val="24"/>
                <w:szCs w:val="24"/>
              </w:rPr>
            </w:pPr>
            <w:r w:rsidRPr="001328FB">
              <w:rPr>
                <w:rFonts w:ascii="Times New Roman" w:hAnsi="Times New Roman"/>
                <w:sz w:val="24"/>
                <w:szCs w:val="24"/>
              </w:rPr>
              <w:t>Gimnasztikai alapelemek helyes testtartással való végrehajtása. Legalapvetőbb elemek egymással való harmonikus összekapcsolása. Alap torna elemek labdával való összekötése</w:t>
            </w:r>
          </w:p>
          <w:p w:rsidR="002317F6" w:rsidRPr="001328FB" w:rsidRDefault="002317F6" w:rsidP="001328FB">
            <w:pPr>
              <w:spacing w:after="0" w:line="240" w:lineRule="auto"/>
              <w:rPr>
                <w:rFonts w:ascii="Times New Roman" w:hAnsi="Times New Roman"/>
                <w:b/>
                <w:sz w:val="24"/>
                <w:szCs w:val="24"/>
              </w:rPr>
            </w:pPr>
            <w:r w:rsidRPr="001328FB">
              <w:rPr>
                <w:rFonts w:ascii="Times New Roman" w:hAnsi="Times New Roman"/>
                <w:b/>
                <w:sz w:val="24"/>
                <w:szCs w:val="24"/>
              </w:rPr>
              <w:t>Természetes mozgásformák az atlétika jellegű feladatmegoldásokban</w:t>
            </w:r>
          </w:p>
          <w:p w:rsidR="002317F6" w:rsidRPr="001328FB" w:rsidRDefault="002317F6" w:rsidP="001328FB">
            <w:pPr>
              <w:spacing w:after="0" w:line="240" w:lineRule="auto"/>
              <w:rPr>
                <w:rFonts w:ascii="Times New Roman" w:hAnsi="Times New Roman"/>
                <w:sz w:val="24"/>
                <w:szCs w:val="24"/>
              </w:rPr>
            </w:pPr>
            <w:r w:rsidRPr="001328FB">
              <w:rPr>
                <w:rFonts w:ascii="Times New Roman" w:hAnsi="Times New Roman"/>
                <w:sz w:val="24"/>
                <w:szCs w:val="24"/>
              </w:rPr>
              <w:t>Alapvető futó és ugróiskola gyakorlatok technikailag helyes végrehajtása. Kar és láb együttes, koordinált használata alapvető atlétikai elemek végrehajtása közben. Labda és a legegyszerűbb kézi szerek biztonságos használata alap atlétikai elemekkel összekötve.</w:t>
            </w:r>
          </w:p>
          <w:p w:rsidR="002317F6" w:rsidRPr="001328FB" w:rsidRDefault="002317F6" w:rsidP="001328FB">
            <w:pPr>
              <w:spacing w:after="0" w:line="240" w:lineRule="auto"/>
              <w:rPr>
                <w:rFonts w:ascii="Times New Roman" w:hAnsi="Times New Roman"/>
                <w:b/>
                <w:sz w:val="24"/>
                <w:szCs w:val="24"/>
              </w:rPr>
            </w:pPr>
            <w:r w:rsidRPr="001328FB">
              <w:rPr>
                <w:rFonts w:ascii="Times New Roman" w:hAnsi="Times New Roman"/>
                <w:b/>
                <w:sz w:val="24"/>
                <w:szCs w:val="24"/>
              </w:rPr>
              <w:t>Természetes mozgásformák a sportjátékok alaptechnikai és taktikai feladatmegoldásaiban</w:t>
            </w:r>
          </w:p>
          <w:p w:rsidR="002317F6" w:rsidRPr="001328FB" w:rsidRDefault="002317F6" w:rsidP="001328FB">
            <w:pPr>
              <w:spacing w:after="0" w:line="240" w:lineRule="auto"/>
              <w:rPr>
                <w:rFonts w:ascii="Times New Roman" w:hAnsi="Times New Roman"/>
                <w:sz w:val="24"/>
                <w:szCs w:val="24"/>
              </w:rPr>
            </w:pPr>
            <w:r w:rsidRPr="001328FB">
              <w:rPr>
                <w:rFonts w:ascii="Times New Roman" w:hAnsi="Times New Roman"/>
                <w:sz w:val="24"/>
                <w:szCs w:val="24"/>
              </w:rPr>
              <w:lastRenderedPageBreak/>
              <w:t>Megalapozó természetes és manipulatív mozgásformák alkalmazása kis létszámú sportjátékok közben. Egyszerűbb döntési szituációkra való gyors reakció. Alapvető helyezkedési ismeretek sportjátékok feladatmegoldásai közben. Csapatban való gondolkodás térnyerése az egyéni feladatmegoldással szemben. Kooperatív gondolkodás fejlődése. Labdajátékok legalapvetőbb szabályainak ismerete.</w:t>
            </w:r>
          </w:p>
          <w:p w:rsidR="002317F6" w:rsidRPr="001328FB" w:rsidRDefault="002317F6" w:rsidP="001328FB">
            <w:pPr>
              <w:spacing w:after="0" w:line="240" w:lineRule="auto"/>
              <w:rPr>
                <w:rFonts w:ascii="Times New Roman" w:hAnsi="Times New Roman"/>
                <w:b/>
                <w:sz w:val="24"/>
                <w:szCs w:val="24"/>
              </w:rPr>
            </w:pPr>
            <w:r w:rsidRPr="001328FB">
              <w:rPr>
                <w:rFonts w:ascii="Times New Roman" w:hAnsi="Times New Roman"/>
                <w:b/>
                <w:sz w:val="24"/>
                <w:szCs w:val="24"/>
              </w:rPr>
              <w:t>Természetes mozgásformák az önvédelmi és küzdő jellegű feladatmegoldásokban</w:t>
            </w:r>
          </w:p>
          <w:p w:rsidR="002317F6" w:rsidRPr="001328FB" w:rsidRDefault="002317F6" w:rsidP="001328FB">
            <w:pPr>
              <w:spacing w:after="0" w:line="240" w:lineRule="auto"/>
              <w:rPr>
                <w:rFonts w:ascii="Times New Roman" w:hAnsi="Times New Roman"/>
                <w:sz w:val="24"/>
                <w:szCs w:val="24"/>
              </w:rPr>
            </w:pPr>
            <w:r w:rsidRPr="001328FB">
              <w:rPr>
                <w:rFonts w:ascii="Times New Roman" w:hAnsi="Times New Roman"/>
                <w:sz w:val="24"/>
                <w:szCs w:val="24"/>
              </w:rPr>
              <w:t>Alap eséstechnikák, tompítás, gurulások biztonságos végrehajtása. Viselkedés tudatos szabályozása test-test elenni kontaktust igénylő játékszituációk közben.</w:t>
            </w:r>
          </w:p>
          <w:p w:rsidR="002317F6" w:rsidRPr="001328FB" w:rsidRDefault="002317F6" w:rsidP="001328FB">
            <w:pPr>
              <w:spacing w:after="0" w:line="240" w:lineRule="auto"/>
              <w:rPr>
                <w:rFonts w:ascii="Times New Roman" w:hAnsi="Times New Roman"/>
                <w:b/>
                <w:sz w:val="24"/>
                <w:szCs w:val="24"/>
              </w:rPr>
            </w:pPr>
            <w:r w:rsidRPr="001328FB">
              <w:rPr>
                <w:rFonts w:ascii="Times New Roman" w:hAnsi="Times New Roman"/>
                <w:b/>
                <w:sz w:val="24"/>
                <w:szCs w:val="24"/>
              </w:rPr>
              <w:t>Kosárlabda</w:t>
            </w:r>
            <w:r w:rsidR="00426B77" w:rsidRPr="001328FB">
              <w:rPr>
                <w:rFonts w:ascii="Times New Roman" w:hAnsi="Times New Roman"/>
                <w:b/>
                <w:sz w:val="24"/>
                <w:szCs w:val="24"/>
              </w:rPr>
              <w:t>-</w:t>
            </w:r>
            <w:r w:rsidRPr="001328FB">
              <w:rPr>
                <w:rFonts w:ascii="Times New Roman" w:hAnsi="Times New Roman"/>
                <w:b/>
                <w:sz w:val="24"/>
                <w:szCs w:val="24"/>
              </w:rPr>
              <w:t>specifikus mozgásformák</w:t>
            </w:r>
          </w:p>
          <w:p w:rsidR="002317F6" w:rsidRPr="001328FB" w:rsidRDefault="002317F6" w:rsidP="001328FB">
            <w:pPr>
              <w:spacing w:after="0" w:line="240" w:lineRule="auto"/>
              <w:rPr>
                <w:rFonts w:ascii="Times New Roman" w:hAnsi="Times New Roman"/>
                <w:sz w:val="24"/>
                <w:szCs w:val="24"/>
              </w:rPr>
            </w:pPr>
            <w:r w:rsidRPr="001328FB">
              <w:rPr>
                <w:rFonts w:ascii="Times New Roman" w:hAnsi="Times New Roman"/>
                <w:sz w:val="24"/>
                <w:szCs w:val="24"/>
              </w:rPr>
              <w:t>Kosárlabda alapállás helyes végrehatása. Különböző méretű labdák megfelelő labdakezelése, labdás ügyességi elemek megbízható végrehajtása mindkét oldalra. Labdavezetés ismerete mindkét kézzel. Labdás ügyességi elemek koordinált összekötése hely- és helyzetváltoztató és manipulatív mozgásformákkal a megfelelő testtartás mellett.</w:t>
            </w:r>
          </w:p>
          <w:p w:rsidR="002317F6" w:rsidRPr="001328FB" w:rsidRDefault="002317F6" w:rsidP="001328FB">
            <w:pPr>
              <w:spacing w:after="0" w:line="240" w:lineRule="auto"/>
              <w:rPr>
                <w:rFonts w:ascii="Times New Roman" w:eastAsia="Times New Roman" w:hAnsi="Times New Roman"/>
                <w:vanish/>
                <w:sz w:val="24"/>
                <w:szCs w:val="24"/>
                <w:lang w:eastAsia="hu-HU"/>
              </w:rPr>
            </w:pPr>
          </w:p>
        </w:tc>
      </w:tr>
    </w:tbl>
    <w:p w:rsidR="00C80DB1" w:rsidRDefault="00C80DB1" w:rsidP="00C80DB1">
      <w:pPr>
        <w:spacing w:after="0" w:line="240" w:lineRule="auto"/>
        <w:rPr>
          <w:rFonts w:ascii="Times New Roman" w:eastAsia="Times New Roman" w:hAnsi="Times New Roman"/>
          <w:sz w:val="24"/>
          <w:szCs w:val="24"/>
          <w:lang w:eastAsia="hu-HU"/>
        </w:rPr>
      </w:pPr>
    </w:p>
    <w:p w:rsidR="002317F6" w:rsidRPr="00C80DB1" w:rsidRDefault="002317F6" w:rsidP="00C80DB1">
      <w:pPr>
        <w:spacing w:after="0" w:line="240" w:lineRule="auto"/>
        <w:rPr>
          <w:rFonts w:ascii="Times New Roman" w:eastAsia="Times New Roman" w:hAnsi="Times New Roman"/>
          <w:sz w:val="24"/>
          <w:szCs w:val="24"/>
          <w:lang w:eastAsia="hu-HU"/>
        </w:rPr>
      </w:pPr>
    </w:p>
    <w:p w:rsidR="00C80DB1" w:rsidRPr="00C80DB1" w:rsidRDefault="00C80DB1" w:rsidP="00C80DB1">
      <w:pPr>
        <w:spacing w:after="0" w:line="240" w:lineRule="auto"/>
        <w:rPr>
          <w:rFonts w:ascii="Times New Roman" w:eastAsia="Times New Roman" w:hAnsi="Times New Roman"/>
          <w:sz w:val="24"/>
          <w:szCs w:val="24"/>
          <w:lang w:eastAsia="hu-HU"/>
        </w:rPr>
      </w:pPr>
    </w:p>
    <w:p w:rsidR="00C80DB1" w:rsidRPr="00C80DB1" w:rsidRDefault="00C80DB1" w:rsidP="00C80DB1">
      <w:pPr>
        <w:spacing w:after="0" w:line="240" w:lineRule="auto"/>
        <w:jc w:val="center"/>
        <w:rPr>
          <w:rFonts w:ascii="Times New Roman" w:eastAsia="Times New Roman" w:hAnsi="Times New Roman"/>
          <w:b/>
          <w:sz w:val="28"/>
          <w:szCs w:val="28"/>
          <w:lang w:eastAsia="hu-HU"/>
        </w:rPr>
      </w:pPr>
      <w:r w:rsidRPr="00C80DB1">
        <w:rPr>
          <w:rFonts w:ascii="Times New Roman" w:eastAsia="Times New Roman" w:hAnsi="Times New Roman"/>
          <w:b/>
          <w:sz w:val="28"/>
          <w:szCs w:val="28"/>
          <w:lang w:eastAsia="hu-HU"/>
        </w:rPr>
        <w:t>3-4. évfolyam</w:t>
      </w:r>
    </w:p>
    <w:p w:rsidR="00C80DB1" w:rsidRPr="00C80DB1" w:rsidRDefault="00C80DB1" w:rsidP="00C80DB1">
      <w:pPr>
        <w:spacing w:after="0" w:line="240" w:lineRule="auto"/>
        <w:rPr>
          <w:rFonts w:ascii="Times New Roman" w:eastAsia="Times New Roman" w:hAnsi="Times New Roman"/>
          <w:sz w:val="24"/>
          <w:szCs w:val="24"/>
          <w:lang w:eastAsia="hu-HU"/>
        </w:rPr>
      </w:pPr>
    </w:p>
    <w:p w:rsidR="00C80DB1" w:rsidRPr="00C80DB1" w:rsidRDefault="00C80DB1" w:rsidP="00C80DB1">
      <w:pPr>
        <w:spacing w:after="0" w:line="240" w:lineRule="auto"/>
        <w:rPr>
          <w:rFonts w:ascii="Times New Roman" w:eastAsia="Times New Roman" w:hAnsi="Times New Roman"/>
          <w:sz w:val="24"/>
          <w:szCs w:val="24"/>
          <w:u w:val="single"/>
          <w:lang w:eastAsia="hu-HU"/>
        </w:rPr>
      </w:pPr>
      <w:r w:rsidRPr="00C80DB1">
        <w:rPr>
          <w:rFonts w:ascii="Times New Roman" w:eastAsia="Times New Roman" w:hAnsi="Times New Roman"/>
          <w:sz w:val="24"/>
          <w:szCs w:val="24"/>
          <w:u w:val="single"/>
          <w:lang w:eastAsia="hu-HU"/>
        </w:rPr>
        <w:t>Korosztályos módszertani és óratartási javaslatok</w:t>
      </w:r>
    </w:p>
    <w:p w:rsidR="00C80DB1" w:rsidRPr="00C80DB1" w:rsidRDefault="00C80DB1" w:rsidP="00C80DB1">
      <w:pPr>
        <w:numPr>
          <w:ilvl w:val="0"/>
          <w:numId w:val="5"/>
        </w:numPr>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Összetett, több sportágat érintő feladatok.</w:t>
      </w:r>
    </w:p>
    <w:p w:rsidR="00C80DB1" w:rsidRPr="00C80DB1" w:rsidRDefault="00C80DB1" w:rsidP="00C80DB1">
      <w:pPr>
        <w:numPr>
          <w:ilvl w:val="0"/>
          <w:numId w:val="5"/>
        </w:numPr>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Atlétika és gimnasztika mozgáselemeinek beépítése minden órán.</w:t>
      </w:r>
    </w:p>
    <w:p w:rsidR="00C80DB1" w:rsidRPr="00C80DB1" w:rsidRDefault="00C80DB1" w:rsidP="00C80DB1">
      <w:pPr>
        <w:numPr>
          <w:ilvl w:val="0"/>
          <w:numId w:val="5"/>
        </w:numPr>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Küzdősport elemeinek beépítése heti rendszerességgel.</w:t>
      </w:r>
    </w:p>
    <w:p w:rsidR="00C80DB1" w:rsidRPr="00C80DB1" w:rsidRDefault="00C80DB1" w:rsidP="00C80DB1">
      <w:pPr>
        <w:numPr>
          <w:ilvl w:val="0"/>
          <w:numId w:val="5"/>
        </w:num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xml:space="preserve">Labdás ügyességfejlesztés kiemelt használata, összekötése kar és láb koordinációját javító gyakorlatokkal. </w:t>
      </w:r>
    </w:p>
    <w:p w:rsidR="00C80DB1" w:rsidRPr="00C80DB1" w:rsidRDefault="00C80DB1" w:rsidP="00C80DB1">
      <w:pPr>
        <w:numPr>
          <w:ilvl w:val="0"/>
          <w:numId w:val="5"/>
        </w:num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Döntési helyzet állandó megjelenése, manipulatív jellegű, változó típusú részfeladatokból összeállított gyakorlatsorok használata.</w:t>
      </w:r>
    </w:p>
    <w:p w:rsidR="00C80DB1" w:rsidRPr="00C80DB1" w:rsidRDefault="00C80DB1" w:rsidP="00C80DB1">
      <w:pPr>
        <w:numPr>
          <w:ilvl w:val="0"/>
          <w:numId w:val="3"/>
        </w:numPr>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Tartós egyiramú mozgások (6-8 perc) alkalmankénti beépítése.</w:t>
      </w:r>
    </w:p>
    <w:p w:rsidR="00C80DB1" w:rsidRPr="00C80DB1" w:rsidRDefault="00C80DB1" w:rsidP="00C80DB1">
      <w:pPr>
        <w:numPr>
          <w:ilvl w:val="0"/>
          <w:numId w:val="3"/>
        </w:numPr>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Folyamatos intenzitásváltással járó gyakorlatok (8-10 perc) beépítése.</w:t>
      </w:r>
    </w:p>
    <w:p w:rsidR="00C80DB1" w:rsidRPr="00C80DB1" w:rsidRDefault="00C80DB1" w:rsidP="00C80DB1">
      <w:pPr>
        <w:numPr>
          <w:ilvl w:val="0"/>
          <w:numId w:val="3"/>
        </w:numPr>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Pihenőidő mindig csak egy készenléti állapotig tartson.</w:t>
      </w:r>
    </w:p>
    <w:p w:rsidR="00C80DB1" w:rsidRPr="00C80DB1" w:rsidRDefault="00C80DB1" w:rsidP="00C80DB1">
      <w:pPr>
        <w:numPr>
          <w:ilvl w:val="0"/>
          <w:numId w:val="3"/>
        </w:numPr>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Összetettebb, gyors gondolkodást igénylő gyakorlatok beépítése.</w:t>
      </w:r>
    </w:p>
    <w:p w:rsidR="00C80DB1" w:rsidRPr="00C80DB1" w:rsidRDefault="00C80DB1" w:rsidP="00C80DB1">
      <w:pPr>
        <w:numPr>
          <w:ilvl w:val="0"/>
          <w:numId w:val="3"/>
        </w:numPr>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Döntően párban vagy csapatban végzett gyakorlatok beépítése.</w:t>
      </w:r>
    </w:p>
    <w:p w:rsidR="00C80DB1" w:rsidRPr="00C80DB1" w:rsidRDefault="00C80DB1" w:rsidP="00C80DB1">
      <w:pPr>
        <w:numPr>
          <w:ilvl w:val="0"/>
          <w:numId w:val="3"/>
        </w:numPr>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Minden órán legyen játékos jellegű feladat.</w:t>
      </w:r>
    </w:p>
    <w:p w:rsidR="00C80DB1" w:rsidRPr="00C80DB1" w:rsidRDefault="00C80DB1" w:rsidP="00C80DB1">
      <w:pPr>
        <w:numPr>
          <w:ilvl w:val="0"/>
          <w:numId w:val="3"/>
        </w:num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Rendszeres kosárlabda használat és labdás ügyesség fejlesztés órákon belül.</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7115"/>
        <w:gridCol w:w="709"/>
        <w:gridCol w:w="708"/>
      </w:tblGrid>
      <w:tr w:rsidR="00C80DB1" w:rsidRPr="001328FB" w:rsidTr="00AF2091">
        <w:trPr>
          <w:trHeight w:val="425"/>
        </w:trPr>
        <w:tc>
          <w:tcPr>
            <w:tcW w:w="648" w:type="dxa"/>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p>
        </w:tc>
        <w:tc>
          <w:tcPr>
            <w:tcW w:w="7115" w:type="dxa"/>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p>
        </w:tc>
        <w:tc>
          <w:tcPr>
            <w:tcW w:w="1417" w:type="dxa"/>
            <w:gridSpan w:val="2"/>
            <w:shd w:val="clear" w:color="auto" w:fill="auto"/>
          </w:tcPr>
          <w:p w:rsidR="00C80DB1" w:rsidRPr="00C80DB1" w:rsidRDefault="00C80DB1" w:rsidP="00C80DB1">
            <w:pPr>
              <w:spacing w:after="0" w:line="240" w:lineRule="auto"/>
              <w:jc w:val="center"/>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Órakeret</w:t>
            </w:r>
          </w:p>
        </w:tc>
      </w:tr>
      <w:tr w:rsidR="00C80DB1" w:rsidRPr="001328FB" w:rsidTr="00AF2091">
        <w:trPr>
          <w:trHeight w:val="335"/>
        </w:trPr>
        <w:tc>
          <w:tcPr>
            <w:tcW w:w="648" w:type="dxa"/>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1.</w:t>
            </w:r>
          </w:p>
        </w:tc>
        <w:tc>
          <w:tcPr>
            <w:tcW w:w="7115" w:type="dxa"/>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Előkészítő és preventív mozgásformák</w:t>
            </w:r>
          </w:p>
        </w:tc>
        <w:tc>
          <w:tcPr>
            <w:tcW w:w="709" w:type="dxa"/>
            <w:shd w:val="clear" w:color="auto" w:fill="auto"/>
          </w:tcPr>
          <w:p w:rsidR="00C80DB1" w:rsidRPr="00C80DB1" w:rsidRDefault="00C80DB1" w:rsidP="00C80DB1">
            <w:pPr>
              <w:spacing w:after="0" w:line="240" w:lineRule="auto"/>
              <w:jc w:val="center"/>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10</w:t>
            </w:r>
          </w:p>
        </w:tc>
        <w:tc>
          <w:tcPr>
            <w:tcW w:w="708" w:type="dxa"/>
            <w:shd w:val="clear" w:color="auto" w:fill="auto"/>
          </w:tcPr>
          <w:p w:rsidR="00C80DB1" w:rsidRPr="00C80DB1" w:rsidRDefault="00C80DB1" w:rsidP="00C80DB1">
            <w:pPr>
              <w:spacing w:after="0" w:line="240" w:lineRule="auto"/>
              <w:jc w:val="center"/>
              <w:rPr>
                <w:rFonts w:ascii="Times New Roman" w:eastAsia="Times New Roman" w:hAnsi="Times New Roman"/>
                <w:sz w:val="24"/>
                <w:szCs w:val="24"/>
                <w:lang w:eastAsia="hu-HU"/>
              </w:rPr>
            </w:pPr>
            <w:r w:rsidRPr="00C80DB1">
              <w:rPr>
                <w:rFonts w:ascii="Times New Roman" w:eastAsia="Times New Roman" w:hAnsi="Times New Roman"/>
                <w:color w:val="000000"/>
                <w:sz w:val="24"/>
                <w:szCs w:val="24"/>
                <w:lang w:eastAsia="hu-HU"/>
              </w:rPr>
              <w:t>7%</w:t>
            </w:r>
          </w:p>
        </w:tc>
      </w:tr>
      <w:tr w:rsidR="00C80DB1" w:rsidRPr="001328FB" w:rsidTr="00AF2091">
        <w:trPr>
          <w:trHeight w:val="406"/>
        </w:trPr>
        <w:tc>
          <w:tcPr>
            <w:tcW w:w="648" w:type="dxa"/>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2.</w:t>
            </w:r>
          </w:p>
        </w:tc>
        <w:tc>
          <w:tcPr>
            <w:tcW w:w="7115" w:type="dxa"/>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Természetes hely</w:t>
            </w:r>
            <w:r w:rsidR="006D7370">
              <w:rPr>
                <w:rFonts w:ascii="Times New Roman" w:eastAsia="Times New Roman" w:hAnsi="Times New Roman"/>
                <w:sz w:val="24"/>
                <w:szCs w:val="24"/>
                <w:lang w:eastAsia="hu-HU"/>
              </w:rPr>
              <w:t>-</w:t>
            </w:r>
            <w:r w:rsidRPr="00C80DB1">
              <w:rPr>
                <w:rFonts w:ascii="Times New Roman" w:eastAsia="Times New Roman" w:hAnsi="Times New Roman"/>
                <w:sz w:val="24"/>
                <w:szCs w:val="24"/>
                <w:lang w:eastAsia="hu-HU"/>
              </w:rPr>
              <w:t xml:space="preserve"> és helyzetváltoztató mozgásformák</w:t>
            </w:r>
          </w:p>
        </w:tc>
        <w:tc>
          <w:tcPr>
            <w:tcW w:w="709" w:type="dxa"/>
            <w:shd w:val="clear" w:color="auto" w:fill="auto"/>
          </w:tcPr>
          <w:p w:rsidR="00C80DB1" w:rsidRPr="00C80DB1" w:rsidRDefault="00C80DB1" w:rsidP="00C80DB1">
            <w:pPr>
              <w:spacing w:after="0" w:line="240" w:lineRule="auto"/>
              <w:jc w:val="center"/>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16</w:t>
            </w:r>
          </w:p>
        </w:tc>
        <w:tc>
          <w:tcPr>
            <w:tcW w:w="708" w:type="dxa"/>
            <w:shd w:val="clear" w:color="auto" w:fill="auto"/>
          </w:tcPr>
          <w:p w:rsidR="00C80DB1" w:rsidRPr="00C80DB1" w:rsidRDefault="00C80DB1" w:rsidP="00C80DB1">
            <w:pPr>
              <w:spacing w:after="0" w:line="240" w:lineRule="auto"/>
              <w:jc w:val="center"/>
              <w:rPr>
                <w:rFonts w:ascii="Times New Roman" w:eastAsia="Times New Roman" w:hAnsi="Times New Roman"/>
                <w:sz w:val="24"/>
                <w:szCs w:val="24"/>
                <w:lang w:eastAsia="hu-HU"/>
              </w:rPr>
            </w:pPr>
            <w:r w:rsidRPr="00C80DB1">
              <w:rPr>
                <w:rFonts w:ascii="Times New Roman" w:eastAsia="Times New Roman" w:hAnsi="Times New Roman"/>
                <w:color w:val="000000"/>
                <w:sz w:val="24"/>
                <w:szCs w:val="24"/>
                <w:lang w:eastAsia="hu-HU"/>
              </w:rPr>
              <w:t>11%</w:t>
            </w:r>
          </w:p>
        </w:tc>
      </w:tr>
      <w:tr w:rsidR="00C80DB1" w:rsidRPr="001328FB" w:rsidTr="00AF2091">
        <w:trPr>
          <w:trHeight w:val="397"/>
        </w:trPr>
        <w:tc>
          <w:tcPr>
            <w:tcW w:w="648" w:type="dxa"/>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3.</w:t>
            </w:r>
          </w:p>
        </w:tc>
        <w:tc>
          <w:tcPr>
            <w:tcW w:w="7115" w:type="dxa"/>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Manipulatív természetes mozgásformák</w:t>
            </w:r>
          </w:p>
        </w:tc>
        <w:tc>
          <w:tcPr>
            <w:tcW w:w="709" w:type="dxa"/>
            <w:shd w:val="clear" w:color="auto" w:fill="auto"/>
          </w:tcPr>
          <w:p w:rsidR="00C80DB1" w:rsidRPr="00C80DB1" w:rsidRDefault="00C80DB1" w:rsidP="00C80DB1">
            <w:pPr>
              <w:spacing w:after="0" w:line="240" w:lineRule="auto"/>
              <w:jc w:val="center"/>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20</w:t>
            </w:r>
          </w:p>
        </w:tc>
        <w:tc>
          <w:tcPr>
            <w:tcW w:w="708" w:type="dxa"/>
            <w:shd w:val="clear" w:color="auto" w:fill="auto"/>
          </w:tcPr>
          <w:p w:rsidR="00C80DB1" w:rsidRPr="00C80DB1" w:rsidRDefault="00C80DB1" w:rsidP="00C80DB1">
            <w:pPr>
              <w:spacing w:after="0" w:line="240" w:lineRule="auto"/>
              <w:jc w:val="center"/>
              <w:rPr>
                <w:rFonts w:ascii="Times New Roman" w:eastAsia="Times New Roman" w:hAnsi="Times New Roman"/>
                <w:sz w:val="24"/>
                <w:szCs w:val="24"/>
                <w:lang w:eastAsia="hu-HU"/>
              </w:rPr>
            </w:pPr>
            <w:r w:rsidRPr="00C80DB1">
              <w:rPr>
                <w:rFonts w:ascii="Times New Roman" w:eastAsia="Times New Roman" w:hAnsi="Times New Roman"/>
                <w:color w:val="000000"/>
                <w:sz w:val="24"/>
                <w:szCs w:val="24"/>
                <w:lang w:eastAsia="hu-HU"/>
              </w:rPr>
              <w:t>14%</w:t>
            </w:r>
          </w:p>
        </w:tc>
      </w:tr>
      <w:tr w:rsidR="00C80DB1" w:rsidRPr="001328FB" w:rsidTr="00AF2091">
        <w:trPr>
          <w:trHeight w:val="348"/>
        </w:trPr>
        <w:tc>
          <w:tcPr>
            <w:tcW w:w="648" w:type="dxa"/>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4.</w:t>
            </w:r>
          </w:p>
        </w:tc>
        <w:tc>
          <w:tcPr>
            <w:tcW w:w="7115" w:type="dxa"/>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Természetes mozgásformák a torna jellegű feladatmegoldásokban</w:t>
            </w:r>
          </w:p>
        </w:tc>
        <w:tc>
          <w:tcPr>
            <w:tcW w:w="709" w:type="dxa"/>
            <w:shd w:val="clear" w:color="auto" w:fill="auto"/>
          </w:tcPr>
          <w:p w:rsidR="00C80DB1" w:rsidRPr="00C80DB1" w:rsidRDefault="00C80DB1" w:rsidP="00C80DB1">
            <w:pPr>
              <w:tabs>
                <w:tab w:val="left" w:pos="1239"/>
              </w:tabs>
              <w:spacing w:after="0" w:line="240" w:lineRule="auto"/>
              <w:jc w:val="center"/>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16</w:t>
            </w:r>
          </w:p>
        </w:tc>
        <w:tc>
          <w:tcPr>
            <w:tcW w:w="708" w:type="dxa"/>
            <w:shd w:val="clear" w:color="auto" w:fill="auto"/>
          </w:tcPr>
          <w:p w:rsidR="00C80DB1" w:rsidRPr="00C80DB1" w:rsidRDefault="00C80DB1" w:rsidP="00C80DB1">
            <w:pPr>
              <w:tabs>
                <w:tab w:val="left" w:pos="1239"/>
              </w:tabs>
              <w:spacing w:after="0" w:line="240" w:lineRule="auto"/>
              <w:jc w:val="center"/>
              <w:rPr>
                <w:rFonts w:ascii="Times New Roman" w:eastAsia="Times New Roman" w:hAnsi="Times New Roman"/>
                <w:sz w:val="24"/>
                <w:szCs w:val="24"/>
                <w:lang w:eastAsia="hu-HU"/>
              </w:rPr>
            </w:pPr>
            <w:r w:rsidRPr="00C80DB1">
              <w:rPr>
                <w:rFonts w:ascii="Times New Roman" w:eastAsia="Times New Roman" w:hAnsi="Times New Roman"/>
                <w:color w:val="000000"/>
                <w:sz w:val="24"/>
                <w:szCs w:val="24"/>
                <w:lang w:eastAsia="hu-HU"/>
              </w:rPr>
              <w:t>11%</w:t>
            </w:r>
          </w:p>
        </w:tc>
      </w:tr>
      <w:tr w:rsidR="00C80DB1" w:rsidRPr="001328FB" w:rsidTr="00AF2091">
        <w:trPr>
          <w:trHeight w:val="347"/>
        </w:trPr>
        <w:tc>
          <w:tcPr>
            <w:tcW w:w="648" w:type="dxa"/>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5.</w:t>
            </w:r>
          </w:p>
        </w:tc>
        <w:tc>
          <w:tcPr>
            <w:tcW w:w="7115" w:type="dxa"/>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Természetes mozgásformák az atlétika jellegű feladatmegoldásokban</w:t>
            </w:r>
          </w:p>
        </w:tc>
        <w:tc>
          <w:tcPr>
            <w:tcW w:w="709" w:type="dxa"/>
            <w:shd w:val="clear" w:color="auto" w:fill="auto"/>
          </w:tcPr>
          <w:p w:rsidR="00C80DB1" w:rsidRPr="00C80DB1" w:rsidRDefault="00C80DB1" w:rsidP="00C80DB1">
            <w:pPr>
              <w:spacing w:after="0" w:line="240" w:lineRule="auto"/>
              <w:jc w:val="center"/>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16</w:t>
            </w:r>
          </w:p>
        </w:tc>
        <w:tc>
          <w:tcPr>
            <w:tcW w:w="708" w:type="dxa"/>
            <w:shd w:val="clear" w:color="auto" w:fill="auto"/>
          </w:tcPr>
          <w:p w:rsidR="00C80DB1" w:rsidRPr="00C80DB1" w:rsidRDefault="00C80DB1" w:rsidP="00C80DB1">
            <w:pPr>
              <w:spacing w:after="0" w:line="240" w:lineRule="auto"/>
              <w:jc w:val="center"/>
              <w:rPr>
                <w:rFonts w:ascii="Times New Roman" w:eastAsia="Times New Roman" w:hAnsi="Times New Roman"/>
                <w:sz w:val="24"/>
                <w:szCs w:val="24"/>
                <w:lang w:eastAsia="hu-HU"/>
              </w:rPr>
            </w:pPr>
            <w:r w:rsidRPr="00C80DB1">
              <w:rPr>
                <w:rFonts w:ascii="Times New Roman" w:eastAsia="Times New Roman" w:hAnsi="Times New Roman"/>
                <w:color w:val="000000"/>
                <w:sz w:val="24"/>
                <w:szCs w:val="24"/>
                <w:lang w:eastAsia="hu-HU"/>
              </w:rPr>
              <w:t>11%</w:t>
            </w:r>
          </w:p>
        </w:tc>
      </w:tr>
      <w:tr w:rsidR="00C80DB1" w:rsidRPr="001328FB" w:rsidTr="00AF2091">
        <w:trPr>
          <w:trHeight w:val="567"/>
        </w:trPr>
        <w:tc>
          <w:tcPr>
            <w:tcW w:w="648" w:type="dxa"/>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6.</w:t>
            </w:r>
          </w:p>
        </w:tc>
        <w:tc>
          <w:tcPr>
            <w:tcW w:w="7115" w:type="dxa"/>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Természetes mozgásformák a sportjátékok alaptechnikai és taktikai feladatmegoldásaiban</w:t>
            </w:r>
          </w:p>
        </w:tc>
        <w:tc>
          <w:tcPr>
            <w:tcW w:w="709" w:type="dxa"/>
            <w:shd w:val="clear" w:color="auto" w:fill="auto"/>
            <w:vAlign w:val="center"/>
          </w:tcPr>
          <w:p w:rsidR="00C80DB1" w:rsidRPr="00C80DB1" w:rsidRDefault="00C80DB1" w:rsidP="00C80DB1">
            <w:pPr>
              <w:spacing w:after="0" w:line="240" w:lineRule="auto"/>
              <w:jc w:val="center"/>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20</w:t>
            </w:r>
          </w:p>
        </w:tc>
        <w:tc>
          <w:tcPr>
            <w:tcW w:w="708" w:type="dxa"/>
            <w:shd w:val="clear" w:color="auto" w:fill="auto"/>
            <w:vAlign w:val="center"/>
          </w:tcPr>
          <w:p w:rsidR="00C80DB1" w:rsidRPr="00C80DB1" w:rsidRDefault="00C80DB1" w:rsidP="00C80DB1">
            <w:pPr>
              <w:spacing w:after="0" w:line="240" w:lineRule="auto"/>
              <w:jc w:val="center"/>
              <w:rPr>
                <w:rFonts w:ascii="Times New Roman" w:eastAsia="Times New Roman" w:hAnsi="Times New Roman"/>
                <w:sz w:val="24"/>
                <w:szCs w:val="24"/>
                <w:lang w:eastAsia="hu-HU"/>
              </w:rPr>
            </w:pPr>
            <w:r w:rsidRPr="00C80DB1">
              <w:rPr>
                <w:rFonts w:ascii="Times New Roman" w:eastAsia="Times New Roman" w:hAnsi="Times New Roman"/>
                <w:color w:val="000000"/>
                <w:sz w:val="24"/>
                <w:szCs w:val="24"/>
                <w:lang w:eastAsia="hu-HU"/>
              </w:rPr>
              <w:t>14%</w:t>
            </w:r>
          </w:p>
        </w:tc>
      </w:tr>
      <w:tr w:rsidR="00C80DB1" w:rsidRPr="001328FB" w:rsidTr="00AF2091">
        <w:trPr>
          <w:trHeight w:val="567"/>
        </w:trPr>
        <w:tc>
          <w:tcPr>
            <w:tcW w:w="648" w:type="dxa"/>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lastRenderedPageBreak/>
              <w:t>7.</w:t>
            </w:r>
          </w:p>
        </w:tc>
        <w:tc>
          <w:tcPr>
            <w:tcW w:w="7115" w:type="dxa"/>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Természetes mozgásformák a küzdősport jellegű feladatmegoldásokban</w:t>
            </w:r>
          </w:p>
        </w:tc>
        <w:tc>
          <w:tcPr>
            <w:tcW w:w="709" w:type="dxa"/>
            <w:shd w:val="clear" w:color="auto" w:fill="auto"/>
            <w:vAlign w:val="center"/>
          </w:tcPr>
          <w:p w:rsidR="00C80DB1" w:rsidRPr="00C80DB1" w:rsidRDefault="00C80DB1" w:rsidP="00C80DB1">
            <w:pPr>
              <w:spacing w:after="0" w:line="240" w:lineRule="auto"/>
              <w:jc w:val="center"/>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14</w:t>
            </w:r>
          </w:p>
        </w:tc>
        <w:tc>
          <w:tcPr>
            <w:tcW w:w="708" w:type="dxa"/>
            <w:shd w:val="clear" w:color="auto" w:fill="auto"/>
            <w:vAlign w:val="center"/>
          </w:tcPr>
          <w:p w:rsidR="00C80DB1" w:rsidRPr="00C80DB1" w:rsidRDefault="00C80DB1" w:rsidP="00C80DB1">
            <w:pPr>
              <w:spacing w:after="0" w:line="240" w:lineRule="auto"/>
              <w:jc w:val="center"/>
              <w:rPr>
                <w:rFonts w:ascii="Times New Roman" w:eastAsia="Times New Roman" w:hAnsi="Times New Roman"/>
                <w:sz w:val="24"/>
                <w:szCs w:val="24"/>
                <w:lang w:eastAsia="hu-HU"/>
              </w:rPr>
            </w:pPr>
            <w:r w:rsidRPr="00C80DB1">
              <w:rPr>
                <w:rFonts w:ascii="Times New Roman" w:eastAsia="Times New Roman" w:hAnsi="Times New Roman"/>
                <w:color w:val="000000"/>
                <w:sz w:val="24"/>
                <w:szCs w:val="24"/>
                <w:lang w:eastAsia="hu-HU"/>
              </w:rPr>
              <w:t>9%</w:t>
            </w:r>
          </w:p>
        </w:tc>
      </w:tr>
      <w:tr w:rsidR="00C80DB1" w:rsidRPr="001328FB" w:rsidTr="00AF2091">
        <w:trPr>
          <w:trHeight w:val="567"/>
        </w:trPr>
        <w:tc>
          <w:tcPr>
            <w:tcW w:w="648" w:type="dxa"/>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8.</w:t>
            </w:r>
          </w:p>
        </w:tc>
        <w:tc>
          <w:tcPr>
            <w:tcW w:w="7115" w:type="dxa"/>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Labdás ügyességfejlesztés összekapcsolása természetes mozgásformákkal</w:t>
            </w:r>
          </w:p>
        </w:tc>
        <w:tc>
          <w:tcPr>
            <w:tcW w:w="709" w:type="dxa"/>
            <w:shd w:val="clear" w:color="auto" w:fill="auto"/>
            <w:vAlign w:val="center"/>
          </w:tcPr>
          <w:p w:rsidR="00C80DB1" w:rsidRPr="00C80DB1" w:rsidRDefault="00C80DB1" w:rsidP="00C80DB1">
            <w:pPr>
              <w:spacing w:after="0" w:line="240" w:lineRule="auto"/>
              <w:jc w:val="center"/>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32</w:t>
            </w:r>
          </w:p>
        </w:tc>
        <w:tc>
          <w:tcPr>
            <w:tcW w:w="708" w:type="dxa"/>
            <w:shd w:val="clear" w:color="auto" w:fill="auto"/>
            <w:vAlign w:val="center"/>
          </w:tcPr>
          <w:p w:rsidR="00C80DB1" w:rsidRPr="00C80DB1" w:rsidRDefault="00C80DB1" w:rsidP="00C80DB1">
            <w:pPr>
              <w:spacing w:after="0" w:line="240" w:lineRule="auto"/>
              <w:jc w:val="center"/>
              <w:rPr>
                <w:rFonts w:ascii="Times New Roman" w:eastAsia="Times New Roman" w:hAnsi="Times New Roman"/>
                <w:sz w:val="24"/>
                <w:szCs w:val="24"/>
                <w:lang w:eastAsia="hu-HU"/>
              </w:rPr>
            </w:pPr>
            <w:r w:rsidRPr="00C80DB1">
              <w:rPr>
                <w:rFonts w:ascii="Times New Roman" w:eastAsia="Times New Roman" w:hAnsi="Times New Roman"/>
                <w:color w:val="000000"/>
                <w:sz w:val="24"/>
                <w:szCs w:val="24"/>
                <w:lang w:eastAsia="hu-HU"/>
              </w:rPr>
              <w:t>23%</w:t>
            </w:r>
          </w:p>
        </w:tc>
      </w:tr>
      <w:tr w:rsidR="00C80DB1" w:rsidRPr="001328FB" w:rsidTr="00AF2091">
        <w:trPr>
          <w:trHeight w:val="326"/>
        </w:trPr>
        <w:tc>
          <w:tcPr>
            <w:tcW w:w="648" w:type="dxa"/>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p>
        </w:tc>
        <w:tc>
          <w:tcPr>
            <w:tcW w:w="7115" w:type="dxa"/>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p>
        </w:tc>
        <w:tc>
          <w:tcPr>
            <w:tcW w:w="709" w:type="dxa"/>
            <w:shd w:val="clear" w:color="auto" w:fill="auto"/>
          </w:tcPr>
          <w:p w:rsidR="00C80DB1" w:rsidRPr="00C80DB1" w:rsidRDefault="00C80DB1" w:rsidP="00C80DB1">
            <w:pPr>
              <w:spacing w:after="0" w:line="240" w:lineRule="auto"/>
              <w:jc w:val="center"/>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144</w:t>
            </w:r>
          </w:p>
        </w:tc>
        <w:tc>
          <w:tcPr>
            <w:tcW w:w="708" w:type="dxa"/>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p>
        </w:tc>
      </w:tr>
    </w:tbl>
    <w:p w:rsidR="00C80DB1" w:rsidRPr="00C80DB1" w:rsidRDefault="00C80DB1" w:rsidP="00C80DB1">
      <w:pPr>
        <w:spacing w:after="0" w:line="240" w:lineRule="auto"/>
        <w:rPr>
          <w:rFonts w:ascii="Times New Roman" w:eastAsia="Times New Roman" w:hAnsi="Times New Roman"/>
          <w:sz w:val="24"/>
          <w:szCs w:val="24"/>
          <w:lang w:eastAsia="hu-HU"/>
        </w:rPr>
      </w:pPr>
    </w:p>
    <w:p w:rsidR="00C80DB1" w:rsidRPr="00C80DB1" w:rsidRDefault="00C80DB1" w:rsidP="00C80DB1">
      <w:pPr>
        <w:spacing w:after="0" w:line="240" w:lineRule="auto"/>
        <w:rPr>
          <w:rFonts w:ascii="Times New Roman" w:eastAsia="Times New Roman" w:hAnsi="Times New Roman"/>
          <w:lang w:eastAsia="hu-HU"/>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80"/>
        <w:gridCol w:w="5940"/>
        <w:gridCol w:w="1440"/>
      </w:tblGrid>
      <w:tr w:rsidR="00C80DB1" w:rsidRPr="001328FB" w:rsidTr="00AF2091">
        <w:tc>
          <w:tcPr>
            <w:tcW w:w="2268" w:type="dxa"/>
            <w:gridSpan w:val="2"/>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Tematikai egység/ Fejlesztési cél</w:t>
            </w:r>
          </w:p>
        </w:tc>
        <w:tc>
          <w:tcPr>
            <w:tcW w:w="5940" w:type="dxa"/>
            <w:shd w:val="clear" w:color="auto" w:fill="auto"/>
            <w:vAlign w:val="center"/>
          </w:tcPr>
          <w:p w:rsidR="00C80DB1" w:rsidRPr="00C80DB1" w:rsidRDefault="00C80DB1" w:rsidP="00C80DB1">
            <w:pPr>
              <w:numPr>
                <w:ilvl w:val="1"/>
                <w:numId w:val="3"/>
              </w:numPr>
              <w:tabs>
                <w:tab w:val="num" w:pos="567"/>
              </w:tabs>
              <w:spacing w:after="0" w:line="240" w:lineRule="auto"/>
              <w:ind w:left="567" w:hanging="283"/>
              <w:contextualSpacing/>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Előkészítő és preventív mozgásformák</w:t>
            </w:r>
          </w:p>
        </w:tc>
        <w:tc>
          <w:tcPr>
            <w:tcW w:w="1440" w:type="dxa"/>
            <w:shd w:val="clear" w:color="auto" w:fill="auto"/>
          </w:tcPr>
          <w:p w:rsidR="00C80DB1" w:rsidRPr="00C80DB1" w:rsidRDefault="00C80DB1" w:rsidP="00C80DB1">
            <w:pPr>
              <w:spacing w:after="0" w:line="240" w:lineRule="auto"/>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 xml:space="preserve">Órakeret </w:t>
            </w:r>
          </w:p>
          <w:p w:rsidR="00C80DB1" w:rsidRPr="00C80DB1" w:rsidRDefault="00C80DB1" w:rsidP="00C80DB1">
            <w:pPr>
              <w:spacing w:after="0" w:line="240" w:lineRule="auto"/>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10 óra</w:t>
            </w:r>
          </w:p>
        </w:tc>
      </w:tr>
      <w:tr w:rsidR="00C80DB1" w:rsidRPr="001328FB" w:rsidTr="00AF2091">
        <w:tc>
          <w:tcPr>
            <w:tcW w:w="2268" w:type="dxa"/>
            <w:gridSpan w:val="2"/>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A tematikai egység nevelés-fejlesztési céljai</w:t>
            </w:r>
          </w:p>
        </w:tc>
        <w:tc>
          <w:tcPr>
            <w:tcW w:w="7380" w:type="dxa"/>
            <w:gridSpan w:val="2"/>
            <w:shd w:val="clear" w:color="auto" w:fill="auto"/>
          </w:tcPr>
          <w:p w:rsidR="00C80DB1" w:rsidRPr="00C80DB1" w:rsidRDefault="00C80DB1" w:rsidP="00C80DB1">
            <w:pPr>
              <w:tabs>
                <w:tab w:val="left" w:pos="7088"/>
              </w:tabs>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xml:space="preserve">Az optimális sportolási környezet megszilárdítása, fenntartása, ezáltal a további ismeretek megszerzésének elősegítése. Alapvető rend és fegyelmi szabályok, kommunikációs formák rendszeres tudatos használata. Test funkciók és működés ismereteinek megszilárdítása, bővítése. </w:t>
            </w:r>
          </w:p>
        </w:tc>
      </w:tr>
      <w:tr w:rsidR="00731452" w:rsidRPr="001328FB" w:rsidTr="00715829">
        <w:tc>
          <w:tcPr>
            <w:tcW w:w="9648" w:type="dxa"/>
            <w:gridSpan w:val="4"/>
            <w:shd w:val="clear" w:color="auto" w:fill="auto"/>
            <w:vAlign w:val="center"/>
          </w:tcPr>
          <w:p w:rsidR="00731452" w:rsidRPr="00C80DB1" w:rsidRDefault="00731452" w:rsidP="00C80DB1">
            <w:pPr>
              <w:spacing w:after="0" w:line="240" w:lineRule="auto"/>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Ismeretek/fejlesztési követelmények</w:t>
            </w:r>
          </w:p>
        </w:tc>
      </w:tr>
      <w:tr w:rsidR="00731452" w:rsidRPr="001328FB" w:rsidTr="00715829">
        <w:tc>
          <w:tcPr>
            <w:tcW w:w="9648" w:type="dxa"/>
            <w:gridSpan w:val="4"/>
            <w:shd w:val="clear" w:color="auto" w:fill="auto"/>
          </w:tcPr>
          <w:p w:rsidR="00731452" w:rsidRPr="00C80DB1" w:rsidRDefault="00731452" w:rsidP="00C80DB1">
            <w:pPr>
              <w:numPr>
                <w:ilvl w:val="1"/>
                <w:numId w:val="15"/>
              </w:numPr>
              <w:spacing w:after="0" w:line="240" w:lineRule="auto"/>
              <w:contextualSpacing/>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xml:space="preserve"> MOZGÁSMŰVELTSÉG</w:t>
            </w:r>
          </w:p>
          <w:p w:rsidR="00731452" w:rsidRPr="00C80DB1" w:rsidRDefault="00731452" w:rsidP="00C80DB1">
            <w:pPr>
              <w:spacing w:after="0" w:line="240" w:lineRule="auto"/>
              <w:rPr>
                <w:rFonts w:ascii="Times New Roman" w:eastAsia="Times New Roman" w:hAnsi="Times New Roman"/>
                <w:i/>
                <w:sz w:val="24"/>
                <w:szCs w:val="24"/>
                <w:lang w:eastAsia="hu-HU"/>
              </w:rPr>
            </w:pPr>
            <w:r w:rsidRPr="00C80DB1">
              <w:rPr>
                <w:rFonts w:ascii="Times New Roman" w:eastAsia="Times New Roman" w:hAnsi="Times New Roman"/>
                <w:i/>
                <w:sz w:val="24"/>
                <w:szCs w:val="24"/>
                <w:lang w:eastAsia="hu-HU"/>
              </w:rPr>
              <w:t>Előkészítő és preventív mozgásformákhoz tartozó ismeretanyag összetettebb formáinak használata:</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xml:space="preserve">Összetettebb térbeli alakzatok és kialakításuk, egyszerűbb dinamikus gimnasztikai mozgásformák bevezetése alapvető rendgyakorlati elemek összekötésével játékformák bevezetése és fokozatos beépítése a foglalkozások gyakorlatanyagába. Tudatos izomernyesztés, feszítés, hajlítás, nyújtás. Légző gyakorlatok, hasi légzés tudatos tanítása, gerincvédelem elősegítése. </w:t>
            </w:r>
          </w:p>
          <w:p w:rsidR="00731452" w:rsidRPr="00C80DB1" w:rsidRDefault="00731452" w:rsidP="00C80DB1">
            <w:pPr>
              <w:spacing w:after="0" w:line="240" w:lineRule="auto"/>
              <w:rPr>
                <w:rFonts w:ascii="Times New Roman" w:eastAsia="Times New Roman" w:hAnsi="Times New Roman"/>
                <w:sz w:val="24"/>
                <w:szCs w:val="24"/>
                <w:lang w:eastAsia="hu-HU"/>
              </w:rPr>
            </w:pP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1.2. ISMERETEK, SZEMÉLYISÉGFEJLESZTÉS</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Alapvető sportolási szabályok megismertetése kialakítása. Pozitív hozzáállás, siker és kudarc elviselési, kezelési képesség fejlesztése. Társas gondolkodáshoz, együttes feladatvégzéshez való viszony kialakítása. Alapvető sportolási szabályok megismerése.</w:t>
            </w:r>
          </w:p>
          <w:p w:rsidR="00731452" w:rsidRPr="00C80DB1" w:rsidRDefault="00731452" w:rsidP="00C80DB1">
            <w:pPr>
              <w:spacing w:after="0" w:line="240" w:lineRule="auto"/>
              <w:rPr>
                <w:rFonts w:ascii="Times New Roman" w:eastAsia="Times New Roman" w:hAnsi="Times New Roman"/>
                <w:sz w:val="24"/>
                <w:szCs w:val="24"/>
                <w:lang w:eastAsia="hu-HU"/>
              </w:rPr>
            </w:pPr>
          </w:p>
        </w:tc>
      </w:tr>
      <w:tr w:rsidR="00C80DB1" w:rsidRPr="001328FB" w:rsidTr="00AF2091">
        <w:tc>
          <w:tcPr>
            <w:tcW w:w="2088" w:type="dxa"/>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Kulcsfogalmak / fogalmak</w:t>
            </w:r>
          </w:p>
        </w:tc>
        <w:tc>
          <w:tcPr>
            <w:tcW w:w="7560" w:type="dxa"/>
            <w:gridSpan w:val="3"/>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Gimnasztika, rendgyakorlat, ernyesztés, feszítés, hajlítás, nyújtás, hasi légzés, gerincvédelem</w:t>
            </w:r>
          </w:p>
        </w:tc>
      </w:tr>
    </w:tbl>
    <w:p w:rsidR="00C80DB1" w:rsidRPr="00C80DB1" w:rsidRDefault="00C80DB1" w:rsidP="00C80DB1">
      <w:pPr>
        <w:spacing w:after="0" w:line="240" w:lineRule="auto"/>
        <w:rPr>
          <w:rFonts w:ascii="Times New Roman" w:eastAsia="Times New Roman" w:hAnsi="Times New Roman"/>
          <w:sz w:val="24"/>
          <w:szCs w:val="24"/>
          <w:lang w:eastAsia="hu-HU"/>
        </w:rPr>
      </w:pPr>
    </w:p>
    <w:p w:rsidR="00C80DB1" w:rsidRPr="00C80DB1" w:rsidRDefault="00C80DB1" w:rsidP="00C80DB1">
      <w:pPr>
        <w:spacing w:after="0" w:line="240" w:lineRule="auto"/>
        <w:rPr>
          <w:rFonts w:ascii="Times New Roman" w:eastAsia="Times New Roman" w:hAnsi="Times New Roman"/>
          <w:sz w:val="24"/>
          <w:szCs w:val="24"/>
          <w:lang w:eastAsia="hu-HU"/>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80"/>
        <w:gridCol w:w="5940"/>
        <w:gridCol w:w="1440"/>
      </w:tblGrid>
      <w:tr w:rsidR="00C80DB1" w:rsidRPr="001328FB" w:rsidTr="00AF2091">
        <w:tc>
          <w:tcPr>
            <w:tcW w:w="2268" w:type="dxa"/>
            <w:gridSpan w:val="2"/>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Tematikai egység/ Fejlesztési cél</w:t>
            </w:r>
          </w:p>
        </w:tc>
        <w:tc>
          <w:tcPr>
            <w:tcW w:w="5940" w:type="dxa"/>
            <w:shd w:val="clear" w:color="auto" w:fill="auto"/>
            <w:vAlign w:val="center"/>
          </w:tcPr>
          <w:p w:rsidR="00C80DB1" w:rsidRPr="00C80DB1" w:rsidRDefault="00C80DB1" w:rsidP="00C80DB1">
            <w:pPr>
              <w:numPr>
                <w:ilvl w:val="0"/>
                <w:numId w:val="15"/>
              </w:numPr>
              <w:spacing w:after="0" w:line="240" w:lineRule="auto"/>
              <w:contextualSpacing/>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Hely</w:t>
            </w:r>
            <w:r w:rsidR="006D7370">
              <w:rPr>
                <w:rFonts w:ascii="Times New Roman" w:eastAsia="Times New Roman" w:hAnsi="Times New Roman"/>
                <w:b/>
                <w:sz w:val="24"/>
                <w:szCs w:val="24"/>
                <w:lang w:eastAsia="hu-HU"/>
              </w:rPr>
              <w:t>-</w:t>
            </w:r>
            <w:r w:rsidRPr="00C80DB1">
              <w:rPr>
                <w:rFonts w:ascii="Times New Roman" w:eastAsia="Times New Roman" w:hAnsi="Times New Roman"/>
                <w:b/>
                <w:sz w:val="24"/>
                <w:szCs w:val="24"/>
                <w:lang w:eastAsia="hu-HU"/>
              </w:rPr>
              <w:t xml:space="preserve"> és helyzetváltoztató természetes mozgásformák</w:t>
            </w:r>
          </w:p>
        </w:tc>
        <w:tc>
          <w:tcPr>
            <w:tcW w:w="1440" w:type="dxa"/>
            <w:shd w:val="clear" w:color="auto" w:fill="auto"/>
          </w:tcPr>
          <w:p w:rsidR="00C80DB1" w:rsidRPr="00C80DB1" w:rsidRDefault="00C80DB1" w:rsidP="00C80DB1">
            <w:pPr>
              <w:spacing w:after="0" w:line="240" w:lineRule="auto"/>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 xml:space="preserve">Órakeret </w:t>
            </w:r>
          </w:p>
          <w:p w:rsidR="00C80DB1" w:rsidRPr="00C80DB1" w:rsidRDefault="00C80DB1" w:rsidP="00C80DB1">
            <w:pPr>
              <w:spacing w:after="0" w:line="240" w:lineRule="auto"/>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16 óra</w:t>
            </w:r>
          </w:p>
        </w:tc>
      </w:tr>
      <w:tr w:rsidR="00C80DB1" w:rsidRPr="001328FB" w:rsidTr="00AF2091">
        <w:tc>
          <w:tcPr>
            <w:tcW w:w="2268" w:type="dxa"/>
            <w:gridSpan w:val="2"/>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A tematikai egység nevelés-fejlesztési céljai</w:t>
            </w:r>
          </w:p>
        </w:tc>
        <w:tc>
          <w:tcPr>
            <w:tcW w:w="7380" w:type="dxa"/>
            <w:gridSpan w:val="2"/>
            <w:shd w:val="clear" w:color="auto" w:fill="auto"/>
          </w:tcPr>
          <w:p w:rsidR="00C80DB1" w:rsidRPr="00C80DB1" w:rsidRDefault="00C80DB1" w:rsidP="00C80DB1">
            <w:pPr>
              <w:tabs>
                <w:tab w:val="left" w:pos="7088"/>
              </w:tabs>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Elsajátított természetes mozgásformák gyors szabályos váltása, összetettebb nehezítések és változó körülmények mellett is stabil, precíz végrehajtása.</w:t>
            </w:r>
          </w:p>
        </w:tc>
      </w:tr>
      <w:tr w:rsidR="00731452" w:rsidRPr="001328FB" w:rsidTr="00715829">
        <w:tc>
          <w:tcPr>
            <w:tcW w:w="9648" w:type="dxa"/>
            <w:gridSpan w:val="4"/>
            <w:shd w:val="clear" w:color="auto" w:fill="auto"/>
          </w:tcPr>
          <w:p w:rsidR="00731452" w:rsidRPr="00C80DB1" w:rsidRDefault="00731452" w:rsidP="00C80DB1">
            <w:pPr>
              <w:spacing w:after="0" w:line="240" w:lineRule="auto"/>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Ismeretek/fejlesztési követelmények</w:t>
            </w:r>
          </w:p>
        </w:tc>
      </w:tr>
      <w:tr w:rsidR="00731452" w:rsidRPr="001328FB" w:rsidTr="00715829">
        <w:tc>
          <w:tcPr>
            <w:tcW w:w="9648" w:type="dxa"/>
            <w:gridSpan w:val="4"/>
            <w:shd w:val="clear" w:color="auto" w:fill="auto"/>
          </w:tcPr>
          <w:p w:rsidR="00731452" w:rsidRPr="00C80DB1" w:rsidRDefault="00731452" w:rsidP="00C80DB1">
            <w:pPr>
              <w:numPr>
                <w:ilvl w:val="1"/>
                <w:numId w:val="15"/>
              </w:numPr>
              <w:spacing w:after="0" w:line="240" w:lineRule="auto"/>
              <w:contextualSpacing/>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xml:space="preserve"> MOZGÁSMŰVELTSÉG</w:t>
            </w:r>
          </w:p>
          <w:p w:rsidR="00731452" w:rsidRPr="00C80DB1" w:rsidRDefault="00731452" w:rsidP="00C80DB1">
            <w:pPr>
              <w:spacing w:after="0" w:line="240" w:lineRule="auto"/>
              <w:rPr>
                <w:rFonts w:ascii="Times New Roman" w:eastAsia="Times New Roman" w:hAnsi="Times New Roman"/>
                <w:i/>
                <w:sz w:val="24"/>
                <w:szCs w:val="24"/>
                <w:lang w:eastAsia="hu-HU"/>
              </w:rPr>
            </w:pPr>
            <w:r w:rsidRPr="00C80DB1">
              <w:rPr>
                <w:rFonts w:ascii="Times New Roman" w:eastAsia="Times New Roman" w:hAnsi="Times New Roman"/>
                <w:i/>
                <w:sz w:val="24"/>
                <w:szCs w:val="24"/>
                <w:lang w:eastAsia="hu-HU"/>
              </w:rPr>
              <w:t>Elsajátított és meglévő természetes mozgásformák mozgásmintáinak, koordinációjának fejlesztése:</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A kerettantervben felsorolt természetes mozgásformák további használata, végrehajtás minőségének, biztonságának fejlesztése.</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xml:space="preserve">Járások, futások, oldalazások, ugrások, lendítések körzések, hajlítások, nyújtások, fordítások, fordulások, tolások, húzások, emelések, hordások, függés és lengésgyakorlatok, egyensúlygyakorlatok, gurulások, átfordulások, támaszok és az említett mozgásformákat alkalmazok játékok. Egyszerű, már kellő biztonsággal és minőségben végrehajtott mozgásformák összekötése akadályokkal, nehezítésekkel. </w:t>
            </w:r>
          </w:p>
          <w:p w:rsidR="00731452" w:rsidRPr="00C80DB1" w:rsidRDefault="00731452" w:rsidP="00C80DB1">
            <w:pPr>
              <w:spacing w:after="0" w:line="240" w:lineRule="auto"/>
              <w:rPr>
                <w:rFonts w:ascii="Times New Roman" w:eastAsia="Times New Roman" w:hAnsi="Times New Roman"/>
                <w:i/>
                <w:sz w:val="24"/>
                <w:szCs w:val="24"/>
                <w:lang w:eastAsia="hu-HU"/>
              </w:rPr>
            </w:pPr>
          </w:p>
          <w:p w:rsidR="00731452" w:rsidRPr="00C80DB1" w:rsidRDefault="00731452" w:rsidP="00C80DB1">
            <w:pPr>
              <w:spacing w:after="0" w:line="240" w:lineRule="auto"/>
              <w:rPr>
                <w:rFonts w:ascii="Times New Roman" w:eastAsia="Times New Roman" w:hAnsi="Times New Roman"/>
                <w:i/>
                <w:sz w:val="24"/>
                <w:szCs w:val="24"/>
                <w:lang w:eastAsia="hu-HU"/>
              </w:rPr>
            </w:pPr>
            <w:r w:rsidRPr="00C80DB1">
              <w:rPr>
                <w:rFonts w:ascii="Times New Roman" w:eastAsia="Times New Roman" w:hAnsi="Times New Roman"/>
                <w:i/>
                <w:sz w:val="24"/>
                <w:szCs w:val="24"/>
                <w:lang w:eastAsia="hu-HU"/>
              </w:rPr>
              <w:t>Elsajátított és meglévő természetes mozgásformák rendszeres kombinálása, váltása nehezítése:</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lastRenderedPageBreak/>
              <w:t>A mozgásformák beidegződésének, automatikus, minél gyorsabb előhívásának fejlesztése előre meghatározott (vonalak használata) és hirtelen jelre történő (sípra, tapsra stb.) végrehajtással, nehezítésekkel, mozgásforma váltásokkal.</w:t>
            </w:r>
          </w:p>
          <w:p w:rsidR="00731452" w:rsidRPr="00C80DB1" w:rsidRDefault="00731452" w:rsidP="00C80DB1">
            <w:pPr>
              <w:spacing w:after="0" w:line="240" w:lineRule="auto"/>
              <w:rPr>
                <w:rFonts w:ascii="Times New Roman" w:eastAsia="Times New Roman" w:hAnsi="Times New Roman"/>
                <w:i/>
                <w:sz w:val="24"/>
                <w:szCs w:val="24"/>
                <w:lang w:eastAsia="hu-HU"/>
              </w:rPr>
            </w:pPr>
          </w:p>
          <w:p w:rsidR="00731452" w:rsidRPr="00C80DB1" w:rsidRDefault="00731452" w:rsidP="00C80DB1">
            <w:pPr>
              <w:spacing w:after="0" w:line="240" w:lineRule="auto"/>
              <w:rPr>
                <w:rFonts w:ascii="Times New Roman" w:eastAsia="Times New Roman" w:hAnsi="Times New Roman"/>
                <w:i/>
                <w:sz w:val="24"/>
                <w:szCs w:val="24"/>
                <w:lang w:eastAsia="hu-HU"/>
              </w:rPr>
            </w:pPr>
            <w:r w:rsidRPr="00C80DB1">
              <w:rPr>
                <w:rFonts w:ascii="Times New Roman" w:eastAsia="Times New Roman" w:hAnsi="Times New Roman"/>
                <w:i/>
                <w:sz w:val="24"/>
                <w:szCs w:val="24"/>
                <w:lang w:eastAsia="hu-HU"/>
              </w:rPr>
              <w:t>Guggolás mint alapvető természetes mozgásforma és mobilitást kiemelten karbantartó mozgásminta használat:</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A guggolás mint kiemelten fontos mozgásminta karbantartása, fejlesztése, folyamatos beépítése a gyakorlatanyagba.</w:t>
            </w:r>
          </w:p>
          <w:p w:rsidR="00731452" w:rsidRPr="00C80DB1" w:rsidRDefault="00731452" w:rsidP="00C80DB1">
            <w:pPr>
              <w:spacing w:after="0" w:line="240" w:lineRule="auto"/>
              <w:rPr>
                <w:rFonts w:ascii="Times New Roman" w:eastAsia="Times New Roman" w:hAnsi="Times New Roman"/>
                <w:sz w:val="24"/>
                <w:szCs w:val="24"/>
                <w:lang w:eastAsia="hu-HU"/>
              </w:rPr>
            </w:pPr>
          </w:p>
          <w:p w:rsidR="00731452" w:rsidRPr="00C80DB1" w:rsidRDefault="00731452" w:rsidP="00C80DB1">
            <w:pPr>
              <w:numPr>
                <w:ilvl w:val="1"/>
                <w:numId w:val="15"/>
              </w:numPr>
              <w:spacing w:after="0" w:line="240" w:lineRule="auto"/>
              <w:contextualSpacing/>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xml:space="preserve"> ISMERETEK, SZEMÉLYISÉGFEJLESZTÉS</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xml:space="preserve">Mozgás síkok, útvonalak, térérzékelés továbbfejlesztése. Nehezítések, váltások, kapcsolódások energiatudatos kezelése. </w:t>
            </w:r>
          </w:p>
        </w:tc>
      </w:tr>
      <w:tr w:rsidR="00C80DB1" w:rsidRPr="001328FB" w:rsidTr="00AF2091">
        <w:tc>
          <w:tcPr>
            <w:tcW w:w="2088" w:type="dxa"/>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lastRenderedPageBreak/>
              <w:t>Kulcsfogalmak / fogalmak</w:t>
            </w:r>
          </w:p>
        </w:tc>
        <w:tc>
          <w:tcPr>
            <w:tcW w:w="7560" w:type="dxa"/>
            <w:gridSpan w:val="3"/>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Mozgáskapcsolat, térérzékelés, testérzékelés, beidegződés, automatizálás, energiatudatosság</w:t>
            </w:r>
          </w:p>
        </w:tc>
      </w:tr>
    </w:tbl>
    <w:p w:rsidR="00C80DB1" w:rsidRPr="00C80DB1" w:rsidRDefault="00C80DB1" w:rsidP="00C80DB1">
      <w:pPr>
        <w:spacing w:after="0" w:line="240" w:lineRule="auto"/>
        <w:rPr>
          <w:rFonts w:ascii="Times New Roman" w:eastAsia="Times New Roman" w:hAnsi="Times New Roman"/>
          <w:sz w:val="24"/>
          <w:szCs w:val="24"/>
          <w:lang w:eastAsia="hu-HU"/>
        </w:rPr>
      </w:pPr>
    </w:p>
    <w:p w:rsidR="00C80DB1" w:rsidRPr="00C80DB1" w:rsidRDefault="00C80DB1" w:rsidP="00C80DB1">
      <w:pPr>
        <w:spacing w:after="0" w:line="240" w:lineRule="auto"/>
        <w:rPr>
          <w:rFonts w:ascii="Times New Roman" w:eastAsia="Times New Roman" w:hAnsi="Times New Roman"/>
          <w:sz w:val="24"/>
          <w:szCs w:val="24"/>
          <w:lang w:eastAsia="hu-HU"/>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80"/>
        <w:gridCol w:w="5940"/>
        <w:gridCol w:w="1440"/>
      </w:tblGrid>
      <w:tr w:rsidR="00C80DB1" w:rsidRPr="001328FB" w:rsidTr="00AF2091">
        <w:tc>
          <w:tcPr>
            <w:tcW w:w="2268" w:type="dxa"/>
            <w:gridSpan w:val="2"/>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Tematikai egység/ Fejlesztési cél</w:t>
            </w:r>
          </w:p>
        </w:tc>
        <w:tc>
          <w:tcPr>
            <w:tcW w:w="5940" w:type="dxa"/>
            <w:shd w:val="clear" w:color="auto" w:fill="auto"/>
            <w:vAlign w:val="center"/>
          </w:tcPr>
          <w:p w:rsidR="00C80DB1" w:rsidRPr="00C80DB1" w:rsidRDefault="00C80DB1" w:rsidP="00C80DB1">
            <w:pPr>
              <w:numPr>
                <w:ilvl w:val="0"/>
                <w:numId w:val="15"/>
              </w:numPr>
              <w:spacing w:after="0" w:line="240" w:lineRule="auto"/>
              <w:contextualSpacing/>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Manipulatív természetes mozgásformák</w:t>
            </w:r>
          </w:p>
        </w:tc>
        <w:tc>
          <w:tcPr>
            <w:tcW w:w="1440" w:type="dxa"/>
            <w:shd w:val="clear" w:color="auto" w:fill="auto"/>
          </w:tcPr>
          <w:p w:rsidR="00C80DB1" w:rsidRPr="00C80DB1" w:rsidRDefault="00C80DB1" w:rsidP="00C80DB1">
            <w:pPr>
              <w:spacing w:after="0" w:line="240" w:lineRule="auto"/>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Órakeret 20 óra</w:t>
            </w:r>
          </w:p>
        </w:tc>
      </w:tr>
      <w:tr w:rsidR="00C80DB1" w:rsidRPr="001328FB" w:rsidTr="00AF2091">
        <w:tc>
          <w:tcPr>
            <w:tcW w:w="2268" w:type="dxa"/>
            <w:gridSpan w:val="2"/>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A tematikai egység nevelés-fejlesztési céljai</w:t>
            </w:r>
          </w:p>
        </w:tc>
        <w:tc>
          <w:tcPr>
            <w:tcW w:w="7380" w:type="dxa"/>
            <w:gridSpan w:val="2"/>
            <w:shd w:val="clear" w:color="auto" w:fill="auto"/>
          </w:tcPr>
          <w:p w:rsidR="00C80DB1" w:rsidRPr="00C80DB1" w:rsidRDefault="00C80DB1" w:rsidP="00C80DB1">
            <w:pPr>
              <w:tabs>
                <w:tab w:val="left" w:pos="7088"/>
              </w:tabs>
              <w:spacing w:after="0" w:line="240" w:lineRule="auto"/>
              <w:jc w:val="both"/>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A kosárlabda sporthoz kapcsolódó manipulatív mozgásformák célzott továbbfejlesztése. A</w:t>
            </w:r>
            <w:r w:rsidR="00665767">
              <w:rPr>
                <w:rFonts w:ascii="Times New Roman" w:eastAsia="Times New Roman" w:hAnsi="Times New Roman"/>
                <w:sz w:val="24"/>
                <w:szCs w:val="24"/>
                <w:lang w:eastAsia="hu-HU"/>
              </w:rPr>
              <w:t>z</w:t>
            </w:r>
            <w:r w:rsidRPr="00C80DB1">
              <w:rPr>
                <w:rFonts w:ascii="Times New Roman" w:eastAsia="Times New Roman" w:hAnsi="Times New Roman"/>
                <w:sz w:val="24"/>
                <w:szCs w:val="24"/>
                <w:lang w:eastAsia="hu-HU"/>
              </w:rPr>
              <w:t xml:space="preserve"> alapmozgások finommotorikájának készség szintre fejlesztése mellett új, magasabb ügyességi szint elérése, új technikai elemek bátor alkalmazása.</w:t>
            </w:r>
          </w:p>
        </w:tc>
      </w:tr>
      <w:tr w:rsidR="00731452" w:rsidRPr="001328FB" w:rsidTr="00715829">
        <w:tc>
          <w:tcPr>
            <w:tcW w:w="9648" w:type="dxa"/>
            <w:gridSpan w:val="4"/>
            <w:shd w:val="clear" w:color="auto" w:fill="auto"/>
          </w:tcPr>
          <w:p w:rsidR="00731452" w:rsidRPr="00C80DB1" w:rsidRDefault="00731452" w:rsidP="00C80DB1">
            <w:pPr>
              <w:spacing w:after="0" w:line="240" w:lineRule="auto"/>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Ismeretek/fejlesztési követelmények</w:t>
            </w:r>
          </w:p>
        </w:tc>
      </w:tr>
      <w:tr w:rsidR="00731452" w:rsidRPr="001328FB" w:rsidTr="00715829">
        <w:tc>
          <w:tcPr>
            <w:tcW w:w="9648" w:type="dxa"/>
            <w:gridSpan w:val="4"/>
            <w:shd w:val="clear" w:color="auto" w:fill="auto"/>
          </w:tcPr>
          <w:p w:rsidR="00731452" w:rsidRPr="00C80DB1" w:rsidRDefault="00731452" w:rsidP="00C80DB1">
            <w:pPr>
              <w:numPr>
                <w:ilvl w:val="1"/>
                <w:numId w:val="15"/>
              </w:numPr>
              <w:spacing w:after="0" w:line="240" w:lineRule="auto"/>
              <w:contextualSpacing/>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xml:space="preserve"> MOZGÁSMŰVELTSÉG</w:t>
            </w:r>
          </w:p>
          <w:p w:rsidR="00731452" w:rsidRPr="00C80DB1" w:rsidRDefault="00731452" w:rsidP="00C80DB1">
            <w:pPr>
              <w:spacing w:after="0" w:line="240" w:lineRule="auto"/>
              <w:rPr>
                <w:rFonts w:ascii="Times New Roman" w:eastAsia="Times New Roman" w:hAnsi="Times New Roman"/>
                <w:i/>
                <w:sz w:val="24"/>
                <w:szCs w:val="24"/>
                <w:lang w:eastAsia="hu-HU"/>
              </w:rPr>
            </w:pPr>
            <w:r w:rsidRPr="00C80DB1">
              <w:rPr>
                <w:rFonts w:ascii="Times New Roman" w:eastAsia="Times New Roman" w:hAnsi="Times New Roman"/>
                <w:i/>
                <w:sz w:val="24"/>
                <w:szCs w:val="24"/>
                <w:lang w:eastAsia="hu-HU"/>
              </w:rPr>
              <w:t>Manipulatív természetes mozgásformák bonyolultabb, összetettebb formái, kivitelezés minőségének, biztonságának további fejlesztése:</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Dobások, elkapások, rúgások, labdaátvétel lábbal, labdavezetés kézzel, ütés testrésszel, eszközzel, manipulatív mozgásformák játékban.</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Különböző méretű labdák érintése, tapintása, hordása. Gurítás, görgetés, tekerés, pörgetés testrészeken, talajon, különböző eszközökön (tornapad, zsámoly, stb.) eszközök körül, alatt. Guruló, pattanó labdák elkapása, eldobása különböző testhelyzetekből, és kiinduló helyzetekből. Futás, ugrás, átbújás guruló, pattogó labda fölött, alatt, mellett. Pattanásra feladatok, stb.</w:t>
            </w:r>
          </w:p>
          <w:p w:rsidR="00731452" w:rsidRPr="00C80DB1" w:rsidRDefault="00731452" w:rsidP="00C80DB1">
            <w:pPr>
              <w:spacing w:after="0" w:line="240" w:lineRule="auto"/>
              <w:rPr>
                <w:rFonts w:ascii="Times New Roman" w:eastAsia="Times New Roman" w:hAnsi="Times New Roman"/>
                <w:i/>
                <w:sz w:val="24"/>
                <w:szCs w:val="24"/>
                <w:lang w:eastAsia="hu-HU"/>
              </w:rPr>
            </w:pPr>
          </w:p>
          <w:p w:rsidR="00731452" w:rsidRPr="00C80DB1" w:rsidRDefault="00731452" w:rsidP="00C80DB1">
            <w:pPr>
              <w:spacing w:after="0" w:line="240" w:lineRule="auto"/>
              <w:rPr>
                <w:rFonts w:ascii="Times New Roman" w:eastAsia="Times New Roman" w:hAnsi="Times New Roman"/>
                <w:i/>
                <w:sz w:val="24"/>
                <w:szCs w:val="24"/>
                <w:lang w:eastAsia="hu-HU"/>
              </w:rPr>
            </w:pPr>
            <w:r w:rsidRPr="00C80DB1">
              <w:rPr>
                <w:rFonts w:ascii="Times New Roman" w:eastAsia="Times New Roman" w:hAnsi="Times New Roman"/>
                <w:i/>
                <w:sz w:val="24"/>
                <w:szCs w:val="24"/>
                <w:lang w:eastAsia="hu-HU"/>
              </w:rPr>
              <w:t>Elsősorban kosárlabdához kapcsolódó manipulatív mozgásformák készségszintre emelése, összekötése nehezítésekkel és más mozgásformákkal:</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Labdakezelési mozgásformák használata különböző testhelyzetekben, helyzetváltoztatások és helyváltoztatások közben az egyszerűbb mozgásformáktól a bonyolultabbak felé haladva.</w:t>
            </w:r>
          </w:p>
          <w:p w:rsidR="00731452" w:rsidRPr="00C80DB1" w:rsidRDefault="00731452" w:rsidP="00C80DB1">
            <w:pPr>
              <w:spacing w:after="0" w:line="240" w:lineRule="auto"/>
              <w:rPr>
                <w:rFonts w:ascii="Times New Roman" w:eastAsia="Times New Roman" w:hAnsi="Times New Roman"/>
                <w:sz w:val="24"/>
                <w:szCs w:val="24"/>
                <w:lang w:eastAsia="hu-HU"/>
              </w:rPr>
            </w:pPr>
          </w:p>
          <w:p w:rsidR="00731452" w:rsidRPr="00C80DB1" w:rsidRDefault="00731452" w:rsidP="00C80DB1">
            <w:pPr>
              <w:numPr>
                <w:ilvl w:val="1"/>
                <w:numId w:val="15"/>
              </w:numPr>
              <w:spacing w:after="0" w:line="240" w:lineRule="auto"/>
              <w:contextualSpacing/>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xml:space="preserve"> ISMERETEK, SZEMÉLYISÉGFEJLESZTÉS</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Összetettebb mozgásfeladatok, bonyolultabb eszközhasználati formák. Energiatudatos és hatékony végrehajtásformák kialakítása</w:t>
            </w:r>
            <w:r>
              <w:rPr>
                <w:rFonts w:ascii="Times New Roman" w:eastAsia="Times New Roman" w:hAnsi="Times New Roman"/>
                <w:sz w:val="24"/>
                <w:szCs w:val="24"/>
                <w:lang w:eastAsia="hu-HU"/>
              </w:rPr>
              <w:t>,</w:t>
            </w:r>
            <w:r w:rsidRPr="00C80DB1">
              <w:rPr>
                <w:rFonts w:ascii="Times New Roman" w:eastAsia="Times New Roman" w:hAnsi="Times New Roman"/>
                <w:sz w:val="24"/>
                <w:szCs w:val="24"/>
                <w:lang w:eastAsia="hu-HU"/>
              </w:rPr>
              <w:t xml:space="preserve"> tér kihasználás.</w:t>
            </w:r>
          </w:p>
        </w:tc>
      </w:tr>
      <w:tr w:rsidR="00C80DB1" w:rsidRPr="001328FB" w:rsidTr="00AF2091">
        <w:tc>
          <w:tcPr>
            <w:tcW w:w="2088" w:type="dxa"/>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Kulcsfogalmak / fogalmak</w:t>
            </w:r>
          </w:p>
        </w:tc>
        <w:tc>
          <w:tcPr>
            <w:tcW w:w="7560" w:type="dxa"/>
            <w:gridSpan w:val="3"/>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Sporteszköz, szabály, kézügyesség, energiatudatos, hatékony, finommotorika</w:t>
            </w:r>
          </w:p>
        </w:tc>
      </w:tr>
    </w:tbl>
    <w:p w:rsidR="00C80DB1" w:rsidRPr="00C80DB1" w:rsidRDefault="00C80DB1" w:rsidP="00C80DB1">
      <w:pPr>
        <w:spacing w:after="0" w:line="240" w:lineRule="auto"/>
        <w:rPr>
          <w:rFonts w:ascii="Times New Roman" w:eastAsia="Times New Roman" w:hAnsi="Times New Roman"/>
          <w:sz w:val="24"/>
          <w:szCs w:val="24"/>
          <w:lang w:eastAsia="hu-HU"/>
        </w:rPr>
      </w:pPr>
    </w:p>
    <w:p w:rsidR="00C80DB1" w:rsidRPr="00C80DB1" w:rsidRDefault="00C80DB1" w:rsidP="00C80DB1">
      <w:pPr>
        <w:spacing w:after="0" w:line="240" w:lineRule="auto"/>
        <w:rPr>
          <w:rFonts w:ascii="Times New Roman" w:eastAsia="Times New Roman" w:hAnsi="Times New Roman"/>
          <w:sz w:val="24"/>
          <w:szCs w:val="24"/>
          <w:lang w:eastAsia="hu-HU"/>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80"/>
        <w:gridCol w:w="5940"/>
        <w:gridCol w:w="1440"/>
      </w:tblGrid>
      <w:tr w:rsidR="00C80DB1" w:rsidRPr="001328FB" w:rsidTr="00AF2091">
        <w:tc>
          <w:tcPr>
            <w:tcW w:w="2268" w:type="dxa"/>
            <w:gridSpan w:val="2"/>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Tematikai egység/ Fejlesztési cél</w:t>
            </w:r>
          </w:p>
        </w:tc>
        <w:tc>
          <w:tcPr>
            <w:tcW w:w="5940" w:type="dxa"/>
            <w:shd w:val="clear" w:color="auto" w:fill="auto"/>
          </w:tcPr>
          <w:p w:rsidR="00C80DB1" w:rsidRPr="00C80DB1" w:rsidRDefault="00C80DB1" w:rsidP="00C80DB1">
            <w:pPr>
              <w:numPr>
                <w:ilvl w:val="0"/>
                <w:numId w:val="15"/>
              </w:numPr>
              <w:spacing w:after="0" w:line="240" w:lineRule="auto"/>
              <w:contextualSpacing/>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Természetes mozgásformák a torna jellegű feladatmegoldásokban</w:t>
            </w:r>
          </w:p>
        </w:tc>
        <w:tc>
          <w:tcPr>
            <w:tcW w:w="1440" w:type="dxa"/>
            <w:shd w:val="clear" w:color="auto" w:fill="auto"/>
          </w:tcPr>
          <w:p w:rsidR="00C80DB1" w:rsidRPr="00C80DB1" w:rsidRDefault="00C80DB1" w:rsidP="00C80DB1">
            <w:pPr>
              <w:spacing w:after="0" w:line="240" w:lineRule="auto"/>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 xml:space="preserve">Órakeret </w:t>
            </w:r>
          </w:p>
          <w:p w:rsidR="00C80DB1" w:rsidRPr="00C80DB1" w:rsidRDefault="00C80DB1" w:rsidP="00C80DB1">
            <w:pPr>
              <w:spacing w:after="0" w:line="240" w:lineRule="auto"/>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16 óra</w:t>
            </w:r>
          </w:p>
        </w:tc>
      </w:tr>
      <w:tr w:rsidR="00C80DB1" w:rsidRPr="001328FB" w:rsidTr="00AF2091">
        <w:tc>
          <w:tcPr>
            <w:tcW w:w="2268" w:type="dxa"/>
            <w:gridSpan w:val="2"/>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A tematikai egység nevelés-fejlesztési céljai</w:t>
            </w:r>
          </w:p>
        </w:tc>
        <w:tc>
          <w:tcPr>
            <w:tcW w:w="7380" w:type="dxa"/>
            <w:gridSpan w:val="2"/>
            <w:shd w:val="clear" w:color="auto" w:fill="auto"/>
          </w:tcPr>
          <w:p w:rsidR="00C80DB1" w:rsidRPr="00C80DB1" w:rsidRDefault="00C80DB1" w:rsidP="00C80DB1">
            <w:pPr>
              <w:tabs>
                <w:tab w:val="left" w:pos="7088"/>
              </w:tabs>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xml:space="preserve">A megtanult gimnasztikai és torna elemek végrehajtási biztonságának javítása, megfelelő elemek összeépítése, a rendszeres használatból eredő előnyök (hajlékonyság, testtartás, testtudat, koncentráltság) tudatos </w:t>
            </w:r>
            <w:r w:rsidRPr="00C80DB1">
              <w:rPr>
                <w:rFonts w:ascii="Times New Roman" w:eastAsia="Times New Roman" w:hAnsi="Times New Roman"/>
                <w:sz w:val="24"/>
                <w:szCs w:val="24"/>
                <w:lang w:eastAsia="hu-HU"/>
              </w:rPr>
              <w:lastRenderedPageBreak/>
              <w:t xml:space="preserve">kihasználása. </w:t>
            </w:r>
          </w:p>
        </w:tc>
      </w:tr>
      <w:tr w:rsidR="00731452" w:rsidRPr="001328FB" w:rsidTr="00715829">
        <w:tc>
          <w:tcPr>
            <w:tcW w:w="9648" w:type="dxa"/>
            <w:gridSpan w:val="4"/>
            <w:shd w:val="clear" w:color="auto" w:fill="auto"/>
          </w:tcPr>
          <w:p w:rsidR="00731452" w:rsidRPr="00C80DB1" w:rsidRDefault="00731452" w:rsidP="00C80DB1">
            <w:pPr>
              <w:spacing w:after="0" w:line="240" w:lineRule="auto"/>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lastRenderedPageBreak/>
              <w:t>Ismeretek/fejlesztési követelmények</w:t>
            </w:r>
          </w:p>
        </w:tc>
      </w:tr>
      <w:tr w:rsidR="00731452" w:rsidRPr="001328FB" w:rsidTr="00715829">
        <w:tc>
          <w:tcPr>
            <w:tcW w:w="9648" w:type="dxa"/>
            <w:gridSpan w:val="4"/>
            <w:shd w:val="clear" w:color="auto" w:fill="auto"/>
          </w:tcPr>
          <w:p w:rsidR="00731452" w:rsidRPr="00C80DB1" w:rsidRDefault="00731452" w:rsidP="00C80DB1">
            <w:pPr>
              <w:numPr>
                <w:ilvl w:val="1"/>
                <w:numId w:val="15"/>
              </w:numPr>
              <w:spacing w:after="0" w:line="240" w:lineRule="auto"/>
              <w:contextualSpacing/>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xml:space="preserve"> MOZGÁSMŰVELTSÉG</w:t>
            </w:r>
          </w:p>
          <w:p w:rsidR="00731452" w:rsidRPr="00C80DB1" w:rsidRDefault="00731452" w:rsidP="00C80DB1">
            <w:pPr>
              <w:spacing w:after="0" w:line="240" w:lineRule="auto"/>
              <w:rPr>
                <w:rFonts w:ascii="Times New Roman" w:eastAsia="Times New Roman" w:hAnsi="Times New Roman"/>
                <w:i/>
                <w:sz w:val="24"/>
                <w:szCs w:val="24"/>
                <w:lang w:eastAsia="hu-HU"/>
              </w:rPr>
            </w:pPr>
            <w:r w:rsidRPr="00C80DB1">
              <w:rPr>
                <w:rFonts w:ascii="Times New Roman" w:eastAsia="Times New Roman" w:hAnsi="Times New Roman"/>
                <w:i/>
                <w:sz w:val="24"/>
                <w:szCs w:val="24"/>
                <w:lang w:eastAsia="hu-HU"/>
              </w:rPr>
              <w:t>Természetes mozgásformák a torna jellegű feladatmegoldásokban szereplő ismeretanyag végrehajtási minőségének, biztonságának további fejlesztése:</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Torna elsajátított alapelemeinek (gurulóátfordulás, tarkóállás, bátorugrás, lebegő és mérlegállás, ugrások, kézenállást előkészítő gyakorlatok) megerősítése, beépítése változó feltételek között játékos formában. Tornához kapcsolódó játékok kreatív, kooperatív megoldási formái. Torna elemek labdával való összekötése, nehezítése.</w:t>
            </w:r>
          </w:p>
          <w:p w:rsidR="00731452" w:rsidRPr="00C80DB1" w:rsidRDefault="00731452" w:rsidP="00C80DB1">
            <w:pPr>
              <w:spacing w:after="0" w:line="240" w:lineRule="auto"/>
              <w:rPr>
                <w:rFonts w:ascii="Times New Roman" w:eastAsia="Times New Roman" w:hAnsi="Times New Roman"/>
                <w:i/>
                <w:sz w:val="24"/>
                <w:szCs w:val="24"/>
                <w:lang w:eastAsia="hu-HU"/>
              </w:rPr>
            </w:pPr>
          </w:p>
          <w:p w:rsidR="00731452" w:rsidRPr="00C80DB1" w:rsidRDefault="00731452" w:rsidP="00C80DB1">
            <w:pPr>
              <w:spacing w:after="0" w:line="240" w:lineRule="auto"/>
              <w:rPr>
                <w:rFonts w:ascii="Times New Roman" w:eastAsia="Times New Roman" w:hAnsi="Times New Roman"/>
                <w:i/>
                <w:sz w:val="24"/>
                <w:szCs w:val="24"/>
                <w:lang w:eastAsia="hu-HU"/>
              </w:rPr>
            </w:pPr>
            <w:r w:rsidRPr="00C80DB1">
              <w:rPr>
                <w:rFonts w:ascii="Times New Roman" w:eastAsia="Times New Roman" w:hAnsi="Times New Roman"/>
                <w:i/>
                <w:sz w:val="24"/>
                <w:szCs w:val="24"/>
                <w:lang w:eastAsia="hu-HU"/>
              </w:rPr>
              <w:t>Gimnasztika, mint testtudat alakító, formáló, testtartás fejlesztő és mobilitás karbantartó eszköz használata:</w:t>
            </w:r>
          </w:p>
          <w:p w:rsidR="00731452"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xml:space="preserve">A 3-4 évfolyamban továbbra is </w:t>
            </w:r>
            <w:r w:rsidRPr="00AC215F">
              <w:rPr>
                <w:rFonts w:ascii="Times New Roman" w:eastAsia="Times New Roman" w:hAnsi="Times New Roman"/>
                <w:sz w:val="24"/>
                <w:szCs w:val="24"/>
                <w:lang w:eastAsia="hu-HU"/>
              </w:rPr>
              <w:t xml:space="preserve">elsősorban </w:t>
            </w:r>
            <w:r w:rsidRPr="00C80DB1">
              <w:rPr>
                <w:rFonts w:ascii="Times New Roman" w:eastAsia="Times New Roman" w:hAnsi="Times New Roman"/>
                <w:sz w:val="24"/>
                <w:szCs w:val="24"/>
                <w:lang w:eastAsia="hu-HU"/>
              </w:rPr>
              <w:t xml:space="preserve">a torna és gimnasztikai alapelemek tartásjavító és megalapozó, stabilitás/mobilitás fejlesztő, ízületi hajlékonyságot karbantartó előnyeit </w:t>
            </w:r>
            <w:r>
              <w:rPr>
                <w:rFonts w:ascii="Times New Roman" w:eastAsia="Times New Roman" w:hAnsi="Times New Roman"/>
                <w:sz w:val="24"/>
                <w:szCs w:val="24"/>
                <w:lang w:eastAsia="hu-HU"/>
              </w:rPr>
              <w:t xml:space="preserve">kell </w:t>
            </w:r>
            <w:r w:rsidRPr="00C80DB1">
              <w:rPr>
                <w:rFonts w:ascii="Times New Roman" w:eastAsia="Times New Roman" w:hAnsi="Times New Roman"/>
                <w:sz w:val="24"/>
                <w:szCs w:val="24"/>
                <w:lang w:eastAsia="hu-HU"/>
              </w:rPr>
              <w:t xml:space="preserve">kihasználni. Előkészítő természetes mozgásformák ismeretanyagában szereplő gimnasztikai alapelemek, mozgásformák beépítése a gyakorlatanyagba elsősorban játékos formában. </w:t>
            </w:r>
            <w:r w:rsidRPr="00AC215F">
              <w:rPr>
                <w:rFonts w:ascii="Times New Roman" w:eastAsia="Times New Roman" w:hAnsi="Times New Roman"/>
                <w:sz w:val="24"/>
                <w:szCs w:val="24"/>
                <w:lang w:eastAsia="hu-HU"/>
              </w:rPr>
              <w:t>Mivel a gimnasztika nem elsősorban bemelegítő célokat szolgál, ezért ne csak a foglalkozások bevezető és levezető szakaszában, hanem folyamatos, és rendszeres beépítés</w:t>
            </w:r>
            <w:r>
              <w:rPr>
                <w:rFonts w:ascii="Times New Roman" w:eastAsia="Times New Roman" w:hAnsi="Times New Roman"/>
                <w:sz w:val="24"/>
                <w:szCs w:val="24"/>
                <w:lang w:eastAsia="hu-HU"/>
              </w:rPr>
              <w:t>e</w:t>
            </w:r>
            <w:r w:rsidRPr="00AC215F">
              <w:rPr>
                <w:rFonts w:ascii="Times New Roman" w:eastAsia="Times New Roman" w:hAnsi="Times New Roman"/>
                <w:sz w:val="24"/>
                <w:szCs w:val="24"/>
                <w:lang w:eastAsia="hu-HU"/>
              </w:rPr>
              <w:t xml:space="preserve"> javasolt.</w:t>
            </w:r>
          </w:p>
          <w:p w:rsidR="00731452" w:rsidRDefault="00731452" w:rsidP="00C80DB1">
            <w:pPr>
              <w:spacing w:after="0" w:line="240" w:lineRule="auto"/>
              <w:rPr>
                <w:rFonts w:ascii="Times New Roman" w:eastAsia="Times New Roman" w:hAnsi="Times New Roman"/>
                <w:sz w:val="24"/>
                <w:szCs w:val="24"/>
                <w:lang w:eastAsia="hu-HU"/>
              </w:rPr>
            </w:pP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Legfontosabb a helyes testtartás folyamatos idegrendszeri rögzítése, a hibák gyakori javítása.</w:t>
            </w:r>
          </w:p>
          <w:p w:rsidR="00731452" w:rsidRPr="00C80DB1" w:rsidRDefault="00731452" w:rsidP="00C80DB1">
            <w:pPr>
              <w:tabs>
                <w:tab w:val="left" w:pos="4080"/>
              </w:tabs>
              <w:spacing w:after="0" w:line="240" w:lineRule="auto"/>
              <w:rPr>
                <w:rFonts w:ascii="Times New Roman" w:eastAsia="Times New Roman" w:hAnsi="Times New Roman"/>
                <w:sz w:val="24"/>
                <w:szCs w:val="24"/>
                <w:lang w:eastAsia="hu-HU"/>
              </w:rPr>
            </w:pPr>
          </w:p>
          <w:p w:rsidR="00731452" w:rsidRPr="00C80DB1" w:rsidRDefault="00731452" w:rsidP="00C80DB1">
            <w:pPr>
              <w:numPr>
                <w:ilvl w:val="1"/>
                <w:numId w:val="15"/>
              </w:numPr>
              <w:spacing w:after="0" w:line="240" w:lineRule="auto"/>
              <w:contextualSpacing/>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xml:space="preserve"> ISMERETEK, SZEMÉLYISÉGFEJLESZTÉS</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Testrészekkel és társakkal való mozgáskapcsolatok, térbeli, időbeli, ritmikai kapcsolódások. Személyes teljesítőképesség határainak átlépésével kapcsolatos kockázatok létezésének elfogadása.</w:t>
            </w:r>
          </w:p>
          <w:p w:rsidR="00731452" w:rsidRPr="00C80DB1" w:rsidRDefault="00731452" w:rsidP="00C80DB1">
            <w:pPr>
              <w:spacing w:after="0" w:line="240" w:lineRule="auto"/>
              <w:rPr>
                <w:rFonts w:ascii="Times New Roman" w:eastAsia="Times New Roman" w:hAnsi="Times New Roman"/>
                <w:sz w:val="24"/>
                <w:szCs w:val="24"/>
                <w:lang w:eastAsia="hu-HU"/>
              </w:rPr>
            </w:pPr>
          </w:p>
        </w:tc>
      </w:tr>
      <w:tr w:rsidR="00C80DB1" w:rsidRPr="001328FB" w:rsidTr="00AF2091">
        <w:tc>
          <w:tcPr>
            <w:tcW w:w="2088" w:type="dxa"/>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Kulcsfogalmak / fogalmak</w:t>
            </w:r>
          </w:p>
        </w:tc>
        <w:tc>
          <w:tcPr>
            <w:tcW w:w="7560" w:type="dxa"/>
            <w:gridSpan w:val="3"/>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gimnasztika, egyensúly, stabilitás/mobilitás, helyes testtartás, teljesítőképesség</w:t>
            </w:r>
          </w:p>
        </w:tc>
      </w:tr>
    </w:tbl>
    <w:p w:rsidR="00C80DB1" w:rsidRPr="00C80DB1" w:rsidRDefault="00C80DB1" w:rsidP="00C80DB1">
      <w:pPr>
        <w:spacing w:after="0" w:line="240" w:lineRule="auto"/>
        <w:rPr>
          <w:rFonts w:ascii="Times New Roman" w:eastAsia="Times New Roman" w:hAnsi="Times New Roman"/>
          <w:sz w:val="24"/>
          <w:szCs w:val="24"/>
          <w:lang w:eastAsia="hu-HU"/>
        </w:rPr>
      </w:pPr>
    </w:p>
    <w:p w:rsidR="00C80DB1" w:rsidRPr="00C80DB1" w:rsidRDefault="00C80DB1" w:rsidP="00C80DB1">
      <w:pPr>
        <w:spacing w:after="0" w:line="240" w:lineRule="auto"/>
        <w:rPr>
          <w:rFonts w:ascii="Times New Roman" w:eastAsia="Times New Roman" w:hAnsi="Times New Roman"/>
          <w:sz w:val="24"/>
          <w:szCs w:val="24"/>
          <w:lang w:eastAsia="hu-HU"/>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1"/>
        <w:gridCol w:w="145"/>
        <w:gridCol w:w="5305"/>
        <w:gridCol w:w="1407"/>
      </w:tblGrid>
      <w:tr w:rsidR="00C80DB1" w:rsidRPr="001328FB" w:rsidTr="00731452">
        <w:tc>
          <w:tcPr>
            <w:tcW w:w="2936" w:type="dxa"/>
            <w:gridSpan w:val="2"/>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Tematikai egység/ Fejlesztési cél</w:t>
            </w:r>
          </w:p>
        </w:tc>
        <w:tc>
          <w:tcPr>
            <w:tcW w:w="5305" w:type="dxa"/>
            <w:shd w:val="clear" w:color="auto" w:fill="auto"/>
          </w:tcPr>
          <w:p w:rsidR="00C80DB1" w:rsidRPr="00C80DB1" w:rsidRDefault="00C80DB1" w:rsidP="00C80DB1">
            <w:pPr>
              <w:numPr>
                <w:ilvl w:val="0"/>
                <w:numId w:val="15"/>
              </w:numPr>
              <w:spacing w:after="0" w:line="240" w:lineRule="auto"/>
              <w:contextualSpacing/>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Természetes mozgásformák az atlétika jellegű feladatmegoldásokban</w:t>
            </w:r>
          </w:p>
        </w:tc>
        <w:tc>
          <w:tcPr>
            <w:tcW w:w="1407" w:type="dxa"/>
            <w:shd w:val="clear" w:color="auto" w:fill="auto"/>
          </w:tcPr>
          <w:p w:rsidR="00C80DB1" w:rsidRPr="00C80DB1" w:rsidRDefault="00C80DB1" w:rsidP="00C80DB1">
            <w:pPr>
              <w:spacing w:after="0" w:line="240" w:lineRule="auto"/>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 xml:space="preserve">Órakeret </w:t>
            </w:r>
          </w:p>
          <w:p w:rsidR="00C80DB1" w:rsidRPr="00C80DB1" w:rsidRDefault="00C80DB1" w:rsidP="00C80DB1">
            <w:pPr>
              <w:spacing w:after="0" w:line="240" w:lineRule="auto"/>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16 óra</w:t>
            </w:r>
          </w:p>
        </w:tc>
      </w:tr>
      <w:tr w:rsidR="00C80DB1" w:rsidRPr="001328FB" w:rsidTr="00731452">
        <w:tc>
          <w:tcPr>
            <w:tcW w:w="2936" w:type="dxa"/>
            <w:gridSpan w:val="2"/>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A tematikai egység nevelés-fejlesztési céljai</w:t>
            </w:r>
          </w:p>
        </w:tc>
        <w:tc>
          <w:tcPr>
            <w:tcW w:w="6712" w:type="dxa"/>
            <w:gridSpan w:val="2"/>
            <w:shd w:val="clear" w:color="auto" w:fill="auto"/>
          </w:tcPr>
          <w:p w:rsidR="00C80DB1" w:rsidRPr="00C80DB1" w:rsidRDefault="00C80DB1" w:rsidP="00C80DB1">
            <w:pPr>
              <w:tabs>
                <w:tab w:val="left" w:pos="7088"/>
              </w:tabs>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A kosárlabda szempontjából fontos és kapcsolódó mozgásminták, mozgásformák kiemelt használata, gyakorlása. Kar és láb együttes koordinációjának helyes testtartás mellett, tudatos testkontroll a végrehajtásban.</w:t>
            </w:r>
          </w:p>
        </w:tc>
      </w:tr>
      <w:tr w:rsidR="00731452" w:rsidRPr="001328FB" w:rsidTr="00715829">
        <w:tc>
          <w:tcPr>
            <w:tcW w:w="9648" w:type="dxa"/>
            <w:gridSpan w:val="4"/>
            <w:shd w:val="clear" w:color="auto" w:fill="auto"/>
          </w:tcPr>
          <w:p w:rsidR="00731452" w:rsidRPr="00C80DB1" w:rsidRDefault="00731452" w:rsidP="00C80DB1">
            <w:pPr>
              <w:spacing w:after="0" w:line="240" w:lineRule="auto"/>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Ismeretek/fejlesztési követelmények</w:t>
            </w:r>
          </w:p>
        </w:tc>
      </w:tr>
      <w:tr w:rsidR="00731452" w:rsidRPr="001328FB" w:rsidTr="00715829">
        <w:tc>
          <w:tcPr>
            <w:tcW w:w="9648" w:type="dxa"/>
            <w:gridSpan w:val="4"/>
            <w:shd w:val="clear" w:color="auto" w:fill="auto"/>
          </w:tcPr>
          <w:p w:rsidR="00731452" w:rsidRPr="00C80DB1" w:rsidRDefault="00731452" w:rsidP="00C80DB1">
            <w:pPr>
              <w:numPr>
                <w:ilvl w:val="1"/>
                <w:numId w:val="15"/>
              </w:numPr>
              <w:spacing w:after="0" w:line="240" w:lineRule="auto"/>
              <w:contextualSpacing/>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xml:space="preserve"> MOZGÁSMŰVELTSÉG</w:t>
            </w:r>
          </w:p>
          <w:p w:rsidR="00731452" w:rsidRPr="00C80DB1" w:rsidRDefault="00731452" w:rsidP="00C80DB1">
            <w:pPr>
              <w:spacing w:after="0" w:line="240" w:lineRule="auto"/>
              <w:rPr>
                <w:rFonts w:ascii="Times New Roman" w:eastAsia="Times New Roman" w:hAnsi="Times New Roman"/>
                <w:i/>
                <w:sz w:val="24"/>
                <w:szCs w:val="24"/>
                <w:lang w:eastAsia="hu-HU"/>
              </w:rPr>
            </w:pPr>
            <w:r w:rsidRPr="00C80DB1">
              <w:rPr>
                <w:rFonts w:ascii="Times New Roman" w:eastAsia="Times New Roman" w:hAnsi="Times New Roman"/>
                <w:i/>
                <w:sz w:val="24"/>
                <w:szCs w:val="24"/>
                <w:lang w:eastAsia="hu-HU"/>
              </w:rPr>
              <w:t>Az atlétikai jellegű feladatmegoldásokban használt természetes mozgásformák minőségének koordinációjának, végrehajtási biztonságának további fejlesztése:</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Járások, futások, ugrások, szökdelések, dobások az atlétikában. Az elsajátított mozgásformák alkalmazása atlétikai jellegű játékokban</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Kar és láb koordinációjának, együttes, összehangolt mozgásának fejlesztése, mozgáskoordináció fejlesztése.</w:t>
            </w:r>
          </w:p>
          <w:p w:rsidR="00731452" w:rsidRPr="00C80DB1" w:rsidRDefault="00731452" w:rsidP="00C80DB1">
            <w:pPr>
              <w:spacing w:after="0" w:line="240" w:lineRule="auto"/>
              <w:rPr>
                <w:rFonts w:ascii="Times New Roman" w:eastAsia="Times New Roman" w:hAnsi="Times New Roman"/>
                <w:sz w:val="24"/>
                <w:szCs w:val="24"/>
                <w:lang w:eastAsia="hu-HU"/>
              </w:rPr>
            </w:pPr>
          </w:p>
          <w:p w:rsidR="00731452" w:rsidRPr="00C80DB1" w:rsidRDefault="00731452" w:rsidP="00C80DB1">
            <w:pPr>
              <w:spacing w:after="0" w:line="240" w:lineRule="auto"/>
              <w:rPr>
                <w:rFonts w:ascii="Times New Roman" w:eastAsia="Times New Roman" w:hAnsi="Times New Roman"/>
                <w:i/>
                <w:sz w:val="24"/>
                <w:szCs w:val="24"/>
                <w:lang w:eastAsia="hu-HU"/>
              </w:rPr>
            </w:pPr>
            <w:r w:rsidRPr="00C80DB1">
              <w:rPr>
                <w:rFonts w:ascii="Times New Roman" w:eastAsia="Times New Roman" w:hAnsi="Times New Roman"/>
                <w:i/>
                <w:sz w:val="24"/>
                <w:szCs w:val="24"/>
                <w:lang w:eastAsia="hu-HU"/>
              </w:rPr>
              <w:t>Atlétika és kosárlabda összekapcsolható mozgásmintáinak arányaiban kiemelt használata, beépítése gyakorlatanyagba</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Már tanult atlétikai jellegű mozgásminták fejleszteni kívánt kosárlabdás mozgásmintákkal való összekapcsolása előkésztés céljából (p</w:t>
            </w:r>
            <w:r>
              <w:rPr>
                <w:rFonts w:ascii="Times New Roman" w:eastAsia="Times New Roman" w:hAnsi="Times New Roman"/>
                <w:sz w:val="24"/>
                <w:szCs w:val="24"/>
                <w:lang w:eastAsia="hu-HU"/>
              </w:rPr>
              <w:t>éldául</w:t>
            </w:r>
            <w:r w:rsidRPr="00C80DB1">
              <w:rPr>
                <w:rFonts w:ascii="Times New Roman" w:eastAsia="Times New Roman" w:hAnsi="Times New Roman"/>
                <w:sz w:val="24"/>
                <w:szCs w:val="24"/>
                <w:lang w:eastAsia="hu-HU"/>
              </w:rPr>
              <w:t xml:space="preserve"> fektetett dobás – indián szökdelés, magasugrás, elugrás helyett felugrás, gyorsítások, robbanékony megindulások, atlétikában használatos </w:t>
            </w:r>
            <w:r w:rsidRPr="00C80DB1">
              <w:rPr>
                <w:rFonts w:ascii="Times New Roman" w:eastAsia="Times New Roman" w:hAnsi="Times New Roman"/>
                <w:sz w:val="24"/>
                <w:szCs w:val="24"/>
                <w:lang w:eastAsia="hu-HU"/>
              </w:rPr>
              <w:lastRenderedPageBreak/>
              <w:t>dobásformák használatának csökkentése).</w:t>
            </w:r>
          </w:p>
          <w:p w:rsidR="00731452" w:rsidRPr="00C80DB1" w:rsidRDefault="00731452" w:rsidP="00C80DB1">
            <w:pPr>
              <w:spacing w:after="0" w:line="240" w:lineRule="auto"/>
              <w:rPr>
                <w:rFonts w:ascii="Times New Roman" w:eastAsia="Times New Roman" w:hAnsi="Times New Roman"/>
                <w:sz w:val="24"/>
                <w:szCs w:val="24"/>
                <w:lang w:eastAsia="hu-HU"/>
              </w:rPr>
            </w:pPr>
          </w:p>
          <w:p w:rsidR="00731452" w:rsidRPr="00C80DB1" w:rsidRDefault="00731452" w:rsidP="00C80DB1">
            <w:pPr>
              <w:numPr>
                <w:ilvl w:val="1"/>
                <w:numId w:val="15"/>
              </w:numPr>
              <w:spacing w:after="0" w:line="240" w:lineRule="auto"/>
              <w:contextualSpacing/>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xml:space="preserve"> ISMERETEK, SZEMÉLYISÉGFEJLESZTÉS</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xml:space="preserve">Tudatos energia befektetés, alapmozgások elnevezéseinek ismerete. </w:t>
            </w:r>
          </w:p>
        </w:tc>
      </w:tr>
      <w:tr w:rsidR="00C80DB1" w:rsidRPr="001328FB" w:rsidTr="00731452">
        <w:tc>
          <w:tcPr>
            <w:tcW w:w="2791" w:type="dxa"/>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lastRenderedPageBreak/>
              <w:t>Kulcsfogalmak/fogalmak</w:t>
            </w:r>
          </w:p>
        </w:tc>
        <w:tc>
          <w:tcPr>
            <w:tcW w:w="6857" w:type="dxa"/>
            <w:gridSpan w:val="3"/>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Futóiskola, ugróiskola, szökdelő iskola, ritmus, ütem, energia befektetés</w:t>
            </w:r>
          </w:p>
        </w:tc>
      </w:tr>
    </w:tbl>
    <w:p w:rsidR="00C80DB1" w:rsidRPr="00C80DB1" w:rsidRDefault="00C80DB1" w:rsidP="00C80DB1">
      <w:pPr>
        <w:spacing w:after="0" w:line="240" w:lineRule="auto"/>
        <w:rPr>
          <w:rFonts w:ascii="Times New Roman" w:eastAsia="Times New Roman" w:hAnsi="Times New Roman"/>
          <w:sz w:val="24"/>
          <w:szCs w:val="24"/>
          <w:lang w:eastAsia="hu-HU"/>
        </w:rPr>
      </w:pPr>
    </w:p>
    <w:p w:rsidR="00C80DB1" w:rsidRPr="00C80DB1" w:rsidRDefault="00C80DB1" w:rsidP="00C80DB1">
      <w:pPr>
        <w:spacing w:after="0" w:line="240" w:lineRule="auto"/>
        <w:rPr>
          <w:rFonts w:ascii="Times New Roman" w:eastAsia="Times New Roman" w:hAnsi="Times New Roman"/>
          <w:sz w:val="24"/>
          <w:szCs w:val="24"/>
          <w:lang w:eastAsia="hu-HU"/>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80"/>
        <w:gridCol w:w="5940"/>
        <w:gridCol w:w="1440"/>
      </w:tblGrid>
      <w:tr w:rsidR="00C80DB1" w:rsidRPr="001328FB" w:rsidTr="00AF2091">
        <w:tc>
          <w:tcPr>
            <w:tcW w:w="2268" w:type="dxa"/>
            <w:gridSpan w:val="2"/>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Tematikai egység/ Fejlesztési cél</w:t>
            </w:r>
          </w:p>
        </w:tc>
        <w:tc>
          <w:tcPr>
            <w:tcW w:w="5940" w:type="dxa"/>
            <w:shd w:val="clear" w:color="auto" w:fill="auto"/>
          </w:tcPr>
          <w:p w:rsidR="00C80DB1" w:rsidRPr="00C80DB1" w:rsidRDefault="00C80DB1" w:rsidP="00C80DB1">
            <w:pPr>
              <w:numPr>
                <w:ilvl w:val="0"/>
                <w:numId w:val="15"/>
              </w:numPr>
              <w:spacing w:after="0" w:line="240" w:lineRule="auto"/>
              <w:contextualSpacing/>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Természetes mozgásformák a sportjátékok alaptechnikai és taktikai feladatmegoldásaiban</w:t>
            </w:r>
          </w:p>
        </w:tc>
        <w:tc>
          <w:tcPr>
            <w:tcW w:w="1440" w:type="dxa"/>
            <w:shd w:val="clear" w:color="auto" w:fill="auto"/>
          </w:tcPr>
          <w:p w:rsidR="00C80DB1" w:rsidRPr="00C80DB1" w:rsidRDefault="00C80DB1" w:rsidP="00C80DB1">
            <w:pPr>
              <w:spacing w:after="0" w:line="240" w:lineRule="auto"/>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Órakeret 20 óra</w:t>
            </w:r>
          </w:p>
        </w:tc>
      </w:tr>
      <w:tr w:rsidR="00C80DB1" w:rsidRPr="001328FB" w:rsidTr="00AF2091">
        <w:tc>
          <w:tcPr>
            <w:tcW w:w="2268" w:type="dxa"/>
            <w:gridSpan w:val="2"/>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A tematikai egység nevelés-fejlesztési céljai</w:t>
            </w:r>
          </w:p>
        </w:tc>
        <w:tc>
          <w:tcPr>
            <w:tcW w:w="7380" w:type="dxa"/>
            <w:gridSpan w:val="2"/>
            <w:shd w:val="clear" w:color="auto" w:fill="auto"/>
          </w:tcPr>
          <w:p w:rsidR="00C80DB1" w:rsidRPr="00C80DB1" w:rsidRDefault="00C80DB1" w:rsidP="00C80DB1">
            <w:pPr>
              <w:tabs>
                <w:tab w:val="left" w:pos="7088"/>
              </w:tabs>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Sportjátékok alaptechnikai megoldásainak továbbfejlesztése, kooperatív gondolkodást igénylő feladatok helyes megoldása, helyes döntésekre való orientálás.</w:t>
            </w:r>
          </w:p>
        </w:tc>
      </w:tr>
      <w:tr w:rsidR="00731452" w:rsidRPr="001328FB" w:rsidTr="00715829">
        <w:tc>
          <w:tcPr>
            <w:tcW w:w="9648" w:type="dxa"/>
            <w:gridSpan w:val="4"/>
            <w:shd w:val="clear" w:color="auto" w:fill="auto"/>
          </w:tcPr>
          <w:p w:rsidR="00731452" w:rsidRPr="00C80DB1" w:rsidRDefault="00731452" w:rsidP="00C80DB1">
            <w:pPr>
              <w:spacing w:after="0" w:line="240" w:lineRule="auto"/>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Ismeretek/fejlesztési követelmények</w:t>
            </w:r>
          </w:p>
        </w:tc>
      </w:tr>
      <w:tr w:rsidR="00731452" w:rsidRPr="001328FB" w:rsidTr="00715829">
        <w:tc>
          <w:tcPr>
            <w:tcW w:w="9648" w:type="dxa"/>
            <w:gridSpan w:val="4"/>
            <w:shd w:val="clear" w:color="auto" w:fill="auto"/>
          </w:tcPr>
          <w:p w:rsidR="00731452" w:rsidRPr="00C80DB1" w:rsidRDefault="00731452" w:rsidP="00C80DB1">
            <w:pPr>
              <w:numPr>
                <w:ilvl w:val="1"/>
                <w:numId w:val="15"/>
              </w:numPr>
              <w:spacing w:after="0" w:line="240" w:lineRule="auto"/>
              <w:contextualSpacing/>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xml:space="preserve"> MOZGÁSMŰVELTSÉG</w:t>
            </w:r>
          </w:p>
          <w:p w:rsidR="00731452" w:rsidRPr="00C80DB1" w:rsidRDefault="00731452" w:rsidP="00C80DB1">
            <w:pPr>
              <w:spacing w:after="0" w:line="240" w:lineRule="auto"/>
              <w:rPr>
                <w:rFonts w:ascii="Times New Roman" w:eastAsia="Times New Roman" w:hAnsi="Times New Roman"/>
                <w:i/>
                <w:sz w:val="24"/>
                <w:szCs w:val="24"/>
                <w:lang w:eastAsia="hu-HU"/>
              </w:rPr>
            </w:pPr>
            <w:r w:rsidRPr="00C80DB1">
              <w:rPr>
                <w:rFonts w:ascii="Times New Roman" w:eastAsia="Times New Roman" w:hAnsi="Times New Roman"/>
                <w:i/>
                <w:sz w:val="24"/>
                <w:szCs w:val="24"/>
                <w:lang w:eastAsia="hu-HU"/>
              </w:rPr>
              <w:t xml:space="preserve">Sportjátékok alaptechnikai és taktikai ismeretanyagának bővítése, fejlesztése természetes mozgásformákkal való összekötés közben: </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Kis létszámú, játékos hely-, helyzetváltoztató és manipulatív feladatmegoldások, sportjáték előkészítő kisjátékok. Támadó-védő egység kialakítása, egyszerűbb létszám különbséges helyzetek.</w:t>
            </w:r>
          </w:p>
          <w:p w:rsidR="00731452" w:rsidRPr="00C80DB1" w:rsidRDefault="00731452" w:rsidP="00C80DB1">
            <w:pPr>
              <w:spacing w:after="0" w:line="240" w:lineRule="auto"/>
              <w:rPr>
                <w:rFonts w:ascii="Times New Roman" w:eastAsia="Times New Roman" w:hAnsi="Times New Roman"/>
                <w:i/>
                <w:sz w:val="24"/>
                <w:szCs w:val="24"/>
                <w:lang w:eastAsia="hu-HU"/>
              </w:rPr>
            </w:pPr>
          </w:p>
          <w:p w:rsidR="00731452" w:rsidRPr="00C80DB1" w:rsidRDefault="00731452" w:rsidP="00C80DB1">
            <w:pPr>
              <w:spacing w:after="0" w:line="240" w:lineRule="auto"/>
              <w:rPr>
                <w:rFonts w:ascii="Times New Roman" w:eastAsia="Times New Roman" w:hAnsi="Times New Roman"/>
                <w:i/>
                <w:sz w:val="24"/>
                <w:szCs w:val="24"/>
                <w:lang w:eastAsia="hu-HU"/>
              </w:rPr>
            </w:pPr>
            <w:r w:rsidRPr="00C80DB1">
              <w:rPr>
                <w:rFonts w:ascii="Times New Roman" w:eastAsia="Times New Roman" w:hAnsi="Times New Roman"/>
                <w:i/>
                <w:sz w:val="24"/>
                <w:szCs w:val="24"/>
                <w:lang w:eastAsia="hu-HU"/>
              </w:rPr>
              <w:t>Döntési kényszerrel járó feladatok egyre összetettebb formáinak használata:</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xml:space="preserve">Nyitott készségek fejlesztése a döntési szituációk feladatsorokba történő gyakori beépítésén keresztül. Már elsajátított természetes és manipulatív mozgásformák összekötése egyre összetettebb (több választásos) döntési szituációk beépítése gyakorlatanyagba, kisjátékokba.  </w:t>
            </w:r>
          </w:p>
          <w:p w:rsidR="00731452" w:rsidRPr="00C80DB1" w:rsidRDefault="00731452" w:rsidP="00C80DB1">
            <w:pPr>
              <w:spacing w:after="0" w:line="240" w:lineRule="auto"/>
              <w:rPr>
                <w:rFonts w:ascii="Times New Roman" w:eastAsia="Times New Roman" w:hAnsi="Times New Roman"/>
                <w:i/>
                <w:sz w:val="24"/>
                <w:szCs w:val="24"/>
                <w:lang w:eastAsia="hu-HU"/>
              </w:rPr>
            </w:pPr>
          </w:p>
          <w:p w:rsidR="00731452" w:rsidRPr="00C80DB1" w:rsidRDefault="00731452" w:rsidP="00C80DB1">
            <w:pPr>
              <w:spacing w:after="0" w:line="240" w:lineRule="auto"/>
              <w:rPr>
                <w:rFonts w:ascii="Times New Roman" w:eastAsia="Times New Roman" w:hAnsi="Times New Roman"/>
                <w:i/>
                <w:sz w:val="24"/>
                <w:szCs w:val="24"/>
                <w:lang w:eastAsia="hu-HU"/>
              </w:rPr>
            </w:pPr>
            <w:r w:rsidRPr="00C80DB1">
              <w:rPr>
                <w:rFonts w:ascii="Times New Roman" w:eastAsia="Times New Roman" w:hAnsi="Times New Roman"/>
                <w:i/>
                <w:sz w:val="24"/>
                <w:szCs w:val="24"/>
                <w:lang w:eastAsia="hu-HU"/>
              </w:rPr>
              <w:t>Kooperatív gondolkodással járó játékszituációk tudatos, kiemelt használata:</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xml:space="preserve">Együttes gondolkodás, társhoz, társak mozgásához, játékszituációkhoz, helyezkedési formákhoz való alkalmazkodás fejlesztését előkészítő, megalapozó gyakorlatok kiemelt, tudatos használata, beépítése korosztálynak megfelelően egyszerűtől a bonyolultabb, összetettebb felé haladva. </w:t>
            </w:r>
          </w:p>
          <w:p w:rsidR="00731452" w:rsidRPr="00C80DB1" w:rsidRDefault="00731452" w:rsidP="00C80DB1">
            <w:pPr>
              <w:spacing w:after="0" w:line="240" w:lineRule="auto"/>
              <w:rPr>
                <w:rFonts w:ascii="Times New Roman" w:eastAsia="Times New Roman" w:hAnsi="Times New Roman"/>
                <w:sz w:val="24"/>
                <w:szCs w:val="24"/>
                <w:lang w:eastAsia="hu-HU"/>
              </w:rPr>
            </w:pP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6.1. ISMERETEK, SZEMÉLYISÉGFEJLESZTÉS</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Győzelem és kudarc elviselési, kezelési képesség fejlesztése. Társas gondolkodás, csapatszellem kialakításának megalapozása. Kommunikáció kiemelt fontosságú. Labdajátékok alapvető szabályainak, összefüggéseinek megismerése. Sportszerűség, fair play szellemiség kialakítása.</w:t>
            </w:r>
          </w:p>
        </w:tc>
      </w:tr>
      <w:tr w:rsidR="00C80DB1" w:rsidRPr="001328FB" w:rsidTr="00AF2091">
        <w:tc>
          <w:tcPr>
            <w:tcW w:w="2088" w:type="dxa"/>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Kulcsfogalmak / fogalmak</w:t>
            </w:r>
          </w:p>
        </w:tc>
        <w:tc>
          <w:tcPr>
            <w:tcW w:w="7560" w:type="dxa"/>
            <w:gridSpan w:val="3"/>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Győzelem, vereség, kooperatív játék, labdabirtoklás, csapatszellem, emberelőny, támadó-védő</w:t>
            </w:r>
          </w:p>
        </w:tc>
      </w:tr>
    </w:tbl>
    <w:p w:rsidR="00C80DB1" w:rsidRPr="00C80DB1" w:rsidRDefault="00C80DB1" w:rsidP="00C80DB1">
      <w:pPr>
        <w:spacing w:after="0" w:line="240" w:lineRule="auto"/>
        <w:rPr>
          <w:rFonts w:ascii="Times New Roman" w:eastAsia="Times New Roman" w:hAnsi="Times New Roman"/>
          <w:sz w:val="24"/>
          <w:szCs w:val="24"/>
          <w:lang w:eastAsia="hu-HU"/>
        </w:rPr>
      </w:pPr>
    </w:p>
    <w:p w:rsidR="00C80DB1" w:rsidRPr="00C80DB1" w:rsidRDefault="00C80DB1" w:rsidP="00C80DB1">
      <w:pPr>
        <w:spacing w:after="0" w:line="240" w:lineRule="auto"/>
        <w:rPr>
          <w:rFonts w:ascii="Times New Roman" w:eastAsia="Times New Roman" w:hAnsi="Times New Roman"/>
          <w:sz w:val="24"/>
          <w:szCs w:val="24"/>
          <w:lang w:eastAsia="hu-HU"/>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80"/>
        <w:gridCol w:w="5940"/>
        <w:gridCol w:w="1440"/>
      </w:tblGrid>
      <w:tr w:rsidR="00C80DB1" w:rsidRPr="001328FB" w:rsidTr="00AF2091">
        <w:tc>
          <w:tcPr>
            <w:tcW w:w="2268" w:type="dxa"/>
            <w:gridSpan w:val="2"/>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Tematikai egység/ Fejlesztési cél</w:t>
            </w:r>
          </w:p>
        </w:tc>
        <w:tc>
          <w:tcPr>
            <w:tcW w:w="5940" w:type="dxa"/>
            <w:shd w:val="clear" w:color="auto" w:fill="auto"/>
          </w:tcPr>
          <w:p w:rsidR="00C80DB1" w:rsidRPr="00C80DB1" w:rsidRDefault="00C80DB1" w:rsidP="00C80DB1">
            <w:pPr>
              <w:numPr>
                <w:ilvl w:val="0"/>
                <w:numId w:val="15"/>
              </w:numPr>
              <w:spacing w:after="0" w:line="240" w:lineRule="auto"/>
              <w:contextualSpacing/>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Természetes mozgásformák az önvédelmi és küzdő jellegű feladatmegoldásaiban</w:t>
            </w:r>
          </w:p>
        </w:tc>
        <w:tc>
          <w:tcPr>
            <w:tcW w:w="1440" w:type="dxa"/>
            <w:shd w:val="clear" w:color="auto" w:fill="auto"/>
          </w:tcPr>
          <w:p w:rsidR="00C80DB1" w:rsidRPr="00C80DB1" w:rsidRDefault="00C80DB1" w:rsidP="00C80DB1">
            <w:pPr>
              <w:spacing w:after="0" w:line="240" w:lineRule="auto"/>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 xml:space="preserve">Órakeret </w:t>
            </w:r>
          </w:p>
          <w:p w:rsidR="00C80DB1" w:rsidRPr="00C80DB1" w:rsidRDefault="00C80DB1" w:rsidP="00C80DB1">
            <w:pPr>
              <w:spacing w:after="0" w:line="240" w:lineRule="auto"/>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14 óra</w:t>
            </w:r>
          </w:p>
        </w:tc>
      </w:tr>
      <w:tr w:rsidR="00C80DB1" w:rsidRPr="001328FB" w:rsidTr="00AF2091">
        <w:tc>
          <w:tcPr>
            <w:tcW w:w="2268" w:type="dxa"/>
            <w:gridSpan w:val="2"/>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A tematikai egység nevelés-fejlesztési céljai</w:t>
            </w:r>
          </w:p>
        </w:tc>
        <w:tc>
          <w:tcPr>
            <w:tcW w:w="7380" w:type="dxa"/>
            <w:gridSpan w:val="2"/>
            <w:shd w:val="clear" w:color="auto" w:fill="auto"/>
          </w:tcPr>
          <w:p w:rsidR="00C80DB1" w:rsidRPr="00C80DB1" w:rsidRDefault="00C80DB1" w:rsidP="00C80DB1">
            <w:pPr>
              <w:tabs>
                <w:tab w:val="left" w:pos="7088"/>
              </w:tabs>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xml:space="preserve">A küzdő jellegű feladatmegoldások elsősorban sérülésmegelőző és más hasznos alaptechnikai eleminek beépítése. Önvédelem, önfegyelem fejlesztése, test-test elleni küzdelemhez való hozzáállás kialakítása. </w:t>
            </w:r>
          </w:p>
        </w:tc>
      </w:tr>
      <w:tr w:rsidR="00731452" w:rsidRPr="001328FB" w:rsidTr="00715829">
        <w:tc>
          <w:tcPr>
            <w:tcW w:w="9648" w:type="dxa"/>
            <w:gridSpan w:val="4"/>
            <w:shd w:val="clear" w:color="auto" w:fill="auto"/>
          </w:tcPr>
          <w:p w:rsidR="00731452" w:rsidRPr="00C80DB1" w:rsidRDefault="00731452" w:rsidP="00C80DB1">
            <w:pPr>
              <w:spacing w:after="0" w:line="240" w:lineRule="auto"/>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Ismeretek/fejlesztési követelmények</w:t>
            </w:r>
          </w:p>
        </w:tc>
      </w:tr>
      <w:tr w:rsidR="00731452" w:rsidRPr="001328FB" w:rsidTr="00715829">
        <w:tc>
          <w:tcPr>
            <w:tcW w:w="9648" w:type="dxa"/>
            <w:gridSpan w:val="4"/>
            <w:shd w:val="clear" w:color="auto" w:fill="auto"/>
          </w:tcPr>
          <w:p w:rsidR="00731452" w:rsidRPr="00C80DB1" w:rsidRDefault="00731452" w:rsidP="00C80DB1">
            <w:pPr>
              <w:numPr>
                <w:ilvl w:val="1"/>
                <w:numId w:val="15"/>
              </w:numPr>
              <w:spacing w:after="0" w:line="240" w:lineRule="auto"/>
              <w:contextualSpacing/>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xml:space="preserve"> MOZGÁSMŰVELTSÉG</w:t>
            </w:r>
          </w:p>
          <w:p w:rsidR="00731452" w:rsidRPr="00C80DB1" w:rsidRDefault="00731452" w:rsidP="00C80DB1">
            <w:pPr>
              <w:spacing w:after="0" w:line="240" w:lineRule="auto"/>
              <w:rPr>
                <w:rFonts w:ascii="Times New Roman" w:eastAsia="Times New Roman" w:hAnsi="Times New Roman"/>
                <w:i/>
                <w:sz w:val="24"/>
                <w:szCs w:val="24"/>
                <w:lang w:eastAsia="hu-HU"/>
              </w:rPr>
            </w:pPr>
            <w:r w:rsidRPr="00C80DB1">
              <w:rPr>
                <w:rFonts w:ascii="Times New Roman" w:eastAsia="Times New Roman" w:hAnsi="Times New Roman"/>
                <w:i/>
                <w:sz w:val="24"/>
                <w:szCs w:val="24"/>
                <w:lang w:eastAsia="hu-HU"/>
              </w:rPr>
              <w:t>Küzdő jellegű feladatmegoldások alkalmazása a természetes mozgásformákban:</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xml:space="preserve">Bevezetés a küzdőjátékokba társtolások és húzások, kötélhúzások, esések, tompítások gyakorlatanyagba építésével (a sérülés megelőzés érdekében esésekkel, tompításokkal </w:t>
            </w:r>
            <w:r>
              <w:rPr>
                <w:rFonts w:ascii="Times New Roman" w:eastAsia="Times New Roman" w:hAnsi="Times New Roman"/>
                <w:sz w:val="24"/>
                <w:szCs w:val="24"/>
                <w:lang w:eastAsia="hu-HU"/>
              </w:rPr>
              <w:t xml:space="preserve">kell kezdeni </w:t>
            </w:r>
            <w:r w:rsidRPr="00C80DB1">
              <w:rPr>
                <w:rFonts w:ascii="Times New Roman" w:eastAsia="Times New Roman" w:hAnsi="Times New Roman"/>
                <w:sz w:val="24"/>
                <w:szCs w:val="24"/>
                <w:lang w:eastAsia="hu-HU"/>
              </w:rPr>
              <w:t>a gyakorlást).</w:t>
            </w:r>
          </w:p>
          <w:p w:rsidR="00731452" w:rsidRPr="00C80DB1" w:rsidRDefault="00731452" w:rsidP="00C80DB1">
            <w:pPr>
              <w:spacing w:after="0" w:line="240" w:lineRule="auto"/>
              <w:rPr>
                <w:rFonts w:ascii="Times New Roman" w:eastAsia="Times New Roman" w:hAnsi="Times New Roman"/>
                <w:sz w:val="24"/>
                <w:szCs w:val="24"/>
                <w:lang w:eastAsia="hu-HU"/>
              </w:rPr>
            </w:pPr>
          </w:p>
          <w:p w:rsidR="00731452" w:rsidRPr="00C80DB1" w:rsidRDefault="00731452" w:rsidP="00C80DB1">
            <w:pPr>
              <w:spacing w:after="0" w:line="240" w:lineRule="auto"/>
              <w:rPr>
                <w:rFonts w:ascii="Times New Roman" w:eastAsia="Times New Roman" w:hAnsi="Times New Roman"/>
                <w:i/>
                <w:sz w:val="24"/>
                <w:szCs w:val="24"/>
                <w:lang w:eastAsia="hu-HU"/>
              </w:rPr>
            </w:pPr>
            <w:r w:rsidRPr="00C80DB1">
              <w:rPr>
                <w:rFonts w:ascii="Times New Roman" w:eastAsia="Times New Roman" w:hAnsi="Times New Roman"/>
                <w:i/>
                <w:sz w:val="24"/>
                <w:szCs w:val="24"/>
                <w:lang w:eastAsia="hu-HU"/>
              </w:rPr>
              <w:t>Küzdőjátékok használata az elsajátított mozgásformák gyakori beiktatásával:</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Párokban vagy csapat(ok)ban végzett játékok, test-test elleni kontaktust is beépítve a korábban már elsajátított manipulatív és természetes mozgásformákat is felhasználva (p</w:t>
            </w:r>
            <w:r>
              <w:rPr>
                <w:rFonts w:ascii="Times New Roman" w:eastAsia="Times New Roman" w:hAnsi="Times New Roman"/>
                <w:sz w:val="24"/>
                <w:szCs w:val="24"/>
                <w:lang w:eastAsia="hu-HU"/>
              </w:rPr>
              <w:t>éldául</w:t>
            </w:r>
            <w:r w:rsidRPr="00C80DB1">
              <w:rPr>
                <w:rFonts w:ascii="Times New Roman" w:eastAsia="Times New Roman" w:hAnsi="Times New Roman"/>
                <w:sz w:val="24"/>
                <w:szCs w:val="24"/>
                <w:lang w:eastAsia="hu-HU"/>
              </w:rPr>
              <w:t xml:space="preserve"> kakasviadal egy lábon szökdelve, kiszorító, stb.).</w:t>
            </w:r>
          </w:p>
          <w:p w:rsidR="00731452" w:rsidRPr="00C80DB1" w:rsidRDefault="00731452" w:rsidP="00C80DB1">
            <w:pPr>
              <w:spacing w:after="0" w:line="240" w:lineRule="auto"/>
              <w:rPr>
                <w:rFonts w:ascii="Times New Roman" w:eastAsia="Times New Roman" w:hAnsi="Times New Roman"/>
                <w:sz w:val="24"/>
                <w:szCs w:val="24"/>
                <w:lang w:eastAsia="hu-HU"/>
              </w:rPr>
            </w:pPr>
          </w:p>
          <w:p w:rsidR="00731452" w:rsidRPr="00C80DB1" w:rsidRDefault="00731452" w:rsidP="00C80DB1">
            <w:pPr>
              <w:numPr>
                <w:ilvl w:val="1"/>
                <w:numId w:val="15"/>
              </w:numPr>
              <w:spacing w:after="0" w:line="240" w:lineRule="auto"/>
              <w:contextualSpacing/>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xml:space="preserve"> ISMERETEK, SZEMÉLYISÉGFEJLESZTÉS</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xml:space="preserve">Baleset és sérülés megelőzéssel kapcsolatos ismeretek fejlesztése. Önuralom, tisztelet a másik fél iránt. </w:t>
            </w:r>
          </w:p>
        </w:tc>
      </w:tr>
      <w:tr w:rsidR="00C80DB1" w:rsidRPr="001328FB" w:rsidTr="00AF2091">
        <w:tc>
          <w:tcPr>
            <w:tcW w:w="2088" w:type="dxa"/>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lastRenderedPageBreak/>
              <w:t>Kulcsfogalmak / fogalmak</w:t>
            </w:r>
          </w:p>
        </w:tc>
        <w:tc>
          <w:tcPr>
            <w:tcW w:w="7560" w:type="dxa"/>
            <w:gridSpan w:val="3"/>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Esés, tompítás, küzdés, önuralom, tisztelet, sportszerűség</w:t>
            </w:r>
          </w:p>
        </w:tc>
      </w:tr>
    </w:tbl>
    <w:p w:rsidR="00C80DB1" w:rsidRPr="00C80DB1" w:rsidRDefault="00C80DB1" w:rsidP="00C80DB1">
      <w:pPr>
        <w:spacing w:after="0" w:line="240" w:lineRule="auto"/>
        <w:rPr>
          <w:rFonts w:ascii="Times New Roman" w:eastAsia="Times New Roman" w:hAnsi="Times New Roman"/>
          <w:sz w:val="24"/>
          <w:szCs w:val="24"/>
          <w:lang w:eastAsia="hu-HU"/>
        </w:rPr>
      </w:pPr>
    </w:p>
    <w:p w:rsidR="00C80DB1" w:rsidRPr="00C80DB1" w:rsidRDefault="00C80DB1" w:rsidP="00C80DB1">
      <w:pPr>
        <w:spacing w:after="0" w:line="240" w:lineRule="auto"/>
        <w:rPr>
          <w:rFonts w:ascii="Times New Roman" w:eastAsia="Times New Roman" w:hAnsi="Times New Roman"/>
          <w:sz w:val="24"/>
          <w:szCs w:val="24"/>
          <w:lang w:eastAsia="hu-HU"/>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80"/>
        <w:gridCol w:w="5940"/>
        <w:gridCol w:w="1440"/>
      </w:tblGrid>
      <w:tr w:rsidR="00C80DB1" w:rsidRPr="001328FB" w:rsidTr="00AF2091">
        <w:tc>
          <w:tcPr>
            <w:tcW w:w="2268" w:type="dxa"/>
            <w:gridSpan w:val="2"/>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Tematikai egység/ Fejlesztési cél</w:t>
            </w:r>
          </w:p>
        </w:tc>
        <w:tc>
          <w:tcPr>
            <w:tcW w:w="5940" w:type="dxa"/>
            <w:shd w:val="clear" w:color="auto" w:fill="auto"/>
            <w:vAlign w:val="center"/>
          </w:tcPr>
          <w:p w:rsidR="00C80DB1" w:rsidRPr="00C80DB1" w:rsidRDefault="00C80DB1" w:rsidP="00C80DB1">
            <w:pPr>
              <w:numPr>
                <w:ilvl w:val="0"/>
                <w:numId w:val="15"/>
              </w:numPr>
              <w:spacing w:after="0" w:line="240" w:lineRule="auto"/>
              <w:contextualSpacing/>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Kosárlabda</w:t>
            </w:r>
            <w:r w:rsidR="00B017D1">
              <w:rPr>
                <w:rFonts w:ascii="Times New Roman" w:eastAsia="Times New Roman" w:hAnsi="Times New Roman"/>
                <w:b/>
                <w:sz w:val="24"/>
                <w:szCs w:val="24"/>
                <w:lang w:eastAsia="hu-HU"/>
              </w:rPr>
              <w:t>-</w:t>
            </w:r>
            <w:r w:rsidRPr="00C80DB1">
              <w:rPr>
                <w:rFonts w:ascii="Times New Roman" w:eastAsia="Times New Roman" w:hAnsi="Times New Roman"/>
                <w:b/>
                <w:sz w:val="24"/>
                <w:szCs w:val="24"/>
                <w:lang w:eastAsia="hu-HU"/>
              </w:rPr>
              <w:t>specifikus mozgásformák</w:t>
            </w:r>
          </w:p>
        </w:tc>
        <w:tc>
          <w:tcPr>
            <w:tcW w:w="1440" w:type="dxa"/>
            <w:shd w:val="clear" w:color="auto" w:fill="auto"/>
          </w:tcPr>
          <w:p w:rsidR="00C80DB1" w:rsidRPr="00C80DB1" w:rsidRDefault="00C80DB1" w:rsidP="00C80DB1">
            <w:pPr>
              <w:spacing w:after="0" w:line="240" w:lineRule="auto"/>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Órakeret 32 óra</w:t>
            </w:r>
          </w:p>
        </w:tc>
      </w:tr>
      <w:tr w:rsidR="00C80DB1" w:rsidRPr="001328FB" w:rsidTr="00AF2091">
        <w:tc>
          <w:tcPr>
            <w:tcW w:w="2268" w:type="dxa"/>
            <w:gridSpan w:val="2"/>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A tematikai egység nevelés-fejlesztési céljai</w:t>
            </w:r>
          </w:p>
        </w:tc>
        <w:tc>
          <w:tcPr>
            <w:tcW w:w="7380" w:type="dxa"/>
            <w:gridSpan w:val="2"/>
            <w:shd w:val="clear" w:color="auto" w:fill="auto"/>
          </w:tcPr>
          <w:p w:rsidR="00C80DB1" w:rsidRPr="00C80DB1" w:rsidRDefault="00C80DB1" w:rsidP="00C80DB1">
            <w:pPr>
              <w:tabs>
                <w:tab w:val="left" w:pos="7088"/>
              </w:tabs>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Legfontosabb kosárlabdához tartozó technikai elemek megszilárdítása. Elsősorban minőségi fejlődés, másodsorban új ismeretek tapasztalása, szerzése, gyakorlása. A tanult mozgásformák, technikai és taktikai alapismeretek tudatos alkalmazása.</w:t>
            </w:r>
          </w:p>
        </w:tc>
      </w:tr>
      <w:tr w:rsidR="00731452" w:rsidRPr="001328FB" w:rsidTr="00715829">
        <w:tc>
          <w:tcPr>
            <w:tcW w:w="9648" w:type="dxa"/>
            <w:gridSpan w:val="4"/>
            <w:shd w:val="clear" w:color="auto" w:fill="auto"/>
          </w:tcPr>
          <w:p w:rsidR="00731452" w:rsidRPr="00C80DB1" w:rsidRDefault="00731452" w:rsidP="00C80DB1">
            <w:pPr>
              <w:spacing w:after="0" w:line="240" w:lineRule="auto"/>
              <w:jc w:val="center"/>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Ismeretek/fejlesztési követelmények</w:t>
            </w:r>
          </w:p>
        </w:tc>
      </w:tr>
      <w:tr w:rsidR="00731452" w:rsidRPr="001328FB" w:rsidTr="00715829">
        <w:tc>
          <w:tcPr>
            <w:tcW w:w="9648" w:type="dxa"/>
            <w:gridSpan w:val="4"/>
            <w:shd w:val="clear" w:color="auto" w:fill="auto"/>
          </w:tcPr>
          <w:p w:rsidR="00731452" w:rsidRPr="00C80DB1" w:rsidRDefault="00731452" w:rsidP="00C80DB1">
            <w:pPr>
              <w:numPr>
                <w:ilvl w:val="1"/>
                <w:numId w:val="15"/>
              </w:numPr>
              <w:spacing w:after="0" w:line="240" w:lineRule="auto"/>
              <w:contextualSpacing/>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xml:space="preserve"> MOZGÁSMŰVELTSÉG</w:t>
            </w:r>
          </w:p>
          <w:p w:rsidR="00731452" w:rsidRPr="00C80DB1" w:rsidRDefault="00731452" w:rsidP="00C80DB1">
            <w:pPr>
              <w:spacing w:after="0" w:line="240" w:lineRule="auto"/>
              <w:rPr>
                <w:rFonts w:ascii="Times New Roman" w:eastAsia="Times New Roman" w:hAnsi="Times New Roman"/>
                <w:i/>
                <w:sz w:val="24"/>
                <w:szCs w:val="24"/>
                <w:lang w:eastAsia="hu-HU"/>
              </w:rPr>
            </w:pPr>
            <w:r w:rsidRPr="00C80DB1">
              <w:rPr>
                <w:rFonts w:ascii="Times New Roman" w:eastAsia="Times New Roman" w:hAnsi="Times New Roman"/>
                <w:i/>
                <w:sz w:val="24"/>
                <w:szCs w:val="24"/>
                <w:lang w:eastAsia="hu-HU"/>
              </w:rPr>
              <w:t>Kosárlabda alapállás:</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Kosárlabda alapállás tudatos használata, beépítés összetett gyakorlatokba. Alapállás technikai végrehajtásának javítása, kar, láb, törzs helyzetének javítása, stabilitás fejlesztése.</w:t>
            </w:r>
          </w:p>
          <w:p w:rsidR="00731452" w:rsidRPr="00C80DB1" w:rsidRDefault="00731452" w:rsidP="00C80DB1">
            <w:pPr>
              <w:spacing w:after="0" w:line="240" w:lineRule="auto"/>
              <w:rPr>
                <w:rFonts w:ascii="Times New Roman" w:eastAsia="Times New Roman" w:hAnsi="Times New Roman"/>
                <w:sz w:val="24"/>
                <w:szCs w:val="24"/>
                <w:lang w:eastAsia="hu-HU"/>
              </w:rPr>
            </w:pPr>
          </w:p>
          <w:p w:rsidR="00731452" w:rsidRPr="00C80DB1" w:rsidRDefault="00731452" w:rsidP="00C80DB1">
            <w:pPr>
              <w:spacing w:after="0" w:line="240" w:lineRule="auto"/>
              <w:rPr>
                <w:rFonts w:ascii="Times New Roman" w:eastAsia="Times New Roman" w:hAnsi="Times New Roman"/>
                <w:i/>
                <w:sz w:val="24"/>
                <w:szCs w:val="24"/>
                <w:lang w:eastAsia="hu-HU"/>
              </w:rPr>
            </w:pPr>
            <w:r w:rsidRPr="00C80DB1">
              <w:rPr>
                <w:rFonts w:ascii="Times New Roman" w:eastAsia="Times New Roman" w:hAnsi="Times New Roman"/>
                <w:i/>
                <w:sz w:val="24"/>
                <w:szCs w:val="24"/>
                <w:lang w:eastAsia="hu-HU"/>
              </w:rPr>
              <w:t>Kosárlabda játékhoz kapcsolódó természetes és manipulatív mozgásformák fejlesztése, összekapcsolása:</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Kosárlabdához kapcsolódó ügyességi elemek, manipulatív mozgásformák összekötése hely</w:t>
            </w:r>
            <w:r>
              <w:rPr>
                <w:rFonts w:ascii="Times New Roman" w:eastAsia="Times New Roman" w:hAnsi="Times New Roman"/>
                <w:sz w:val="24"/>
                <w:szCs w:val="24"/>
                <w:lang w:eastAsia="hu-HU"/>
              </w:rPr>
              <w:t>-</w:t>
            </w:r>
            <w:r w:rsidRPr="00C80DB1">
              <w:rPr>
                <w:rFonts w:ascii="Times New Roman" w:eastAsia="Times New Roman" w:hAnsi="Times New Roman"/>
                <w:sz w:val="24"/>
                <w:szCs w:val="24"/>
                <w:lang w:eastAsia="hu-HU"/>
              </w:rPr>
              <w:t xml:space="preserve"> és helyzetváltoztató természetes mozgásformákkal kiemelt figyelemmel a végrehajtás közbeni megfelelő testtartásra. </w:t>
            </w:r>
          </w:p>
          <w:p w:rsidR="00731452" w:rsidRPr="00C80DB1" w:rsidRDefault="00731452" w:rsidP="00C80DB1">
            <w:pPr>
              <w:spacing w:after="0" w:line="240" w:lineRule="auto"/>
              <w:rPr>
                <w:rFonts w:ascii="Times New Roman" w:eastAsia="Times New Roman" w:hAnsi="Times New Roman"/>
                <w:sz w:val="24"/>
                <w:szCs w:val="24"/>
                <w:lang w:eastAsia="hu-HU"/>
              </w:rPr>
            </w:pPr>
          </w:p>
          <w:p w:rsidR="00731452" w:rsidRPr="00C80DB1" w:rsidRDefault="00731452" w:rsidP="00C80DB1">
            <w:pPr>
              <w:spacing w:after="0" w:line="240" w:lineRule="auto"/>
              <w:rPr>
                <w:rFonts w:ascii="Times New Roman" w:eastAsia="Times New Roman" w:hAnsi="Times New Roman"/>
                <w:i/>
                <w:sz w:val="24"/>
                <w:szCs w:val="24"/>
                <w:lang w:eastAsia="hu-HU"/>
              </w:rPr>
            </w:pPr>
            <w:r w:rsidRPr="00C80DB1">
              <w:rPr>
                <w:rFonts w:ascii="Times New Roman" w:eastAsia="Times New Roman" w:hAnsi="Times New Roman"/>
                <w:i/>
                <w:sz w:val="24"/>
                <w:szCs w:val="24"/>
                <w:lang w:eastAsia="hu-HU"/>
              </w:rPr>
              <w:t>Irányváltások, fordulások, fordulatok, első lépések kiemelt fejlesztése:</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xml:space="preserve">Indulások különböző testhelyzetekből labdával, vagy a nélkül, fordulások, arcirányváltások, irányváltások kiemelt figyelemmel az első lépések helyes technikai végrehajtására és a mozdulat gyorsaságára. </w:t>
            </w:r>
          </w:p>
          <w:p w:rsidR="00731452" w:rsidRPr="00C80DB1" w:rsidRDefault="00731452" w:rsidP="00C80DB1">
            <w:pPr>
              <w:spacing w:after="0" w:line="240" w:lineRule="auto"/>
              <w:rPr>
                <w:rFonts w:ascii="Times New Roman" w:eastAsia="Times New Roman" w:hAnsi="Times New Roman"/>
                <w:sz w:val="24"/>
                <w:szCs w:val="24"/>
                <w:lang w:eastAsia="hu-HU"/>
              </w:rPr>
            </w:pPr>
          </w:p>
          <w:p w:rsidR="00731452" w:rsidRPr="00C80DB1" w:rsidRDefault="00731452" w:rsidP="00C80DB1">
            <w:pPr>
              <w:spacing w:after="0" w:line="240" w:lineRule="auto"/>
              <w:rPr>
                <w:rFonts w:ascii="Times New Roman" w:eastAsia="Times New Roman" w:hAnsi="Times New Roman"/>
                <w:i/>
                <w:sz w:val="24"/>
                <w:szCs w:val="24"/>
                <w:lang w:eastAsia="hu-HU"/>
              </w:rPr>
            </w:pPr>
            <w:r w:rsidRPr="00C80DB1">
              <w:rPr>
                <w:rFonts w:ascii="Times New Roman" w:eastAsia="Times New Roman" w:hAnsi="Times New Roman"/>
                <w:i/>
                <w:sz w:val="24"/>
                <w:szCs w:val="24"/>
                <w:lang w:eastAsia="hu-HU"/>
              </w:rPr>
              <w:t>Labdajátékokban hangsúlyosan használt irányváltoztatási, fordulási formák bevezetése, használata</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Kitámasztások, fordulások, irányváltások, lepörgések, arcirányváltások kiemelt használata kiemelt figyelemmel a végrehajtás stabilitására és gyorsaságára.</w:t>
            </w:r>
          </w:p>
          <w:p w:rsidR="00731452" w:rsidRPr="00C80DB1" w:rsidRDefault="00731452" w:rsidP="00C80DB1">
            <w:pPr>
              <w:spacing w:after="0" w:line="240" w:lineRule="auto"/>
              <w:rPr>
                <w:rFonts w:ascii="Times New Roman" w:eastAsia="Times New Roman" w:hAnsi="Times New Roman"/>
                <w:sz w:val="24"/>
                <w:szCs w:val="24"/>
                <w:lang w:eastAsia="hu-HU"/>
              </w:rPr>
            </w:pPr>
          </w:p>
          <w:p w:rsidR="00731452" w:rsidRPr="00C80DB1" w:rsidRDefault="00731452" w:rsidP="00C80DB1">
            <w:pPr>
              <w:spacing w:after="0" w:line="240" w:lineRule="auto"/>
              <w:rPr>
                <w:rFonts w:ascii="Times New Roman" w:eastAsia="Times New Roman" w:hAnsi="Times New Roman"/>
                <w:i/>
                <w:sz w:val="24"/>
                <w:szCs w:val="24"/>
                <w:lang w:eastAsia="hu-HU"/>
              </w:rPr>
            </w:pPr>
            <w:r w:rsidRPr="00C80DB1">
              <w:rPr>
                <w:rFonts w:ascii="Times New Roman" w:eastAsia="Times New Roman" w:hAnsi="Times New Roman"/>
                <w:i/>
                <w:sz w:val="24"/>
                <w:szCs w:val="24"/>
                <w:lang w:eastAsia="hu-HU"/>
              </w:rPr>
              <w:t>Kosárlabdához tartozó korosztályos sportágspecifikus technikai elemek:</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xml:space="preserve">Szabályos elindulás, megállás labdával. Kosárlabdához tartozó alapvető passzolási formák. </w:t>
            </w:r>
          </w:p>
          <w:p w:rsidR="00731452" w:rsidRPr="00C80DB1" w:rsidRDefault="00731452" w:rsidP="00C80DB1">
            <w:pPr>
              <w:spacing w:after="0" w:line="240" w:lineRule="auto"/>
              <w:rPr>
                <w:rFonts w:ascii="Times New Roman" w:eastAsia="Times New Roman" w:hAnsi="Times New Roman"/>
                <w:sz w:val="24"/>
                <w:szCs w:val="24"/>
                <w:lang w:eastAsia="hu-HU"/>
              </w:rPr>
            </w:pPr>
          </w:p>
          <w:p w:rsidR="00731452" w:rsidRPr="00C80DB1" w:rsidRDefault="00731452" w:rsidP="00C80DB1">
            <w:pPr>
              <w:numPr>
                <w:ilvl w:val="1"/>
                <w:numId w:val="15"/>
              </w:numPr>
              <w:spacing w:after="0" w:line="240" w:lineRule="auto"/>
              <w:contextualSpacing/>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 xml:space="preserve"> ISMERETEK, SZEMÉLYISÉGFEJLESZTÉS</w:t>
            </w:r>
          </w:p>
          <w:p w:rsidR="00731452" w:rsidRPr="00C80DB1" w:rsidRDefault="00731452"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Társas gondolkodás, egyéni felelősségvállalás, mentális tartás, játékszituációk támadó-védő egységben való átlátása.</w:t>
            </w:r>
          </w:p>
          <w:p w:rsidR="00731452" w:rsidRPr="00C80DB1" w:rsidRDefault="00731452" w:rsidP="00C80DB1">
            <w:pPr>
              <w:spacing w:after="0" w:line="240" w:lineRule="auto"/>
              <w:rPr>
                <w:rFonts w:ascii="Times New Roman" w:eastAsia="Times New Roman" w:hAnsi="Times New Roman"/>
                <w:sz w:val="24"/>
                <w:szCs w:val="24"/>
                <w:lang w:eastAsia="hu-HU"/>
              </w:rPr>
            </w:pPr>
          </w:p>
        </w:tc>
      </w:tr>
      <w:tr w:rsidR="00C80DB1" w:rsidRPr="001328FB" w:rsidTr="00AF2091">
        <w:tc>
          <w:tcPr>
            <w:tcW w:w="2088" w:type="dxa"/>
            <w:shd w:val="clear" w:color="auto" w:fill="auto"/>
          </w:tcPr>
          <w:p w:rsidR="00C80DB1" w:rsidRPr="00C80DB1" w:rsidRDefault="00C80DB1" w:rsidP="00C80DB1">
            <w:pPr>
              <w:spacing w:after="0" w:line="240" w:lineRule="auto"/>
              <w:rPr>
                <w:rFonts w:ascii="Times New Roman" w:eastAsia="Times New Roman" w:hAnsi="Times New Roman"/>
                <w:b/>
                <w:sz w:val="24"/>
                <w:szCs w:val="24"/>
                <w:lang w:eastAsia="hu-HU"/>
              </w:rPr>
            </w:pPr>
            <w:r w:rsidRPr="00C80DB1">
              <w:rPr>
                <w:rFonts w:ascii="Times New Roman" w:eastAsia="Times New Roman" w:hAnsi="Times New Roman"/>
                <w:b/>
                <w:sz w:val="24"/>
                <w:szCs w:val="24"/>
                <w:lang w:eastAsia="hu-HU"/>
              </w:rPr>
              <w:t>Kulcsfogalmak / fogalmak</w:t>
            </w:r>
          </w:p>
        </w:tc>
        <w:tc>
          <w:tcPr>
            <w:tcW w:w="7560" w:type="dxa"/>
            <w:gridSpan w:val="3"/>
            <w:shd w:val="clear" w:color="auto" w:fill="auto"/>
          </w:tcPr>
          <w:p w:rsidR="00C80DB1" w:rsidRPr="00C80DB1" w:rsidRDefault="00C80DB1" w:rsidP="00C80DB1">
            <w:pPr>
              <w:spacing w:after="0" w:line="240" w:lineRule="auto"/>
              <w:rPr>
                <w:rFonts w:ascii="Times New Roman" w:eastAsia="Times New Roman" w:hAnsi="Times New Roman"/>
                <w:sz w:val="24"/>
                <w:szCs w:val="24"/>
                <w:lang w:eastAsia="hu-HU"/>
              </w:rPr>
            </w:pPr>
            <w:r w:rsidRPr="00C80DB1">
              <w:rPr>
                <w:rFonts w:ascii="Times New Roman" w:eastAsia="Times New Roman" w:hAnsi="Times New Roman"/>
                <w:sz w:val="24"/>
                <w:szCs w:val="24"/>
                <w:lang w:eastAsia="hu-HU"/>
              </w:rPr>
              <w:t>Alapállás, labdás ügyesség, kétkezesség, fordulások, irányváltások, első lépés, passzolás, megindulás, megállás</w:t>
            </w:r>
          </w:p>
        </w:tc>
      </w:tr>
    </w:tbl>
    <w:p w:rsidR="00C80DB1" w:rsidRPr="00C80DB1" w:rsidRDefault="00C80DB1" w:rsidP="00180A37">
      <w:pPr>
        <w:spacing w:after="0" w:line="240" w:lineRule="auto"/>
        <w:jc w:val="right"/>
        <w:rPr>
          <w:rFonts w:ascii="Times New Roman" w:eastAsia="Times New Roman" w:hAnsi="Times New Roman"/>
          <w:sz w:val="24"/>
          <w:szCs w:val="24"/>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6836"/>
      </w:tblGrid>
      <w:tr w:rsidR="00180A37" w:rsidRPr="001328FB" w:rsidTr="001328FB">
        <w:tc>
          <w:tcPr>
            <w:tcW w:w="2376" w:type="dxa"/>
            <w:shd w:val="clear" w:color="auto" w:fill="auto"/>
          </w:tcPr>
          <w:p w:rsidR="00180A37" w:rsidRPr="001328FB" w:rsidRDefault="00180A37" w:rsidP="001328FB">
            <w:pPr>
              <w:spacing w:after="0" w:line="240" w:lineRule="auto"/>
              <w:jc w:val="center"/>
              <w:rPr>
                <w:rFonts w:ascii="Times New Roman" w:eastAsia="Times New Roman" w:hAnsi="Times New Roman"/>
                <w:vanish/>
                <w:sz w:val="24"/>
                <w:szCs w:val="24"/>
                <w:lang w:eastAsia="hu-HU"/>
              </w:rPr>
            </w:pPr>
            <w:r w:rsidRPr="001328FB">
              <w:rPr>
                <w:rFonts w:ascii="Times New Roman" w:eastAsia="Times New Roman" w:hAnsi="Times New Roman"/>
                <w:b/>
                <w:bCs/>
                <w:sz w:val="24"/>
                <w:szCs w:val="24"/>
                <w:lang w:eastAsia="hu-HU"/>
              </w:rPr>
              <w:t>A fejlesztés várt eredményei a</w:t>
            </w:r>
            <w:r w:rsidRPr="001328FB">
              <w:rPr>
                <w:rFonts w:ascii="Times New Roman" w:eastAsia="Times New Roman" w:hAnsi="Times New Roman"/>
                <w:sz w:val="24"/>
                <w:szCs w:val="24"/>
                <w:lang w:eastAsia="hu-HU"/>
              </w:rPr>
              <w:t xml:space="preserve"> </w:t>
            </w:r>
            <w:r w:rsidRPr="001328FB">
              <w:rPr>
                <w:rFonts w:ascii="Times New Roman" w:eastAsia="Times New Roman" w:hAnsi="Times New Roman"/>
                <w:b/>
                <w:sz w:val="24"/>
                <w:szCs w:val="24"/>
                <w:lang w:eastAsia="hu-HU"/>
              </w:rPr>
              <w:t>két évfolyamos ciklus végén</w:t>
            </w:r>
          </w:p>
        </w:tc>
        <w:tc>
          <w:tcPr>
            <w:tcW w:w="6836" w:type="dxa"/>
            <w:shd w:val="clear" w:color="auto" w:fill="auto"/>
          </w:tcPr>
          <w:p w:rsidR="002317F6" w:rsidRPr="001328FB" w:rsidRDefault="002317F6" w:rsidP="001328FB">
            <w:pPr>
              <w:spacing w:after="0" w:line="240" w:lineRule="auto"/>
              <w:rPr>
                <w:rFonts w:ascii="Times New Roman" w:hAnsi="Times New Roman"/>
                <w:b/>
                <w:sz w:val="24"/>
                <w:szCs w:val="24"/>
              </w:rPr>
            </w:pPr>
            <w:r w:rsidRPr="001328FB">
              <w:rPr>
                <w:rFonts w:ascii="Times New Roman" w:hAnsi="Times New Roman"/>
                <w:b/>
                <w:sz w:val="24"/>
                <w:szCs w:val="24"/>
              </w:rPr>
              <w:t>Előkészítő és preventív mozgásformák</w:t>
            </w:r>
          </w:p>
          <w:p w:rsidR="002317F6" w:rsidRPr="001328FB" w:rsidRDefault="002317F6" w:rsidP="001328FB">
            <w:pPr>
              <w:spacing w:after="0" w:line="240" w:lineRule="auto"/>
              <w:rPr>
                <w:rFonts w:ascii="Times New Roman" w:hAnsi="Times New Roman"/>
                <w:sz w:val="24"/>
                <w:szCs w:val="24"/>
              </w:rPr>
            </w:pPr>
            <w:r w:rsidRPr="001328FB">
              <w:rPr>
                <w:rFonts w:ascii="Times New Roman" w:hAnsi="Times New Roman"/>
                <w:sz w:val="24"/>
                <w:szCs w:val="24"/>
              </w:rPr>
              <w:t>Összetettebb térbeli alakzatok, és kialakítási módjaik ismerete. Tudatos izom ernyesztés és feszítés, testrészek hajlítása és nyújtása. Hasi légzés tudatos alkalmazása. Gerincvédelmi szempontok figyelembe vétele a feladatmegoldások közben</w:t>
            </w:r>
          </w:p>
          <w:p w:rsidR="002317F6" w:rsidRPr="001328FB" w:rsidRDefault="002317F6" w:rsidP="001328FB">
            <w:pPr>
              <w:spacing w:after="0" w:line="240" w:lineRule="auto"/>
              <w:rPr>
                <w:rFonts w:ascii="Times New Roman" w:hAnsi="Times New Roman"/>
                <w:b/>
                <w:sz w:val="24"/>
                <w:szCs w:val="24"/>
              </w:rPr>
            </w:pPr>
            <w:r w:rsidRPr="001328FB">
              <w:rPr>
                <w:rFonts w:ascii="Times New Roman" w:hAnsi="Times New Roman"/>
                <w:b/>
                <w:sz w:val="24"/>
                <w:szCs w:val="24"/>
              </w:rPr>
              <w:t>Hely</w:t>
            </w:r>
            <w:r w:rsidR="00AE378C" w:rsidRPr="001328FB">
              <w:rPr>
                <w:rFonts w:ascii="Times New Roman" w:hAnsi="Times New Roman"/>
                <w:b/>
                <w:sz w:val="24"/>
                <w:szCs w:val="24"/>
              </w:rPr>
              <w:t>-</w:t>
            </w:r>
            <w:r w:rsidRPr="001328FB">
              <w:rPr>
                <w:rFonts w:ascii="Times New Roman" w:hAnsi="Times New Roman"/>
                <w:b/>
                <w:sz w:val="24"/>
                <w:szCs w:val="24"/>
              </w:rPr>
              <w:t xml:space="preserve"> és helyzetváltoztató természetes mozgásformák</w:t>
            </w:r>
          </w:p>
          <w:p w:rsidR="002317F6" w:rsidRPr="001328FB" w:rsidRDefault="002317F6" w:rsidP="001328FB">
            <w:pPr>
              <w:spacing w:after="0" w:line="240" w:lineRule="auto"/>
              <w:rPr>
                <w:rFonts w:ascii="Times New Roman" w:hAnsi="Times New Roman"/>
                <w:sz w:val="24"/>
                <w:szCs w:val="24"/>
              </w:rPr>
            </w:pPr>
            <w:r w:rsidRPr="001328FB">
              <w:rPr>
                <w:rFonts w:ascii="Times New Roman" w:hAnsi="Times New Roman"/>
                <w:sz w:val="24"/>
                <w:szCs w:val="24"/>
              </w:rPr>
              <w:t>Elsajátított hely</w:t>
            </w:r>
            <w:r w:rsidR="00AE378C" w:rsidRPr="001328FB">
              <w:rPr>
                <w:rFonts w:ascii="Times New Roman" w:hAnsi="Times New Roman"/>
                <w:sz w:val="24"/>
                <w:szCs w:val="24"/>
              </w:rPr>
              <w:t>-</w:t>
            </w:r>
            <w:r w:rsidRPr="001328FB">
              <w:rPr>
                <w:rFonts w:ascii="Times New Roman" w:hAnsi="Times New Roman"/>
                <w:sz w:val="24"/>
                <w:szCs w:val="24"/>
              </w:rPr>
              <w:t xml:space="preserve"> és helyzetváltoztató mozgásformák biztonságos használata, alkalmazása nehezítések mellett, jelre történő gyors váltás a mozgásformák között. Guggolás, mint kiemelten fontos mozgásminta megfelelő végrehajtása, ehhez szükséges mobilitás és stabilitás megléte</w:t>
            </w:r>
          </w:p>
          <w:p w:rsidR="002317F6" w:rsidRPr="001328FB" w:rsidRDefault="002317F6" w:rsidP="001328FB">
            <w:pPr>
              <w:spacing w:after="0" w:line="240" w:lineRule="auto"/>
              <w:rPr>
                <w:rFonts w:ascii="Times New Roman" w:hAnsi="Times New Roman"/>
                <w:b/>
                <w:sz w:val="24"/>
                <w:szCs w:val="24"/>
              </w:rPr>
            </w:pPr>
            <w:r w:rsidRPr="001328FB">
              <w:rPr>
                <w:rFonts w:ascii="Times New Roman" w:hAnsi="Times New Roman"/>
                <w:b/>
                <w:sz w:val="24"/>
                <w:szCs w:val="24"/>
              </w:rPr>
              <w:t>Manipulatív természetes mozgásformák</w:t>
            </w:r>
          </w:p>
          <w:p w:rsidR="002317F6" w:rsidRPr="001328FB" w:rsidRDefault="002317F6" w:rsidP="001328FB">
            <w:pPr>
              <w:spacing w:after="0" w:line="240" w:lineRule="auto"/>
              <w:rPr>
                <w:rFonts w:ascii="Times New Roman" w:hAnsi="Times New Roman"/>
                <w:sz w:val="24"/>
                <w:szCs w:val="24"/>
              </w:rPr>
            </w:pPr>
            <w:r w:rsidRPr="001328FB">
              <w:rPr>
                <w:rFonts w:ascii="Times New Roman" w:hAnsi="Times New Roman"/>
                <w:sz w:val="24"/>
                <w:szCs w:val="24"/>
              </w:rPr>
              <w:t>Manipulatív mozgásformák összetettebb formáinak biztonságos használata. Manipulatív mozgásformák összekötése labdás ügyességi elemekkel. Labdakezelés biztonságos használata az elemek végrehajtása közben.</w:t>
            </w:r>
          </w:p>
          <w:p w:rsidR="002317F6" w:rsidRPr="001328FB" w:rsidRDefault="002317F6" w:rsidP="001328FB">
            <w:pPr>
              <w:spacing w:after="0" w:line="240" w:lineRule="auto"/>
              <w:rPr>
                <w:rFonts w:ascii="Times New Roman" w:hAnsi="Times New Roman"/>
                <w:b/>
                <w:sz w:val="24"/>
                <w:szCs w:val="24"/>
              </w:rPr>
            </w:pPr>
            <w:r w:rsidRPr="001328FB">
              <w:rPr>
                <w:rFonts w:ascii="Times New Roman" w:hAnsi="Times New Roman"/>
                <w:b/>
                <w:sz w:val="24"/>
                <w:szCs w:val="24"/>
              </w:rPr>
              <w:t>Természetes mozgásformák a torna jellegű feladatmegoldásokban</w:t>
            </w:r>
          </w:p>
          <w:p w:rsidR="002317F6" w:rsidRPr="001328FB" w:rsidRDefault="002317F6" w:rsidP="001328FB">
            <w:pPr>
              <w:spacing w:after="0" w:line="240" w:lineRule="auto"/>
              <w:rPr>
                <w:rFonts w:ascii="Times New Roman" w:hAnsi="Times New Roman"/>
                <w:sz w:val="24"/>
                <w:szCs w:val="24"/>
              </w:rPr>
            </w:pPr>
            <w:r w:rsidRPr="001328FB">
              <w:rPr>
                <w:rFonts w:ascii="Times New Roman" w:hAnsi="Times New Roman"/>
                <w:sz w:val="24"/>
                <w:szCs w:val="24"/>
              </w:rPr>
              <w:t>Helyes testtartás megléte a különböző mozgásformák alkalmazása közben. Alapvető ízületi hajlékonyság, mobilitás/stabilitás megfelelő arányának elérése a mozgásformák alkalmazása közben. Torna elemek labdával való biztonságos összekötése</w:t>
            </w:r>
          </w:p>
          <w:p w:rsidR="002317F6" w:rsidRPr="001328FB" w:rsidRDefault="002317F6" w:rsidP="001328FB">
            <w:pPr>
              <w:spacing w:after="0" w:line="240" w:lineRule="auto"/>
              <w:rPr>
                <w:rFonts w:ascii="Times New Roman" w:hAnsi="Times New Roman"/>
                <w:b/>
                <w:sz w:val="24"/>
                <w:szCs w:val="24"/>
              </w:rPr>
            </w:pPr>
            <w:r w:rsidRPr="001328FB">
              <w:rPr>
                <w:rFonts w:ascii="Times New Roman" w:hAnsi="Times New Roman"/>
                <w:b/>
                <w:sz w:val="24"/>
                <w:szCs w:val="24"/>
              </w:rPr>
              <w:t>Természetes mozgásformák az atlétika jellegű feladatmegoldásokban</w:t>
            </w:r>
          </w:p>
          <w:p w:rsidR="002317F6" w:rsidRPr="001328FB" w:rsidRDefault="002317F6" w:rsidP="001328FB">
            <w:pPr>
              <w:spacing w:after="0" w:line="240" w:lineRule="auto"/>
              <w:rPr>
                <w:rFonts w:ascii="Times New Roman" w:hAnsi="Times New Roman"/>
                <w:sz w:val="24"/>
                <w:szCs w:val="24"/>
              </w:rPr>
            </w:pPr>
            <w:r w:rsidRPr="001328FB">
              <w:rPr>
                <w:rFonts w:ascii="Times New Roman" w:hAnsi="Times New Roman"/>
                <w:sz w:val="24"/>
                <w:szCs w:val="24"/>
              </w:rPr>
              <w:t xml:space="preserve">Futó és ugróiskola alap gyakorlatainak magas színvonalú végrehajtása. Testrészek, végtagok összehangolt használata az atlétikai jellegű feladatmegoldások közben. Kosárlabda szempontjából is hasznos atlétikai jellegű mozgásminták, mozgásformák kiemelt minőségű végrehajtása. </w:t>
            </w:r>
          </w:p>
          <w:p w:rsidR="002317F6" w:rsidRPr="001328FB" w:rsidRDefault="002317F6" w:rsidP="001328FB">
            <w:pPr>
              <w:spacing w:after="0" w:line="240" w:lineRule="auto"/>
              <w:rPr>
                <w:rFonts w:ascii="Times New Roman" w:hAnsi="Times New Roman"/>
                <w:b/>
                <w:sz w:val="24"/>
                <w:szCs w:val="24"/>
              </w:rPr>
            </w:pPr>
            <w:r w:rsidRPr="001328FB">
              <w:rPr>
                <w:rFonts w:ascii="Times New Roman" w:hAnsi="Times New Roman"/>
                <w:b/>
                <w:sz w:val="24"/>
                <w:szCs w:val="24"/>
              </w:rPr>
              <w:t>Természetes mozgásformák a sportjátékok alaptechnikai és taktikai feladatmegoldásaiban</w:t>
            </w:r>
          </w:p>
          <w:p w:rsidR="002317F6" w:rsidRPr="001328FB" w:rsidRDefault="002317F6" w:rsidP="001328FB">
            <w:pPr>
              <w:spacing w:after="0" w:line="240" w:lineRule="auto"/>
              <w:rPr>
                <w:rFonts w:ascii="Times New Roman" w:hAnsi="Times New Roman"/>
                <w:sz w:val="24"/>
                <w:szCs w:val="24"/>
              </w:rPr>
            </w:pPr>
            <w:r w:rsidRPr="001328FB">
              <w:rPr>
                <w:rFonts w:ascii="Times New Roman" w:hAnsi="Times New Roman"/>
                <w:sz w:val="24"/>
                <w:szCs w:val="24"/>
              </w:rPr>
              <w:t>Sportjátékok különböző formáihoz való gyors alkalmazkodás. Gyors döntési képesség a játékszituációkban. Együttes gondolkodás, társakhoz, játékszituációkhoz való gyors alkalmazkodás. Nyitott készségek megfelelő szintű fejlettsége. Támadó-védő egység ismerete, alkalmazása. Sportszerűség, fair-play elveinek ismerete, alkalmazása. Kommunikáció fontosságának ismerete, játékszituációkban való alkalmazása.</w:t>
            </w:r>
          </w:p>
          <w:p w:rsidR="002317F6" w:rsidRPr="001328FB" w:rsidRDefault="002317F6" w:rsidP="001328FB">
            <w:pPr>
              <w:spacing w:after="0" w:line="240" w:lineRule="auto"/>
              <w:rPr>
                <w:rFonts w:ascii="Times New Roman" w:hAnsi="Times New Roman"/>
                <w:b/>
                <w:sz w:val="24"/>
                <w:szCs w:val="24"/>
              </w:rPr>
            </w:pPr>
            <w:r w:rsidRPr="001328FB">
              <w:rPr>
                <w:rFonts w:ascii="Times New Roman" w:hAnsi="Times New Roman"/>
                <w:b/>
                <w:sz w:val="24"/>
                <w:szCs w:val="24"/>
              </w:rPr>
              <w:t>Természetes mozgásformák az önvédelmi és küzdő jellegű feladatmegoldásokban</w:t>
            </w:r>
          </w:p>
          <w:p w:rsidR="002317F6" w:rsidRPr="001328FB" w:rsidRDefault="002317F6" w:rsidP="001328FB">
            <w:pPr>
              <w:spacing w:after="0" w:line="240" w:lineRule="auto"/>
              <w:rPr>
                <w:rFonts w:ascii="Times New Roman" w:hAnsi="Times New Roman"/>
                <w:sz w:val="24"/>
                <w:szCs w:val="24"/>
              </w:rPr>
            </w:pPr>
            <w:r w:rsidRPr="001328FB">
              <w:rPr>
                <w:rFonts w:ascii="Times New Roman" w:hAnsi="Times New Roman"/>
                <w:sz w:val="24"/>
                <w:szCs w:val="24"/>
              </w:rPr>
              <w:t>A test-test elleni kontaktus elfogadása a labdajátékok küzdelmeinek velejárójaként. Az önvédelmi és küzdő elemek tudatos alkalmazása a társ és a saját védelmünk, a sérülés megelőzés érdekében.</w:t>
            </w:r>
          </w:p>
          <w:p w:rsidR="002317F6" w:rsidRPr="001328FB" w:rsidRDefault="002317F6" w:rsidP="001328FB">
            <w:pPr>
              <w:spacing w:after="0" w:line="240" w:lineRule="auto"/>
              <w:rPr>
                <w:rFonts w:ascii="Times New Roman" w:hAnsi="Times New Roman"/>
                <w:b/>
                <w:sz w:val="24"/>
                <w:szCs w:val="24"/>
              </w:rPr>
            </w:pPr>
            <w:r w:rsidRPr="001328FB">
              <w:rPr>
                <w:rFonts w:ascii="Times New Roman" w:hAnsi="Times New Roman"/>
                <w:b/>
                <w:sz w:val="24"/>
                <w:szCs w:val="24"/>
              </w:rPr>
              <w:t>Kosárlabda</w:t>
            </w:r>
            <w:r w:rsidR="00AE378C" w:rsidRPr="001328FB">
              <w:rPr>
                <w:rFonts w:ascii="Times New Roman" w:hAnsi="Times New Roman"/>
                <w:b/>
                <w:sz w:val="24"/>
                <w:szCs w:val="24"/>
              </w:rPr>
              <w:t>-</w:t>
            </w:r>
            <w:r w:rsidRPr="001328FB">
              <w:rPr>
                <w:rFonts w:ascii="Times New Roman" w:hAnsi="Times New Roman"/>
                <w:b/>
                <w:sz w:val="24"/>
                <w:szCs w:val="24"/>
              </w:rPr>
              <w:t>specifikus mozgásformák</w:t>
            </w:r>
          </w:p>
          <w:p w:rsidR="002317F6" w:rsidRPr="001328FB" w:rsidRDefault="002317F6" w:rsidP="001328FB">
            <w:pPr>
              <w:spacing w:after="0" w:line="240" w:lineRule="auto"/>
              <w:rPr>
                <w:rFonts w:ascii="Times New Roman" w:hAnsi="Times New Roman"/>
                <w:sz w:val="24"/>
                <w:szCs w:val="24"/>
              </w:rPr>
            </w:pPr>
            <w:r w:rsidRPr="001328FB">
              <w:rPr>
                <w:rFonts w:ascii="Times New Roman" w:hAnsi="Times New Roman"/>
                <w:sz w:val="24"/>
                <w:szCs w:val="24"/>
              </w:rPr>
              <w:t xml:space="preserve">Kosárlabda alapállás tökéletes végrehatása, összekapcsolása különböző ügyességi elemekkel. Manipulatív mozgásformák biztonságos összekötése labdás ügyességi feladatokkal. Irányváltások, fordulások, kitámasztások, első lépések gyors és technikailag helyes végrehajtása. Szabályos elindulás, megállás </w:t>
            </w:r>
            <w:r w:rsidRPr="001328FB">
              <w:rPr>
                <w:rFonts w:ascii="Times New Roman" w:hAnsi="Times New Roman"/>
                <w:sz w:val="24"/>
                <w:szCs w:val="24"/>
              </w:rPr>
              <w:lastRenderedPageBreak/>
              <w:t>labdával. Biztonságos labdavezetés mind két kézzel. Alapvető átadási formák helyes alkalmazása. Egyszerűbb dobásformák ismerete. Folyamatos stabilitás, megfelelő tartás megléte az elemek végrehajtása közben.</w:t>
            </w:r>
          </w:p>
          <w:p w:rsidR="006528F2" w:rsidRPr="001328FB" w:rsidRDefault="006528F2" w:rsidP="001328FB">
            <w:pPr>
              <w:spacing w:after="0" w:line="240" w:lineRule="auto"/>
              <w:rPr>
                <w:rFonts w:ascii="Times New Roman" w:eastAsia="Times New Roman" w:hAnsi="Times New Roman"/>
                <w:vanish/>
                <w:sz w:val="24"/>
                <w:szCs w:val="24"/>
                <w:lang w:eastAsia="hu-HU"/>
              </w:rPr>
            </w:pPr>
          </w:p>
        </w:tc>
      </w:tr>
    </w:tbl>
    <w:p w:rsidR="0083681A" w:rsidRPr="0083681A" w:rsidRDefault="0083681A" w:rsidP="0083681A">
      <w:pPr>
        <w:spacing w:after="0" w:line="240" w:lineRule="auto"/>
        <w:rPr>
          <w:rFonts w:ascii="Times New Roman" w:eastAsia="Times New Roman" w:hAnsi="Times New Roman"/>
          <w:sz w:val="24"/>
          <w:szCs w:val="24"/>
          <w:lang w:eastAsia="hu-HU"/>
        </w:rPr>
      </w:pPr>
    </w:p>
    <w:sectPr w:rsidR="0083681A" w:rsidRPr="0083681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79D2" w:rsidRDefault="00FA79D2" w:rsidP="00593CF1">
      <w:pPr>
        <w:spacing w:after="0" w:line="240" w:lineRule="auto"/>
      </w:pPr>
      <w:r>
        <w:separator/>
      </w:r>
    </w:p>
  </w:endnote>
  <w:endnote w:type="continuationSeparator" w:id="0">
    <w:p w:rsidR="00FA79D2" w:rsidRDefault="00FA79D2" w:rsidP="00593C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félkövér">
    <w:panose1 w:val="02020803070505020304"/>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G Omega">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A37" w:rsidRDefault="00180A37">
    <w:pPr>
      <w:pStyle w:val="llb"/>
      <w:jc w:val="center"/>
    </w:pPr>
    <w:r>
      <w:fldChar w:fldCharType="begin"/>
    </w:r>
    <w:r>
      <w:instrText>PAGE   \* MERGEFORMAT</w:instrText>
    </w:r>
    <w:r>
      <w:fldChar w:fldCharType="separate"/>
    </w:r>
    <w:r w:rsidR="00DF1A42">
      <w:rPr>
        <w:noProof/>
      </w:rPr>
      <w:t>2</w:t>
    </w:r>
    <w:r>
      <w:fldChar w:fldCharType="end"/>
    </w:r>
  </w:p>
  <w:p w:rsidR="00180A37" w:rsidRDefault="00180A37">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79D2" w:rsidRDefault="00FA79D2" w:rsidP="00593CF1">
      <w:pPr>
        <w:spacing w:after="0" w:line="240" w:lineRule="auto"/>
      </w:pPr>
      <w:r>
        <w:separator/>
      </w:r>
    </w:p>
  </w:footnote>
  <w:footnote w:type="continuationSeparator" w:id="0">
    <w:p w:rsidR="00FA79D2" w:rsidRDefault="00FA79D2" w:rsidP="00593CF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C57B5"/>
    <w:multiLevelType w:val="hybridMultilevel"/>
    <w:tmpl w:val="7146FDB2"/>
    <w:lvl w:ilvl="0" w:tplc="5460712A">
      <w:start w:val="20"/>
      <w:numFmt w:val="bullet"/>
      <w:lvlText w:val="-"/>
      <w:lvlJc w:val="left"/>
      <w:pPr>
        <w:ind w:left="720" w:hanging="360"/>
      </w:pPr>
      <w:rPr>
        <w:rFonts w:ascii="Times New Roman" w:eastAsia="Calibri" w:hAnsi="Times New Roman" w:cs="Times New Roman"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3DB240E"/>
    <w:multiLevelType w:val="multilevel"/>
    <w:tmpl w:val="41604C6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81F4E45"/>
    <w:multiLevelType w:val="hybridMultilevel"/>
    <w:tmpl w:val="26E2EE2E"/>
    <w:lvl w:ilvl="0" w:tplc="8EAAB5BC">
      <w:start w:val="1"/>
      <w:numFmt w:val="bullet"/>
      <w:lvlText w:val=""/>
      <w:lvlJc w:val="left"/>
      <w:pPr>
        <w:tabs>
          <w:tab w:val="num" w:pos="720"/>
        </w:tabs>
        <w:ind w:left="720" w:hanging="360"/>
      </w:pPr>
      <w:rPr>
        <w:rFonts w:ascii="Symbol" w:hAnsi="Symbol" w:hint="default"/>
        <w:color w:val="auto"/>
      </w:rPr>
    </w:lvl>
    <w:lvl w:ilvl="1" w:tplc="040E000F">
      <w:start w:val="1"/>
      <w:numFmt w:val="decimal"/>
      <w:lvlText w:val="%2."/>
      <w:lvlJc w:val="left"/>
      <w:pPr>
        <w:tabs>
          <w:tab w:val="num" w:pos="1440"/>
        </w:tabs>
        <w:ind w:left="1440" w:hanging="360"/>
      </w:pPr>
      <w:rPr>
        <w:rFonts w:hint="default"/>
        <w:color w:val="auto"/>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nsid w:val="08F8440E"/>
    <w:multiLevelType w:val="hybridMultilevel"/>
    <w:tmpl w:val="0AE65F80"/>
    <w:lvl w:ilvl="0" w:tplc="BDE8EFAE">
      <w:start w:val="20"/>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0D1047B5"/>
    <w:multiLevelType w:val="hybridMultilevel"/>
    <w:tmpl w:val="3E2EDBB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1AD34CA5"/>
    <w:multiLevelType w:val="multilevel"/>
    <w:tmpl w:val="57688F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B8D2997"/>
    <w:multiLevelType w:val="multilevel"/>
    <w:tmpl w:val="6C8210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12D0131"/>
    <w:multiLevelType w:val="multilevel"/>
    <w:tmpl w:val="C6345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37268F1"/>
    <w:multiLevelType w:val="multilevel"/>
    <w:tmpl w:val="53B82D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49B570C0"/>
    <w:multiLevelType w:val="multilevel"/>
    <w:tmpl w:val="AD260DC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A4A326B"/>
    <w:multiLevelType w:val="hybridMultilevel"/>
    <w:tmpl w:val="586CBADC"/>
    <w:lvl w:ilvl="0" w:tplc="040E000F">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4F1E7703"/>
    <w:multiLevelType w:val="hybridMultilevel"/>
    <w:tmpl w:val="F0E626AA"/>
    <w:lvl w:ilvl="0" w:tplc="4D423A4C">
      <w:start w:val="1"/>
      <w:numFmt w:val="decimal"/>
      <w:lvlText w:val="(%1)"/>
      <w:lvlJc w:val="left"/>
      <w:pPr>
        <w:ind w:left="674" w:hanging="39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2">
    <w:nsid w:val="529A2098"/>
    <w:multiLevelType w:val="multilevel"/>
    <w:tmpl w:val="5F3CFC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4F90B1D"/>
    <w:multiLevelType w:val="hybridMultilevel"/>
    <w:tmpl w:val="575276B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nsid w:val="56414064"/>
    <w:multiLevelType w:val="multilevel"/>
    <w:tmpl w:val="E28E2208"/>
    <w:lvl w:ilvl="0">
      <w:start w:val="1"/>
      <w:numFmt w:val="decimal"/>
      <w:lvlText w:val="%1."/>
      <w:lvlJc w:val="left"/>
      <w:pPr>
        <w:ind w:left="377" w:hanging="377"/>
      </w:pPr>
      <w:rPr>
        <w:rFonts w:hint="default"/>
        <w:b/>
      </w:rPr>
    </w:lvl>
    <w:lvl w:ilvl="1">
      <w:start w:val="1"/>
      <w:numFmt w:val="decimal"/>
      <w:lvlText w:val="%1.%2."/>
      <w:lvlJc w:val="left"/>
      <w:pPr>
        <w:ind w:left="377" w:hanging="37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nsid w:val="5A4300E7"/>
    <w:multiLevelType w:val="multilevel"/>
    <w:tmpl w:val="B882CC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BDD6B16"/>
    <w:multiLevelType w:val="hybridMultilevel"/>
    <w:tmpl w:val="D1BCC980"/>
    <w:lvl w:ilvl="0" w:tplc="8EAAB5BC">
      <w:start w:val="1"/>
      <w:numFmt w:val="bullet"/>
      <w:lvlText w:val=""/>
      <w:lvlJc w:val="left"/>
      <w:pPr>
        <w:tabs>
          <w:tab w:val="num" w:pos="720"/>
        </w:tabs>
        <w:ind w:left="720" w:hanging="360"/>
      </w:pPr>
      <w:rPr>
        <w:rFonts w:ascii="Symbol" w:hAnsi="Symbol" w:hint="default"/>
        <w:color w:val="auto"/>
      </w:rPr>
    </w:lvl>
    <w:lvl w:ilvl="1" w:tplc="074ADDFA">
      <w:numFmt w:val="bullet"/>
      <w:lvlText w:val="-"/>
      <w:lvlJc w:val="left"/>
      <w:pPr>
        <w:tabs>
          <w:tab w:val="num" w:pos="1092"/>
        </w:tabs>
        <w:ind w:left="1092" w:hanging="360"/>
      </w:pPr>
      <w:rPr>
        <w:rFonts w:ascii="Arial" w:eastAsia="Times New Roman" w:hAnsi="Arial" w:hint="default"/>
        <w:color w:val="auto"/>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nsid w:val="5BFB63D7"/>
    <w:multiLevelType w:val="hybridMultilevel"/>
    <w:tmpl w:val="0A62CF7A"/>
    <w:lvl w:ilvl="0" w:tplc="61EAE19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618215E6"/>
    <w:multiLevelType w:val="multilevel"/>
    <w:tmpl w:val="78ACC4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9780131"/>
    <w:multiLevelType w:val="multilevel"/>
    <w:tmpl w:val="928EC1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ascii="Times New Roman félkövér" w:hAnsi="Times New Roman félkövér" w:hint="default"/>
        <w:b/>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60B45E0"/>
    <w:multiLevelType w:val="multilevel"/>
    <w:tmpl w:val="EB1C22E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8B87669"/>
    <w:multiLevelType w:val="hybridMultilevel"/>
    <w:tmpl w:val="DBE2257C"/>
    <w:lvl w:ilvl="0" w:tplc="8EAAB5BC">
      <w:start w:val="1"/>
      <w:numFmt w:val="bullet"/>
      <w:lvlText w:val=""/>
      <w:lvlJc w:val="left"/>
      <w:pPr>
        <w:tabs>
          <w:tab w:val="num" w:pos="720"/>
        </w:tabs>
        <w:ind w:left="720" w:hanging="360"/>
      </w:pPr>
      <w:rPr>
        <w:rFonts w:ascii="Symbol" w:hAnsi="Symbol" w:hint="default"/>
        <w:color w:val="auto"/>
      </w:rPr>
    </w:lvl>
    <w:lvl w:ilvl="1" w:tplc="040E000F">
      <w:start w:val="1"/>
      <w:numFmt w:val="decimal"/>
      <w:lvlText w:val="%2."/>
      <w:lvlJc w:val="left"/>
      <w:pPr>
        <w:tabs>
          <w:tab w:val="num" w:pos="695"/>
        </w:tabs>
        <w:ind w:left="695" w:hanging="360"/>
      </w:pPr>
      <w:rPr>
        <w:rFonts w:hint="default"/>
        <w:color w:val="auto"/>
      </w:rPr>
    </w:lvl>
    <w:lvl w:ilvl="2" w:tplc="040E0005" w:tentative="1">
      <w:start w:val="1"/>
      <w:numFmt w:val="bullet"/>
      <w:lvlText w:val=""/>
      <w:lvlJc w:val="left"/>
      <w:pPr>
        <w:tabs>
          <w:tab w:val="num" w:pos="1415"/>
        </w:tabs>
        <w:ind w:left="1415" w:hanging="360"/>
      </w:pPr>
      <w:rPr>
        <w:rFonts w:ascii="Wingdings" w:hAnsi="Wingdings" w:hint="default"/>
      </w:rPr>
    </w:lvl>
    <w:lvl w:ilvl="3" w:tplc="040E0001" w:tentative="1">
      <w:start w:val="1"/>
      <w:numFmt w:val="bullet"/>
      <w:lvlText w:val=""/>
      <w:lvlJc w:val="left"/>
      <w:pPr>
        <w:tabs>
          <w:tab w:val="num" w:pos="2135"/>
        </w:tabs>
        <w:ind w:left="2135" w:hanging="360"/>
      </w:pPr>
      <w:rPr>
        <w:rFonts w:ascii="Symbol" w:hAnsi="Symbol" w:hint="default"/>
      </w:rPr>
    </w:lvl>
    <w:lvl w:ilvl="4" w:tplc="040E0003" w:tentative="1">
      <w:start w:val="1"/>
      <w:numFmt w:val="bullet"/>
      <w:lvlText w:val="o"/>
      <w:lvlJc w:val="left"/>
      <w:pPr>
        <w:tabs>
          <w:tab w:val="num" w:pos="2855"/>
        </w:tabs>
        <w:ind w:left="2855" w:hanging="360"/>
      </w:pPr>
      <w:rPr>
        <w:rFonts w:ascii="Courier New" w:hAnsi="Courier New" w:cs="Courier New" w:hint="default"/>
      </w:rPr>
    </w:lvl>
    <w:lvl w:ilvl="5" w:tplc="040E0005" w:tentative="1">
      <w:start w:val="1"/>
      <w:numFmt w:val="bullet"/>
      <w:lvlText w:val=""/>
      <w:lvlJc w:val="left"/>
      <w:pPr>
        <w:tabs>
          <w:tab w:val="num" w:pos="3575"/>
        </w:tabs>
        <w:ind w:left="3575" w:hanging="360"/>
      </w:pPr>
      <w:rPr>
        <w:rFonts w:ascii="Wingdings" w:hAnsi="Wingdings" w:hint="default"/>
      </w:rPr>
    </w:lvl>
    <w:lvl w:ilvl="6" w:tplc="040E0001" w:tentative="1">
      <w:start w:val="1"/>
      <w:numFmt w:val="bullet"/>
      <w:lvlText w:val=""/>
      <w:lvlJc w:val="left"/>
      <w:pPr>
        <w:tabs>
          <w:tab w:val="num" w:pos="4295"/>
        </w:tabs>
        <w:ind w:left="4295" w:hanging="360"/>
      </w:pPr>
      <w:rPr>
        <w:rFonts w:ascii="Symbol" w:hAnsi="Symbol" w:hint="default"/>
      </w:rPr>
    </w:lvl>
    <w:lvl w:ilvl="7" w:tplc="040E0003" w:tentative="1">
      <w:start w:val="1"/>
      <w:numFmt w:val="bullet"/>
      <w:lvlText w:val="o"/>
      <w:lvlJc w:val="left"/>
      <w:pPr>
        <w:tabs>
          <w:tab w:val="num" w:pos="5015"/>
        </w:tabs>
        <w:ind w:left="5015" w:hanging="360"/>
      </w:pPr>
      <w:rPr>
        <w:rFonts w:ascii="Courier New" w:hAnsi="Courier New" w:cs="Courier New" w:hint="default"/>
      </w:rPr>
    </w:lvl>
    <w:lvl w:ilvl="8" w:tplc="040E0005" w:tentative="1">
      <w:start w:val="1"/>
      <w:numFmt w:val="bullet"/>
      <w:lvlText w:val=""/>
      <w:lvlJc w:val="left"/>
      <w:pPr>
        <w:tabs>
          <w:tab w:val="num" w:pos="5735"/>
        </w:tabs>
        <w:ind w:left="5735" w:hanging="360"/>
      </w:pPr>
      <w:rPr>
        <w:rFonts w:ascii="Wingdings" w:hAnsi="Wingdings" w:hint="default"/>
      </w:rPr>
    </w:lvl>
  </w:abstractNum>
  <w:abstractNum w:abstractNumId="22">
    <w:nsid w:val="7DB259C8"/>
    <w:multiLevelType w:val="hybridMultilevel"/>
    <w:tmpl w:val="07B85DC4"/>
    <w:lvl w:ilvl="0" w:tplc="040E000F">
      <w:start w:val="1"/>
      <w:numFmt w:val="decimal"/>
      <w:lvlText w:val="%1."/>
      <w:lvlJc w:val="left"/>
      <w:pPr>
        <w:ind w:left="360" w:hanging="360"/>
      </w:pPr>
      <w:rPr>
        <w:rFonts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num w:numId="1">
    <w:abstractNumId w:val="19"/>
  </w:num>
  <w:num w:numId="2">
    <w:abstractNumId w:val="7"/>
  </w:num>
  <w:num w:numId="3">
    <w:abstractNumId w:val="2"/>
  </w:num>
  <w:num w:numId="4">
    <w:abstractNumId w:val="16"/>
  </w:num>
  <w:num w:numId="5">
    <w:abstractNumId w:val="21"/>
  </w:num>
  <w:num w:numId="6">
    <w:abstractNumId w:val="14"/>
  </w:num>
  <w:num w:numId="7">
    <w:abstractNumId w:val="1"/>
  </w:num>
  <w:num w:numId="8">
    <w:abstractNumId w:val="0"/>
  </w:num>
  <w:num w:numId="9">
    <w:abstractNumId w:val="3"/>
  </w:num>
  <w:num w:numId="10">
    <w:abstractNumId w:val="20"/>
  </w:num>
  <w:num w:numId="11">
    <w:abstractNumId w:val="5"/>
  </w:num>
  <w:num w:numId="12">
    <w:abstractNumId w:val="6"/>
  </w:num>
  <w:num w:numId="13">
    <w:abstractNumId w:val="12"/>
  </w:num>
  <w:num w:numId="14">
    <w:abstractNumId w:val="22"/>
  </w:num>
  <w:num w:numId="15">
    <w:abstractNumId w:val="15"/>
  </w:num>
  <w:num w:numId="16">
    <w:abstractNumId w:val="8"/>
  </w:num>
  <w:num w:numId="17">
    <w:abstractNumId w:val="18"/>
  </w:num>
  <w:num w:numId="18">
    <w:abstractNumId w:val="9"/>
  </w:num>
  <w:num w:numId="19">
    <w:abstractNumId w:val="13"/>
  </w:num>
  <w:num w:numId="20">
    <w:abstractNumId w:val="17"/>
  </w:num>
  <w:num w:numId="21">
    <w:abstractNumId w:val="11"/>
  </w:num>
  <w:num w:numId="22">
    <w:abstractNumId w:val="10"/>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DB1"/>
    <w:rsid w:val="00003F45"/>
    <w:rsid w:val="00014594"/>
    <w:rsid w:val="000150D0"/>
    <w:rsid w:val="0003586B"/>
    <w:rsid w:val="0003686E"/>
    <w:rsid w:val="00066C0A"/>
    <w:rsid w:val="000A27E7"/>
    <w:rsid w:val="00104A28"/>
    <w:rsid w:val="001103EE"/>
    <w:rsid w:val="001328FB"/>
    <w:rsid w:val="00135638"/>
    <w:rsid w:val="00145ADC"/>
    <w:rsid w:val="00156A11"/>
    <w:rsid w:val="00180A37"/>
    <w:rsid w:val="00186EBF"/>
    <w:rsid w:val="00192AC8"/>
    <w:rsid w:val="001B793A"/>
    <w:rsid w:val="001E543A"/>
    <w:rsid w:val="001E6905"/>
    <w:rsid w:val="002317F6"/>
    <w:rsid w:val="002476D6"/>
    <w:rsid w:val="00294561"/>
    <w:rsid w:val="002C713E"/>
    <w:rsid w:val="002E435C"/>
    <w:rsid w:val="002E7089"/>
    <w:rsid w:val="00320893"/>
    <w:rsid w:val="0032498D"/>
    <w:rsid w:val="0035470C"/>
    <w:rsid w:val="003751AE"/>
    <w:rsid w:val="003A7199"/>
    <w:rsid w:val="003B7BC3"/>
    <w:rsid w:val="003C20E5"/>
    <w:rsid w:val="003C3615"/>
    <w:rsid w:val="003E5643"/>
    <w:rsid w:val="004031A0"/>
    <w:rsid w:val="004067E8"/>
    <w:rsid w:val="00426B77"/>
    <w:rsid w:val="00436F18"/>
    <w:rsid w:val="00533ED3"/>
    <w:rsid w:val="00534204"/>
    <w:rsid w:val="005365FD"/>
    <w:rsid w:val="005369AF"/>
    <w:rsid w:val="0055756D"/>
    <w:rsid w:val="00593CF1"/>
    <w:rsid w:val="005A69D7"/>
    <w:rsid w:val="005D64FB"/>
    <w:rsid w:val="005E555D"/>
    <w:rsid w:val="00621B43"/>
    <w:rsid w:val="00642D65"/>
    <w:rsid w:val="006528F2"/>
    <w:rsid w:val="006618F6"/>
    <w:rsid w:val="00665767"/>
    <w:rsid w:val="00684E20"/>
    <w:rsid w:val="006B716B"/>
    <w:rsid w:val="006C6066"/>
    <w:rsid w:val="006D7370"/>
    <w:rsid w:val="006E618D"/>
    <w:rsid w:val="006E6BE7"/>
    <w:rsid w:val="006F57A9"/>
    <w:rsid w:val="0070521E"/>
    <w:rsid w:val="00715829"/>
    <w:rsid w:val="00731452"/>
    <w:rsid w:val="00740AFD"/>
    <w:rsid w:val="00757BEF"/>
    <w:rsid w:val="007633E9"/>
    <w:rsid w:val="0077199B"/>
    <w:rsid w:val="007E559C"/>
    <w:rsid w:val="00811EB3"/>
    <w:rsid w:val="00816EBD"/>
    <w:rsid w:val="008200A8"/>
    <w:rsid w:val="00831C9E"/>
    <w:rsid w:val="0083681A"/>
    <w:rsid w:val="00873798"/>
    <w:rsid w:val="008937CD"/>
    <w:rsid w:val="00921B07"/>
    <w:rsid w:val="00921E88"/>
    <w:rsid w:val="009315E5"/>
    <w:rsid w:val="009359AF"/>
    <w:rsid w:val="00987E68"/>
    <w:rsid w:val="00994D87"/>
    <w:rsid w:val="00996A93"/>
    <w:rsid w:val="00997DD5"/>
    <w:rsid w:val="009A1185"/>
    <w:rsid w:val="009A1612"/>
    <w:rsid w:val="009B2E92"/>
    <w:rsid w:val="009B3E13"/>
    <w:rsid w:val="009C330E"/>
    <w:rsid w:val="009D6756"/>
    <w:rsid w:val="00A0066E"/>
    <w:rsid w:val="00A12DDE"/>
    <w:rsid w:val="00A64654"/>
    <w:rsid w:val="00A834FF"/>
    <w:rsid w:val="00A9570F"/>
    <w:rsid w:val="00AB7C40"/>
    <w:rsid w:val="00AC215F"/>
    <w:rsid w:val="00AE378C"/>
    <w:rsid w:val="00AE502C"/>
    <w:rsid w:val="00AF2091"/>
    <w:rsid w:val="00AF4D8C"/>
    <w:rsid w:val="00B017D1"/>
    <w:rsid w:val="00B257AB"/>
    <w:rsid w:val="00B26C04"/>
    <w:rsid w:val="00B32A5B"/>
    <w:rsid w:val="00B74426"/>
    <w:rsid w:val="00BC1D70"/>
    <w:rsid w:val="00BC68EE"/>
    <w:rsid w:val="00BC72E2"/>
    <w:rsid w:val="00BD3FDD"/>
    <w:rsid w:val="00C0478E"/>
    <w:rsid w:val="00C10171"/>
    <w:rsid w:val="00C40839"/>
    <w:rsid w:val="00C46E08"/>
    <w:rsid w:val="00C53D5D"/>
    <w:rsid w:val="00C7461C"/>
    <w:rsid w:val="00C80DB1"/>
    <w:rsid w:val="00C93BB0"/>
    <w:rsid w:val="00C9518F"/>
    <w:rsid w:val="00CA1086"/>
    <w:rsid w:val="00CB4040"/>
    <w:rsid w:val="00CC1FC8"/>
    <w:rsid w:val="00CE458C"/>
    <w:rsid w:val="00D01749"/>
    <w:rsid w:val="00D0717C"/>
    <w:rsid w:val="00D145F1"/>
    <w:rsid w:val="00D3505A"/>
    <w:rsid w:val="00D409E0"/>
    <w:rsid w:val="00D543FF"/>
    <w:rsid w:val="00D90ED7"/>
    <w:rsid w:val="00DB2A08"/>
    <w:rsid w:val="00DC2DFD"/>
    <w:rsid w:val="00DC7FF2"/>
    <w:rsid w:val="00DD6E20"/>
    <w:rsid w:val="00DF1A42"/>
    <w:rsid w:val="00DF1E88"/>
    <w:rsid w:val="00E017E8"/>
    <w:rsid w:val="00E26E3F"/>
    <w:rsid w:val="00E57B5E"/>
    <w:rsid w:val="00E71F09"/>
    <w:rsid w:val="00E83F20"/>
    <w:rsid w:val="00EE0D80"/>
    <w:rsid w:val="00EE60D5"/>
    <w:rsid w:val="00EF2313"/>
    <w:rsid w:val="00EF7399"/>
    <w:rsid w:val="00F0516B"/>
    <w:rsid w:val="00F301D2"/>
    <w:rsid w:val="00F56338"/>
    <w:rsid w:val="00F61288"/>
    <w:rsid w:val="00FA79D2"/>
    <w:rsid w:val="00FC00F7"/>
    <w:rsid w:val="00FE5FF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pacing w:after="200" w:line="276" w:lineRule="auto"/>
    </w:pPr>
    <w:rPr>
      <w:sz w:val="22"/>
      <w:szCs w:val="22"/>
      <w:lang w:eastAsia="en-US"/>
    </w:rPr>
  </w:style>
  <w:style w:type="paragraph" w:styleId="Cmsor1">
    <w:name w:val="heading 1"/>
    <w:basedOn w:val="Norml"/>
    <w:next w:val="Norml"/>
    <w:link w:val="Cmsor1Char"/>
    <w:uiPriority w:val="9"/>
    <w:qFormat/>
    <w:rsid w:val="00C80DB1"/>
    <w:pPr>
      <w:keepNext/>
      <w:keepLines/>
      <w:spacing w:before="480" w:after="0"/>
      <w:outlineLvl w:val="0"/>
    </w:pPr>
    <w:rPr>
      <w:rFonts w:ascii="Cambria" w:eastAsia="Times New Roman" w:hAnsi="Cambria"/>
      <w:b/>
      <w:bCs/>
      <w:color w:val="365F91"/>
      <w:sz w:val="28"/>
      <w:szCs w:val="28"/>
    </w:rPr>
  </w:style>
  <w:style w:type="paragraph" w:styleId="Cmsor3">
    <w:name w:val="heading 3"/>
    <w:basedOn w:val="Norml"/>
    <w:link w:val="Cmsor3Char"/>
    <w:uiPriority w:val="99"/>
    <w:semiHidden/>
    <w:unhideWhenUsed/>
    <w:qFormat/>
    <w:rsid w:val="00C80DB1"/>
    <w:pPr>
      <w:keepNext/>
      <w:spacing w:before="240" w:after="60" w:line="240" w:lineRule="auto"/>
      <w:outlineLvl w:val="2"/>
    </w:pPr>
    <w:rPr>
      <w:rFonts w:ascii="Cambria" w:hAnsi="Cambria"/>
      <w:b/>
      <w:bCs/>
      <w:sz w:val="26"/>
      <w:szCs w:val="26"/>
    </w:rPr>
  </w:style>
  <w:style w:type="paragraph" w:styleId="Cmsor5">
    <w:name w:val="heading 5"/>
    <w:basedOn w:val="Norml"/>
    <w:next w:val="Norml"/>
    <w:link w:val="Cmsor5Char"/>
    <w:uiPriority w:val="99"/>
    <w:unhideWhenUsed/>
    <w:qFormat/>
    <w:rsid w:val="00C80DB1"/>
    <w:pPr>
      <w:keepNext/>
      <w:keepLines/>
      <w:spacing w:before="200" w:after="0" w:line="240" w:lineRule="auto"/>
      <w:outlineLvl w:val="4"/>
    </w:pPr>
    <w:rPr>
      <w:rFonts w:ascii="Cambria" w:eastAsia="Times New Roman" w:hAnsi="Cambria"/>
      <w:color w:val="243F60"/>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sid w:val="00C80DB1"/>
    <w:rPr>
      <w:rFonts w:ascii="Cambria" w:eastAsia="Times New Roman" w:hAnsi="Cambria" w:cs="Times New Roman"/>
      <w:b/>
      <w:bCs/>
      <w:color w:val="365F91"/>
      <w:sz w:val="28"/>
      <w:szCs w:val="28"/>
    </w:rPr>
  </w:style>
  <w:style w:type="character" w:customStyle="1" w:styleId="Cmsor3Char">
    <w:name w:val="Címsor 3 Char"/>
    <w:link w:val="Cmsor3"/>
    <w:uiPriority w:val="99"/>
    <w:semiHidden/>
    <w:rsid w:val="00C80DB1"/>
    <w:rPr>
      <w:rFonts w:ascii="Cambria" w:hAnsi="Cambria" w:cs="Times New Roman"/>
      <w:b/>
      <w:bCs/>
      <w:sz w:val="26"/>
      <w:szCs w:val="26"/>
    </w:rPr>
  </w:style>
  <w:style w:type="character" w:customStyle="1" w:styleId="Cmsor5Char">
    <w:name w:val="Címsor 5 Char"/>
    <w:link w:val="Cmsor5"/>
    <w:uiPriority w:val="99"/>
    <w:rsid w:val="00C80DB1"/>
    <w:rPr>
      <w:rFonts w:ascii="Cambria" w:eastAsia="Times New Roman" w:hAnsi="Cambria" w:cs="Times New Roman"/>
      <w:color w:val="243F60"/>
      <w:sz w:val="24"/>
      <w:szCs w:val="24"/>
      <w:lang w:eastAsia="hu-HU"/>
    </w:rPr>
  </w:style>
  <w:style w:type="numbering" w:customStyle="1" w:styleId="Nemlista1">
    <w:name w:val="Nem lista1"/>
    <w:next w:val="Nemlista"/>
    <w:uiPriority w:val="99"/>
    <w:semiHidden/>
    <w:unhideWhenUsed/>
    <w:rsid w:val="00C80DB1"/>
  </w:style>
  <w:style w:type="paragraph" w:styleId="lfej">
    <w:name w:val="header"/>
    <w:basedOn w:val="Norml"/>
    <w:link w:val="lfejChar"/>
    <w:uiPriority w:val="99"/>
    <w:rsid w:val="00C80DB1"/>
    <w:pPr>
      <w:tabs>
        <w:tab w:val="center" w:pos="4536"/>
        <w:tab w:val="right" w:pos="9072"/>
      </w:tabs>
      <w:spacing w:after="0" w:line="240" w:lineRule="auto"/>
    </w:pPr>
    <w:rPr>
      <w:rFonts w:ascii="Times New Roman" w:eastAsia="Times New Roman" w:hAnsi="Times New Roman"/>
      <w:sz w:val="24"/>
      <w:szCs w:val="24"/>
      <w:lang w:eastAsia="hu-HU"/>
    </w:rPr>
  </w:style>
  <w:style w:type="character" w:customStyle="1" w:styleId="lfejChar">
    <w:name w:val="Élőfej Char"/>
    <w:link w:val="lfej"/>
    <w:uiPriority w:val="99"/>
    <w:rsid w:val="00C80DB1"/>
    <w:rPr>
      <w:rFonts w:ascii="Times New Roman" w:eastAsia="Times New Roman" w:hAnsi="Times New Roman" w:cs="Times New Roman"/>
      <w:sz w:val="24"/>
      <w:szCs w:val="24"/>
      <w:lang w:eastAsia="hu-HU"/>
    </w:rPr>
  </w:style>
  <w:style w:type="paragraph" w:styleId="llb">
    <w:name w:val="footer"/>
    <w:basedOn w:val="Norml"/>
    <w:link w:val="llbChar"/>
    <w:uiPriority w:val="99"/>
    <w:rsid w:val="00C80DB1"/>
    <w:pPr>
      <w:tabs>
        <w:tab w:val="center" w:pos="4536"/>
        <w:tab w:val="right" w:pos="9072"/>
      </w:tabs>
      <w:spacing w:after="0" w:line="240" w:lineRule="auto"/>
    </w:pPr>
    <w:rPr>
      <w:rFonts w:ascii="Times New Roman" w:eastAsia="Times New Roman" w:hAnsi="Times New Roman"/>
      <w:sz w:val="24"/>
      <w:szCs w:val="24"/>
      <w:lang w:eastAsia="hu-HU"/>
    </w:rPr>
  </w:style>
  <w:style w:type="character" w:customStyle="1" w:styleId="llbChar">
    <w:name w:val="Élőláb Char"/>
    <w:link w:val="llb"/>
    <w:uiPriority w:val="99"/>
    <w:rsid w:val="00C80DB1"/>
    <w:rPr>
      <w:rFonts w:ascii="Times New Roman" w:eastAsia="Times New Roman" w:hAnsi="Times New Roman" w:cs="Times New Roman"/>
      <w:sz w:val="24"/>
      <w:szCs w:val="24"/>
      <w:lang w:eastAsia="hu-HU"/>
    </w:rPr>
  </w:style>
  <w:style w:type="character" w:styleId="Oldalszm">
    <w:name w:val="page number"/>
    <w:rsid w:val="00C80DB1"/>
    <w:rPr>
      <w:rFonts w:cs="Times New Roman"/>
    </w:rPr>
  </w:style>
  <w:style w:type="character" w:customStyle="1" w:styleId="JegyzetszvegChar">
    <w:name w:val="Jegyzetszöveg Char"/>
    <w:link w:val="Jegyzetszveg"/>
    <w:uiPriority w:val="99"/>
    <w:rsid w:val="00C80DB1"/>
    <w:rPr>
      <w:rFonts w:eastAsia="Times New Roman" w:cs="Times New Roman"/>
      <w:sz w:val="20"/>
      <w:szCs w:val="20"/>
      <w:lang w:eastAsia="hu-HU"/>
    </w:rPr>
  </w:style>
  <w:style w:type="paragraph" w:styleId="Jegyzetszveg">
    <w:name w:val="annotation text"/>
    <w:basedOn w:val="Norml"/>
    <w:link w:val="JegyzetszvegChar"/>
    <w:uiPriority w:val="99"/>
    <w:unhideWhenUsed/>
    <w:rsid w:val="00C80DB1"/>
    <w:pPr>
      <w:widowControl w:val="0"/>
      <w:autoSpaceDE w:val="0"/>
      <w:autoSpaceDN w:val="0"/>
      <w:adjustRightInd w:val="0"/>
      <w:spacing w:after="0" w:line="240" w:lineRule="auto"/>
    </w:pPr>
    <w:rPr>
      <w:rFonts w:eastAsia="Times New Roman"/>
      <w:sz w:val="20"/>
      <w:szCs w:val="20"/>
      <w:lang w:eastAsia="hu-HU"/>
    </w:rPr>
  </w:style>
  <w:style w:type="character" w:customStyle="1" w:styleId="JegyzetszvegChar1">
    <w:name w:val="Jegyzetszöveg Char1"/>
    <w:uiPriority w:val="99"/>
    <w:semiHidden/>
    <w:rsid w:val="00C80DB1"/>
    <w:rPr>
      <w:sz w:val="20"/>
      <w:szCs w:val="20"/>
    </w:rPr>
  </w:style>
  <w:style w:type="paragraph" w:styleId="Listaszerbekezds">
    <w:name w:val="List Paragraph"/>
    <w:basedOn w:val="Norml"/>
    <w:uiPriority w:val="34"/>
    <w:qFormat/>
    <w:rsid w:val="00C80DB1"/>
    <w:pPr>
      <w:spacing w:after="0" w:line="240" w:lineRule="auto"/>
      <w:ind w:left="720"/>
      <w:contextualSpacing/>
    </w:pPr>
    <w:rPr>
      <w:rFonts w:ascii="Times New Roman" w:eastAsia="Times New Roman" w:hAnsi="Times New Roman"/>
      <w:sz w:val="24"/>
      <w:szCs w:val="24"/>
      <w:lang w:eastAsia="hu-HU"/>
    </w:rPr>
  </w:style>
  <w:style w:type="character" w:customStyle="1" w:styleId="BuborkszvegChar">
    <w:name w:val="Buborékszöveg Char"/>
    <w:link w:val="Buborkszveg"/>
    <w:uiPriority w:val="99"/>
    <w:rsid w:val="00C80DB1"/>
    <w:rPr>
      <w:rFonts w:ascii="Tahoma" w:eastAsia="Times New Roman" w:hAnsi="Tahoma" w:cs="Tahoma"/>
      <w:sz w:val="16"/>
      <w:szCs w:val="16"/>
      <w:lang w:eastAsia="hu-HU"/>
    </w:rPr>
  </w:style>
  <w:style w:type="paragraph" w:styleId="Buborkszveg">
    <w:name w:val="Balloon Text"/>
    <w:basedOn w:val="Norml"/>
    <w:link w:val="BuborkszvegChar"/>
    <w:uiPriority w:val="99"/>
    <w:unhideWhenUsed/>
    <w:rsid w:val="00C80DB1"/>
    <w:pPr>
      <w:spacing w:after="0" w:line="240" w:lineRule="auto"/>
    </w:pPr>
    <w:rPr>
      <w:rFonts w:ascii="Tahoma" w:eastAsia="Times New Roman" w:hAnsi="Tahoma" w:cs="Tahoma"/>
      <w:sz w:val="16"/>
      <w:szCs w:val="16"/>
      <w:lang w:eastAsia="hu-HU"/>
    </w:rPr>
  </w:style>
  <w:style w:type="character" w:customStyle="1" w:styleId="BuborkszvegChar1">
    <w:name w:val="Buborékszöveg Char1"/>
    <w:uiPriority w:val="99"/>
    <w:semiHidden/>
    <w:rsid w:val="00C80DB1"/>
    <w:rPr>
      <w:rFonts w:ascii="Tahoma" w:hAnsi="Tahoma" w:cs="Tahoma"/>
      <w:sz w:val="16"/>
      <w:szCs w:val="16"/>
    </w:rPr>
  </w:style>
  <w:style w:type="character" w:customStyle="1" w:styleId="MegjegyzstrgyaChar">
    <w:name w:val="Megjegyzés tárgya Char"/>
    <w:link w:val="Megjegyzstrgya"/>
    <w:uiPriority w:val="99"/>
    <w:semiHidden/>
    <w:rsid w:val="00C80DB1"/>
    <w:rPr>
      <w:rFonts w:eastAsia="Times New Roman" w:cs="Times New Roman"/>
      <w:b/>
      <w:bCs/>
      <w:sz w:val="20"/>
      <w:szCs w:val="20"/>
      <w:lang w:eastAsia="hu-HU"/>
    </w:rPr>
  </w:style>
  <w:style w:type="paragraph" w:styleId="Megjegyzstrgya">
    <w:name w:val="annotation subject"/>
    <w:basedOn w:val="Jegyzetszveg"/>
    <w:next w:val="Jegyzetszveg"/>
    <w:link w:val="MegjegyzstrgyaChar"/>
    <w:uiPriority w:val="99"/>
    <w:semiHidden/>
    <w:unhideWhenUsed/>
    <w:rsid w:val="00C80DB1"/>
    <w:pPr>
      <w:widowControl/>
      <w:autoSpaceDE/>
      <w:autoSpaceDN/>
      <w:adjustRightInd/>
    </w:pPr>
    <w:rPr>
      <w:b/>
      <w:bCs/>
    </w:rPr>
  </w:style>
  <w:style w:type="character" w:customStyle="1" w:styleId="MegjegyzstrgyaChar1">
    <w:name w:val="Megjegyzés tárgya Char1"/>
    <w:uiPriority w:val="99"/>
    <w:semiHidden/>
    <w:rsid w:val="00C80DB1"/>
    <w:rPr>
      <w:b/>
      <w:bCs/>
      <w:sz w:val="20"/>
      <w:szCs w:val="20"/>
    </w:rPr>
  </w:style>
  <w:style w:type="paragraph" w:customStyle="1" w:styleId="norml0">
    <w:name w:val="normál"/>
    <w:basedOn w:val="Norml"/>
    <w:next w:val="Norml"/>
    <w:autoRedefine/>
    <w:rsid w:val="00C80DB1"/>
    <w:pPr>
      <w:spacing w:after="160" w:line="360" w:lineRule="auto"/>
      <w:jc w:val="both"/>
    </w:pPr>
    <w:rPr>
      <w:rFonts w:ascii="Bookman Old Style" w:eastAsia="Times New Roman" w:hAnsi="Bookman Old Style"/>
      <w:sz w:val="18"/>
      <w:szCs w:val="18"/>
      <w:lang w:val="en-US"/>
    </w:rPr>
  </w:style>
  <w:style w:type="paragraph" w:customStyle="1" w:styleId="Iktatszm">
    <w:name w:val="Iktatószám"/>
    <w:basedOn w:val="Norml"/>
    <w:rsid w:val="00C80DB1"/>
    <w:pPr>
      <w:spacing w:after="0" w:line="240" w:lineRule="auto"/>
      <w:jc w:val="center"/>
    </w:pPr>
    <w:rPr>
      <w:rFonts w:ascii="Times New Roman" w:eastAsia="Times New Roman" w:hAnsi="Times New Roman"/>
      <w:b/>
      <w:caps/>
      <w:sz w:val="24"/>
      <w:szCs w:val="24"/>
      <w:lang w:eastAsia="hu-HU"/>
    </w:rPr>
  </w:style>
  <w:style w:type="character" w:styleId="Hiperhivatkozs">
    <w:name w:val="Hyperlink"/>
    <w:uiPriority w:val="99"/>
    <w:rsid w:val="00C80DB1"/>
    <w:rPr>
      <w:rFonts w:cs="Times New Roman"/>
      <w:color w:val="0000FF"/>
      <w:u w:val="single"/>
    </w:rPr>
  </w:style>
  <w:style w:type="paragraph" w:styleId="Szvegtrzs">
    <w:name w:val="Body Text"/>
    <w:basedOn w:val="Norml"/>
    <w:link w:val="SzvegtrzsChar"/>
    <w:rsid w:val="00C80DB1"/>
    <w:pPr>
      <w:spacing w:after="0" w:line="240" w:lineRule="auto"/>
    </w:pPr>
    <w:rPr>
      <w:rFonts w:ascii="CG Omega" w:eastAsia="Times New Roman" w:hAnsi="CG Omega" w:cs="Arial Unicode MS"/>
      <w:b/>
      <w:bCs/>
      <w:sz w:val="48"/>
      <w:szCs w:val="24"/>
      <w:lang w:eastAsia="hu-HU"/>
    </w:rPr>
  </w:style>
  <w:style w:type="character" w:customStyle="1" w:styleId="SzvegtrzsChar">
    <w:name w:val="Szövegtörzs Char"/>
    <w:link w:val="Szvegtrzs"/>
    <w:rsid w:val="00C80DB1"/>
    <w:rPr>
      <w:rFonts w:ascii="CG Omega" w:eastAsia="Times New Roman" w:hAnsi="CG Omega" w:cs="Arial Unicode MS"/>
      <w:b/>
      <w:bCs/>
      <w:sz w:val="48"/>
      <w:szCs w:val="24"/>
      <w:lang w:eastAsia="hu-HU"/>
    </w:rPr>
  </w:style>
  <w:style w:type="paragraph" w:customStyle="1" w:styleId="Listaszerbekezds1">
    <w:name w:val="Listaszerű bekezdés1"/>
    <w:basedOn w:val="Norml"/>
    <w:uiPriority w:val="34"/>
    <w:qFormat/>
    <w:rsid w:val="00C80DB1"/>
    <w:pPr>
      <w:spacing w:after="0" w:line="240" w:lineRule="auto"/>
      <w:ind w:left="720"/>
    </w:pPr>
    <w:rPr>
      <w:rFonts w:eastAsia="Times New Roman"/>
      <w:lang w:eastAsia="hu-HU"/>
    </w:rPr>
  </w:style>
  <w:style w:type="character" w:styleId="Kiemels2">
    <w:name w:val="Kiemelés 2"/>
    <w:uiPriority w:val="22"/>
    <w:qFormat/>
    <w:rsid w:val="00C80DB1"/>
    <w:rPr>
      <w:b/>
      <w:bCs/>
    </w:rPr>
  </w:style>
  <w:style w:type="paragraph" w:styleId="Lbjegyzetszveg">
    <w:name w:val="footnote text"/>
    <w:basedOn w:val="Norml"/>
    <w:link w:val="LbjegyzetszvegChar"/>
    <w:uiPriority w:val="99"/>
    <w:semiHidden/>
    <w:unhideWhenUsed/>
    <w:rsid w:val="00C80DB1"/>
    <w:pPr>
      <w:spacing w:after="0" w:line="240" w:lineRule="auto"/>
    </w:pPr>
    <w:rPr>
      <w:rFonts w:ascii="Times New Roman" w:eastAsia="Times New Roman" w:hAnsi="Times New Roman"/>
      <w:sz w:val="20"/>
      <w:szCs w:val="20"/>
      <w:lang w:eastAsia="hu-HU"/>
    </w:rPr>
  </w:style>
  <w:style w:type="character" w:customStyle="1" w:styleId="LbjegyzetszvegChar">
    <w:name w:val="Lábjegyzetszöveg Char"/>
    <w:link w:val="Lbjegyzetszveg"/>
    <w:uiPriority w:val="99"/>
    <w:semiHidden/>
    <w:rsid w:val="00C80DB1"/>
    <w:rPr>
      <w:rFonts w:ascii="Times New Roman" w:eastAsia="Times New Roman" w:hAnsi="Times New Roman" w:cs="Times New Roman"/>
      <w:sz w:val="20"/>
      <w:szCs w:val="20"/>
      <w:lang w:eastAsia="hu-HU"/>
    </w:rPr>
  </w:style>
  <w:style w:type="table" w:styleId="Rcsostblzat">
    <w:name w:val="Table Grid"/>
    <w:basedOn w:val="Normltblzat"/>
    <w:uiPriority w:val="59"/>
    <w:rsid w:val="00C80DB1"/>
    <w:pPr>
      <w:jc w:val="both"/>
    </w:pPr>
    <w:rPr>
      <w:rFonts w:ascii="Times New Roman" w:hAnsi="Times New Roman" w:cs="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11">
    <w:name w:val="Nem lista11"/>
    <w:next w:val="Nemlista"/>
    <w:uiPriority w:val="99"/>
    <w:semiHidden/>
    <w:unhideWhenUsed/>
    <w:rsid w:val="00C80DB1"/>
  </w:style>
  <w:style w:type="paragraph" w:customStyle="1" w:styleId="CM38">
    <w:name w:val="CM38"/>
    <w:basedOn w:val="Norml"/>
    <w:next w:val="Norml"/>
    <w:uiPriority w:val="99"/>
    <w:rsid w:val="00C80DB1"/>
    <w:pPr>
      <w:widowControl w:val="0"/>
      <w:autoSpaceDE w:val="0"/>
      <w:autoSpaceDN w:val="0"/>
      <w:adjustRightInd w:val="0"/>
      <w:spacing w:after="325" w:line="240" w:lineRule="auto"/>
    </w:pPr>
    <w:rPr>
      <w:rFonts w:ascii="Arial" w:hAnsi="Arial" w:cs="Arial"/>
      <w:sz w:val="24"/>
      <w:szCs w:val="24"/>
      <w:lang w:eastAsia="hu-HU"/>
    </w:rPr>
  </w:style>
  <w:style w:type="paragraph" w:styleId="TJ1">
    <w:name w:val="toc 1"/>
    <w:basedOn w:val="Norml"/>
    <w:next w:val="Norml"/>
    <w:autoRedefine/>
    <w:uiPriority w:val="39"/>
    <w:rsid w:val="00C80DB1"/>
    <w:pPr>
      <w:spacing w:before="240" w:after="0"/>
      <w:ind w:firstLine="284"/>
      <w:jc w:val="both"/>
    </w:pPr>
    <w:rPr>
      <w:rFonts w:ascii="Arial" w:eastAsia="Times New Roman" w:hAnsi="Arial" w:cs="Arial"/>
      <w:iCs/>
      <w:sz w:val="24"/>
      <w:szCs w:val="24"/>
      <w:lang w:eastAsia="hu-HU"/>
    </w:rPr>
  </w:style>
  <w:style w:type="paragraph" w:customStyle="1" w:styleId="Q1">
    <w:name w:val="Q1"/>
    <w:basedOn w:val="Norml"/>
    <w:rsid w:val="00C80DB1"/>
    <w:pPr>
      <w:overflowPunct w:val="0"/>
      <w:autoSpaceDE w:val="0"/>
      <w:autoSpaceDN w:val="0"/>
      <w:adjustRightInd w:val="0"/>
      <w:spacing w:after="0" w:line="240" w:lineRule="auto"/>
      <w:jc w:val="both"/>
      <w:textAlignment w:val="baseline"/>
    </w:pPr>
    <w:rPr>
      <w:rFonts w:ascii="Times New Roman" w:eastAsia="Times New Roman" w:hAnsi="Times New Roman"/>
      <w:szCs w:val="20"/>
      <w:lang w:eastAsia="hu-HU"/>
    </w:rPr>
  </w:style>
  <w:style w:type="paragraph" w:customStyle="1" w:styleId="Default">
    <w:name w:val="Default"/>
    <w:rsid w:val="00C80DB1"/>
    <w:pPr>
      <w:autoSpaceDE w:val="0"/>
      <w:autoSpaceDN w:val="0"/>
      <w:adjustRightInd w:val="0"/>
    </w:pPr>
    <w:rPr>
      <w:rFonts w:ascii="Times New Roman" w:eastAsia="Times New Roman" w:hAnsi="Times New Roman"/>
      <w:color w:val="000000"/>
      <w:sz w:val="24"/>
      <w:szCs w:val="24"/>
    </w:rPr>
  </w:style>
  <w:style w:type="character" w:styleId="Jegyzethivatkozs">
    <w:name w:val="annotation reference"/>
    <w:uiPriority w:val="99"/>
    <w:semiHidden/>
    <w:unhideWhenUsed/>
    <w:rsid w:val="00C80DB1"/>
    <w:rPr>
      <w:sz w:val="16"/>
      <w:szCs w:val="16"/>
    </w:rPr>
  </w:style>
  <w:style w:type="paragraph" w:styleId="Vltozat">
    <w:name w:val="Revision"/>
    <w:hidden/>
    <w:uiPriority w:val="99"/>
    <w:semiHidden/>
    <w:rsid w:val="00C80DB1"/>
    <w:rPr>
      <w:rFonts w:ascii="Times New Roman" w:eastAsia="Times New Roman" w:hAnsi="Times New Roman"/>
      <w:sz w:val="24"/>
      <w:szCs w:val="24"/>
    </w:rPr>
  </w:style>
  <w:style w:type="numbering" w:customStyle="1" w:styleId="Nemlista2">
    <w:name w:val="Nem lista2"/>
    <w:next w:val="Nemlista"/>
    <w:uiPriority w:val="99"/>
    <w:semiHidden/>
    <w:unhideWhenUsed/>
    <w:rsid w:val="00C80DB1"/>
  </w:style>
  <w:style w:type="table" w:customStyle="1" w:styleId="Rcsostblzat1">
    <w:name w:val="Rácsos táblázat1"/>
    <w:basedOn w:val="Normltblzat"/>
    <w:next w:val="Rcsostblzat"/>
    <w:uiPriority w:val="59"/>
    <w:rsid w:val="00C80D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incstrkz">
    <w:name w:val="No Spacing"/>
    <w:uiPriority w:val="1"/>
    <w:qFormat/>
    <w:rsid w:val="00C80DB1"/>
    <w:rPr>
      <w:sz w:val="22"/>
      <w:szCs w:val="22"/>
      <w:lang w:eastAsia="en-US"/>
    </w:rPr>
  </w:style>
  <w:style w:type="paragraph" w:styleId="Tartalomjegyzkcmsora">
    <w:name w:val="TOC Heading"/>
    <w:basedOn w:val="Cmsor1"/>
    <w:next w:val="Norml"/>
    <w:uiPriority w:val="39"/>
    <w:semiHidden/>
    <w:unhideWhenUsed/>
    <w:qFormat/>
    <w:rsid w:val="00C80DB1"/>
    <w:pPr>
      <w:outlineLvl w:val="9"/>
    </w:pPr>
    <w:rPr>
      <w:lang w:eastAsia="hu-HU"/>
    </w:rPr>
  </w:style>
  <w:style w:type="paragraph" w:styleId="TJ3">
    <w:name w:val="toc 3"/>
    <w:basedOn w:val="Norml"/>
    <w:next w:val="Norml"/>
    <w:autoRedefine/>
    <w:uiPriority w:val="39"/>
    <w:unhideWhenUsed/>
    <w:rsid w:val="00C80DB1"/>
    <w:pPr>
      <w:spacing w:after="100"/>
      <w:ind w:left="440"/>
    </w:pPr>
  </w:style>
  <w:style w:type="character" w:styleId="Lbjegyzet-hivatkozs">
    <w:name w:val="footnote reference"/>
    <w:uiPriority w:val="99"/>
    <w:semiHidden/>
    <w:unhideWhenUsed/>
    <w:rsid w:val="00C80DB1"/>
    <w:rPr>
      <w:vertAlign w:val="superscript"/>
    </w:rPr>
  </w:style>
  <w:style w:type="paragraph" w:customStyle="1" w:styleId="heading-1">
    <w:name w:val="heading-1"/>
    <w:basedOn w:val="Norml"/>
    <w:rsid w:val="00C80DB1"/>
    <w:pPr>
      <w:spacing w:before="100" w:beforeAutospacing="1" w:after="100" w:afterAutospacing="1" w:line="240" w:lineRule="auto"/>
    </w:pPr>
    <w:rPr>
      <w:rFonts w:ascii="Times New Roman" w:eastAsia="Times New Roman" w:hAnsi="Times New Roman"/>
      <w:sz w:val="24"/>
      <w:szCs w:val="24"/>
      <w:lang w:eastAsia="hu-HU"/>
    </w:rPr>
  </w:style>
  <w:style w:type="paragraph" w:styleId="NormlWeb">
    <w:name w:val="Normal (Web)"/>
    <w:basedOn w:val="Norml"/>
    <w:rsid w:val="00C80DB1"/>
    <w:pPr>
      <w:spacing w:before="100" w:beforeAutospacing="1" w:after="100" w:afterAutospacing="1" w:line="240" w:lineRule="auto"/>
    </w:pPr>
    <w:rPr>
      <w:rFonts w:ascii="Times New Roman" w:eastAsia="Times New Roman" w:hAnsi="Times New Roman"/>
      <w:sz w:val="24"/>
      <w:szCs w:val="24"/>
      <w:lang w:eastAsia="hu-HU"/>
    </w:rPr>
  </w:style>
  <w:style w:type="character" w:customStyle="1" w:styleId="apple-converted-space">
    <w:name w:val="apple-converted-space"/>
    <w:basedOn w:val="Bekezdsalapbettpusa"/>
    <w:rsid w:val="00C80DB1"/>
  </w:style>
  <w:style w:type="table" w:customStyle="1" w:styleId="Rcsostblzat2">
    <w:name w:val="Rácsos táblázat2"/>
    <w:basedOn w:val="Normltblzat"/>
    <w:next w:val="Rcsostblzat"/>
    <w:rsid w:val="00C80D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3">
    <w:name w:val="Nem lista3"/>
    <w:next w:val="Nemlista"/>
    <w:uiPriority w:val="99"/>
    <w:semiHidden/>
    <w:unhideWhenUsed/>
    <w:rsid w:val="00C80DB1"/>
  </w:style>
  <w:style w:type="table" w:customStyle="1" w:styleId="Rcsostblzat3">
    <w:name w:val="Rácsos táblázat3"/>
    <w:basedOn w:val="Normltblzat"/>
    <w:next w:val="Rcsostblzat"/>
    <w:uiPriority w:val="59"/>
    <w:rsid w:val="00C80DB1"/>
    <w:pPr>
      <w:jc w:val="both"/>
    </w:pPr>
    <w:rPr>
      <w:rFonts w:ascii="Times New Roman" w:eastAsia="Times New Roman" w:hAnsi="Times New Roman" w:cs="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111">
    <w:name w:val="Nem lista111"/>
    <w:next w:val="Nemlista"/>
    <w:uiPriority w:val="99"/>
    <w:semiHidden/>
    <w:unhideWhenUsed/>
    <w:rsid w:val="00C80DB1"/>
  </w:style>
  <w:style w:type="numbering" w:customStyle="1" w:styleId="Nemlista21">
    <w:name w:val="Nem lista21"/>
    <w:next w:val="Nemlista"/>
    <w:uiPriority w:val="99"/>
    <w:semiHidden/>
    <w:unhideWhenUsed/>
    <w:rsid w:val="00C80DB1"/>
  </w:style>
  <w:style w:type="table" w:customStyle="1" w:styleId="Rcsostblzat11">
    <w:name w:val="Rácsos táblázat11"/>
    <w:basedOn w:val="Normltblzat"/>
    <w:next w:val="Rcsostblzat"/>
    <w:uiPriority w:val="59"/>
    <w:rsid w:val="00C80DB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skiemels">
    <w:name w:val="Erős kiemelés"/>
    <w:uiPriority w:val="21"/>
    <w:qFormat/>
    <w:rsid w:val="00C80DB1"/>
    <w:rPr>
      <w:b/>
      <w:bCs/>
      <w:i/>
      <w:iCs/>
      <w:color w:val="4F81BD"/>
    </w:rPr>
  </w:style>
  <w:style w:type="table" w:customStyle="1" w:styleId="Rcsostblzat4">
    <w:name w:val="Rácsos táblázat4"/>
    <w:basedOn w:val="Normltblzat"/>
    <w:next w:val="Rcsostblzat"/>
    <w:uiPriority w:val="59"/>
    <w:rsid w:val="00180A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5">
    <w:name w:val="Rácsos táblázat5"/>
    <w:basedOn w:val="Normltblzat"/>
    <w:next w:val="Rcsostblzat"/>
    <w:uiPriority w:val="59"/>
    <w:rsid w:val="008368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pacing w:after="200" w:line="276" w:lineRule="auto"/>
    </w:pPr>
    <w:rPr>
      <w:sz w:val="22"/>
      <w:szCs w:val="22"/>
      <w:lang w:eastAsia="en-US"/>
    </w:rPr>
  </w:style>
  <w:style w:type="paragraph" w:styleId="Cmsor1">
    <w:name w:val="heading 1"/>
    <w:basedOn w:val="Norml"/>
    <w:next w:val="Norml"/>
    <w:link w:val="Cmsor1Char"/>
    <w:uiPriority w:val="9"/>
    <w:qFormat/>
    <w:rsid w:val="00C80DB1"/>
    <w:pPr>
      <w:keepNext/>
      <w:keepLines/>
      <w:spacing w:before="480" w:after="0"/>
      <w:outlineLvl w:val="0"/>
    </w:pPr>
    <w:rPr>
      <w:rFonts w:ascii="Cambria" w:eastAsia="Times New Roman" w:hAnsi="Cambria"/>
      <w:b/>
      <w:bCs/>
      <w:color w:val="365F91"/>
      <w:sz w:val="28"/>
      <w:szCs w:val="28"/>
    </w:rPr>
  </w:style>
  <w:style w:type="paragraph" w:styleId="Cmsor3">
    <w:name w:val="heading 3"/>
    <w:basedOn w:val="Norml"/>
    <w:link w:val="Cmsor3Char"/>
    <w:uiPriority w:val="99"/>
    <w:semiHidden/>
    <w:unhideWhenUsed/>
    <w:qFormat/>
    <w:rsid w:val="00C80DB1"/>
    <w:pPr>
      <w:keepNext/>
      <w:spacing w:before="240" w:after="60" w:line="240" w:lineRule="auto"/>
      <w:outlineLvl w:val="2"/>
    </w:pPr>
    <w:rPr>
      <w:rFonts w:ascii="Cambria" w:hAnsi="Cambria"/>
      <w:b/>
      <w:bCs/>
      <w:sz w:val="26"/>
      <w:szCs w:val="26"/>
    </w:rPr>
  </w:style>
  <w:style w:type="paragraph" w:styleId="Cmsor5">
    <w:name w:val="heading 5"/>
    <w:basedOn w:val="Norml"/>
    <w:next w:val="Norml"/>
    <w:link w:val="Cmsor5Char"/>
    <w:uiPriority w:val="99"/>
    <w:unhideWhenUsed/>
    <w:qFormat/>
    <w:rsid w:val="00C80DB1"/>
    <w:pPr>
      <w:keepNext/>
      <w:keepLines/>
      <w:spacing w:before="200" w:after="0" w:line="240" w:lineRule="auto"/>
      <w:outlineLvl w:val="4"/>
    </w:pPr>
    <w:rPr>
      <w:rFonts w:ascii="Cambria" w:eastAsia="Times New Roman" w:hAnsi="Cambria"/>
      <w:color w:val="243F60"/>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sid w:val="00C80DB1"/>
    <w:rPr>
      <w:rFonts w:ascii="Cambria" w:eastAsia="Times New Roman" w:hAnsi="Cambria" w:cs="Times New Roman"/>
      <w:b/>
      <w:bCs/>
      <w:color w:val="365F91"/>
      <w:sz w:val="28"/>
      <w:szCs w:val="28"/>
    </w:rPr>
  </w:style>
  <w:style w:type="character" w:customStyle="1" w:styleId="Cmsor3Char">
    <w:name w:val="Címsor 3 Char"/>
    <w:link w:val="Cmsor3"/>
    <w:uiPriority w:val="99"/>
    <w:semiHidden/>
    <w:rsid w:val="00C80DB1"/>
    <w:rPr>
      <w:rFonts w:ascii="Cambria" w:hAnsi="Cambria" w:cs="Times New Roman"/>
      <w:b/>
      <w:bCs/>
      <w:sz w:val="26"/>
      <w:szCs w:val="26"/>
    </w:rPr>
  </w:style>
  <w:style w:type="character" w:customStyle="1" w:styleId="Cmsor5Char">
    <w:name w:val="Címsor 5 Char"/>
    <w:link w:val="Cmsor5"/>
    <w:uiPriority w:val="99"/>
    <w:rsid w:val="00C80DB1"/>
    <w:rPr>
      <w:rFonts w:ascii="Cambria" w:eastAsia="Times New Roman" w:hAnsi="Cambria" w:cs="Times New Roman"/>
      <w:color w:val="243F60"/>
      <w:sz w:val="24"/>
      <w:szCs w:val="24"/>
      <w:lang w:eastAsia="hu-HU"/>
    </w:rPr>
  </w:style>
  <w:style w:type="numbering" w:customStyle="1" w:styleId="Nemlista1">
    <w:name w:val="Nem lista1"/>
    <w:next w:val="Nemlista"/>
    <w:uiPriority w:val="99"/>
    <w:semiHidden/>
    <w:unhideWhenUsed/>
    <w:rsid w:val="00C80DB1"/>
  </w:style>
  <w:style w:type="paragraph" w:styleId="lfej">
    <w:name w:val="header"/>
    <w:basedOn w:val="Norml"/>
    <w:link w:val="lfejChar"/>
    <w:uiPriority w:val="99"/>
    <w:rsid w:val="00C80DB1"/>
    <w:pPr>
      <w:tabs>
        <w:tab w:val="center" w:pos="4536"/>
        <w:tab w:val="right" w:pos="9072"/>
      </w:tabs>
      <w:spacing w:after="0" w:line="240" w:lineRule="auto"/>
    </w:pPr>
    <w:rPr>
      <w:rFonts w:ascii="Times New Roman" w:eastAsia="Times New Roman" w:hAnsi="Times New Roman"/>
      <w:sz w:val="24"/>
      <w:szCs w:val="24"/>
      <w:lang w:eastAsia="hu-HU"/>
    </w:rPr>
  </w:style>
  <w:style w:type="character" w:customStyle="1" w:styleId="lfejChar">
    <w:name w:val="Élőfej Char"/>
    <w:link w:val="lfej"/>
    <w:uiPriority w:val="99"/>
    <w:rsid w:val="00C80DB1"/>
    <w:rPr>
      <w:rFonts w:ascii="Times New Roman" w:eastAsia="Times New Roman" w:hAnsi="Times New Roman" w:cs="Times New Roman"/>
      <w:sz w:val="24"/>
      <w:szCs w:val="24"/>
      <w:lang w:eastAsia="hu-HU"/>
    </w:rPr>
  </w:style>
  <w:style w:type="paragraph" w:styleId="llb">
    <w:name w:val="footer"/>
    <w:basedOn w:val="Norml"/>
    <w:link w:val="llbChar"/>
    <w:uiPriority w:val="99"/>
    <w:rsid w:val="00C80DB1"/>
    <w:pPr>
      <w:tabs>
        <w:tab w:val="center" w:pos="4536"/>
        <w:tab w:val="right" w:pos="9072"/>
      </w:tabs>
      <w:spacing w:after="0" w:line="240" w:lineRule="auto"/>
    </w:pPr>
    <w:rPr>
      <w:rFonts w:ascii="Times New Roman" w:eastAsia="Times New Roman" w:hAnsi="Times New Roman"/>
      <w:sz w:val="24"/>
      <w:szCs w:val="24"/>
      <w:lang w:eastAsia="hu-HU"/>
    </w:rPr>
  </w:style>
  <w:style w:type="character" w:customStyle="1" w:styleId="llbChar">
    <w:name w:val="Élőláb Char"/>
    <w:link w:val="llb"/>
    <w:uiPriority w:val="99"/>
    <w:rsid w:val="00C80DB1"/>
    <w:rPr>
      <w:rFonts w:ascii="Times New Roman" w:eastAsia="Times New Roman" w:hAnsi="Times New Roman" w:cs="Times New Roman"/>
      <w:sz w:val="24"/>
      <w:szCs w:val="24"/>
      <w:lang w:eastAsia="hu-HU"/>
    </w:rPr>
  </w:style>
  <w:style w:type="character" w:styleId="Oldalszm">
    <w:name w:val="page number"/>
    <w:rsid w:val="00C80DB1"/>
    <w:rPr>
      <w:rFonts w:cs="Times New Roman"/>
    </w:rPr>
  </w:style>
  <w:style w:type="character" w:customStyle="1" w:styleId="JegyzetszvegChar">
    <w:name w:val="Jegyzetszöveg Char"/>
    <w:link w:val="Jegyzetszveg"/>
    <w:uiPriority w:val="99"/>
    <w:rsid w:val="00C80DB1"/>
    <w:rPr>
      <w:rFonts w:eastAsia="Times New Roman" w:cs="Times New Roman"/>
      <w:sz w:val="20"/>
      <w:szCs w:val="20"/>
      <w:lang w:eastAsia="hu-HU"/>
    </w:rPr>
  </w:style>
  <w:style w:type="paragraph" w:styleId="Jegyzetszveg">
    <w:name w:val="annotation text"/>
    <w:basedOn w:val="Norml"/>
    <w:link w:val="JegyzetszvegChar"/>
    <w:uiPriority w:val="99"/>
    <w:unhideWhenUsed/>
    <w:rsid w:val="00C80DB1"/>
    <w:pPr>
      <w:widowControl w:val="0"/>
      <w:autoSpaceDE w:val="0"/>
      <w:autoSpaceDN w:val="0"/>
      <w:adjustRightInd w:val="0"/>
      <w:spacing w:after="0" w:line="240" w:lineRule="auto"/>
    </w:pPr>
    <w:rPr>
      <w:rFonts w:eastAsia="Times New Roman"/>
      <w:sz w:val="20"/>
      <w:szCs w:val="20"/>
      <w:lang w:eastAsia="hu-HU"/>
    </w:rPr>
  </w:style>
  <w:style w:type="character" w:customStyle="1" w:styleId="JegyzetszvegChar1">
    <w:name w:val="Jegyzetszöveg Char1"/>
    <w:uiPriority w:val="99"/>
    <w:semiHidden/>
    <w:rsid w:val="00C80DB1"/>
    <w:rPr>
      <w:sz w:val="20"/>
      <w:szCs w:val="20"/>
    </w:rPr>
  </w:style>
  <w:style w:type="paragraph" w:styleId="Listaszerbekezds">
    <w:name w:val="List Paragraph"/>
    <w:basedOn w:val="Norml"/>
    <w:uiPriority w:val="34"/>
    <w:qFormat/>
    <w:rsid w:val="00C80DB1"/>
    <w:pPr>
      <w:spacing w:after="0" w:line="240" w:lineRule="auto"/>
      <w:ind w:left="720"/>
      <w:contextualSpacing/>
    </w:pPr>
    <w:rPr>
      <w:rFonts w:ascii="Times New Roman" w:eastAsia="Times New Roman" w:hAnsi="Times New Roman"/>
      <w:sz w:val="24"/>
      <w:szCs w:val="24"/>
      <w:lang w:eastAsia="hu-HU"/>
    </w:rPr>
  </w:style>
  <w:style w:type="character" w:customStyle="1" w:styleId="BuborkszvegChar">
    <w:name w:val="Buborékszöveg Char"/>
    <w:link w:val="Buborkszveg"/>
    <w:uiPriority w:val="99"/>
    <w:rsid w:val="00C80DB1"/>
    <w:rPr>
      <w:rFonts w:ascii="Tahoma" w:eastAsia="Times New Roman" w:hAnsi="Tahoma" w:cs="Tahoma"/>
      <w:sz w:val="16"/>
      <w:szCs w:val="16"/>
      <w:lang w:eastAsia="hu-HU"/>
    </w:rPr>
  </w:style>
  <w:style w:type="paragraph" w:styleId="Buborkszveg">
    <w:name w:val="Balloon Text"/>
    <w:basedOn w:val="Norml"/>
    <w:link w:val="BuborkszvegChar"/>
    <w:uiPriority w:val="99"/>
    <w:unhideWhenUsed/>
    <w:rsid w:val="00C80DB1"/>
    <w:pPr>
      <w:spacing w:after="0" w:line="240" w:lineRule="auto"/>
    </w:pPr>
    <w:rPr>
      <w:rFonts w:ascii="Tahoma" w:eastAsia="Times New Roman" w:hAnsi="Tahoma" w:cs="Tahoma"/>
      <w:sz w:val="16"/>
      <w:szCs w:val="16"/>
      <w:lang w:eastAsia="hu-HU"/>
    </w:rPr>
  </w:style>
  <w:style w:type="character" w:customStyle="1" w:styleId="BuborkszvegChar1">
    <w:name w:val="Buborékszöveg Char1"/>
    <w:uiPriority w:val="99"/>
    <w:semiHidden/>
    <w:rsid w:val="00C80DB1"/>
    <w:rPr>
      <w:rFonts w:ascii="Tahoma" w:hAnsi="Tahoma" w:cs="Tahoma"/>
      <w:sz w:val="16"/>
      <w:szCs w:val="16"/>
    </w:rPr>
  </w:style>
  <w:style w:type="character" w:customStyle="1" w:styleId="MegjegyzstrgyaChar">
    <w:name w:val="Megjegyzés tárgya Char"/>
    <w:link w:val="Megjegyzstrgya"/>
    <w:uiPriority w:val="99"/>
    <w:semiHidden/>
    <w:rsid w:val="00C80DB1"/>
    <w:rPr>
      <w:rFonts w:eastAsia="Times New Roman" w:cs="Times New Roman"/>
      <w:b/>
      <w:bCs/>
      <w:sz w:val="20"/>
      <w:szCs w:val="20"/>
      <w:lang w:eastAsia="hu-HU"/>
    </w:rPr>
  </w:style>
  <w:style w:type="paragraph" w:styleId="Megjegyzstrgya">
    <w:name w:val="annotation subject"/>
    <w:basedOn w:val="Jegyzetszveg"/>
    <w:next w:val="Jegyzetszveg"/>
    <w:link w:val="MegjegyzstrgyaChar"/>
    <w:uiPriority w:val="99"/>
    <w:semiHidden/>
    <w:unhideWhenUsed/>
    <w:rsid w:val="00C80DB1"/>
    <w:pPr>
      <w:widowControl/>
      <w:autoSpaceDE/>
      <w:autoSpaceDN/>
      <w:adjustRightInd/>
    </w:pPr>
    <w:rPr>
      <w:b/>
      <w:bCs/>
    </w:rPr>
  </w:style>
  <w:style w:type="character" w:customStyle="1" w:styleId="MegjegyzstrgyaChar1">
    <w:name w:val="Megjegyzés tárgya Char1"/>
    <w:uiPriority w:val="99"/>
    <w:semiHidden/>
    <w:rsid w:val="00C80DB1"/>
    <w:rPr>
      <w:b/>
      <w:bCs/>
      <w:sz w:val="20"/>
      <w:szCs w:val="20"/>
    </w:rPr>
  </w:style>
  <w:style w:type="paragraph" w:customStyle="1" w:styleId="norml0">
    <w:name w:val="normál"/>
    <w:basedOn w:val="Norml"/>
    <w:next w:val="Norml"/>
    <w:autoRedefine/>
    <w:rsid w:val="00C80DB1"/>
    <w:pPr>
      <w:spacing w:after="160" w:line="360" w:lineRule="auto"/>
      <w:jc w:val="both"/>
    </w:pPr>
    <w:rPr>
      <w:rFonts w:ascii="Bookman Old Style" w:eastAsia="Times New Roman" w:hAnsi="Bookman Old Style"/>
      <w:sz w:val="18"/>
      <w:szCs w:val="18"/>
      <w:lang w:val="en-US"/>
    </w:rPr>
  </w:style>
  <w:style w:type="paragraph" w:customStyle="1" w:styleId="Iktatszm">
    <w:name w:val="Iktatószám"/>
    <w:basedOn w:val="Norml"/>
    <w:rsid w:val="00C80DB1"/>
    <w:pPr>
      <w:spacing w:after="0" w:line="240" w:lineRule="auto"/>
      <w:jc w:val="center"/>
    </w:pPr>
    <w:rPr>
      <w:rFonts w:ascii="Times New Roman" w:eastAsia="Times New Roman" w:hAnsi="Times New Roman"/>
      <w:b/>
      <w:caps/>
      <w:sz w:val="24"/>
      <w:szCs w:val="24"/>
      <w:lang w:eastAsia="hu-HU"/>
    </w:rPr>
  </w:style>
  <w:style w:type="character" w:styleId="Hiperhivatkozs">
    <w:name w:val="Hyperlink"/>
    <w:uiPriority w:val="99"/>
    <w:rsid w:val="00C80DB1"/>
    <w:rPr>
      <w:rFonts w:cs="Times New Roman"/>
      <w:color w:val="0000FF"/>
      <w:u w:val="single"/>
    </w:rPr>
  </w:style>
  <w:style w:type="paragraph" w:styleId="Szvegtrzs">
    <w:name w:val="Body Text"/>
    <w:basedOn w:val="Norml"/>
    <w:link w:val="SzvegtrzsChar"/>
    <w:rsid w:val="00C80DB1"/>
    <w:pPr>
      <w:spacing w:after="0" w:line="240" w:lineRule="auto"/>
    </w:pPr>
    <w:rPr>
      <w:rFonts w:ascii="CG Omega" w:eastAsia="Times New Roman" w:hAnsi="CG Omega" w:cs="Arial Unicode MS"/>
      <w:b/>
      <w:bCs/>
      <w:sz w:val="48"/>
      <w:szCs w:val="24"/>
      <w:lang w:eastAsia="hu-HU"/>
    </w:rPr>
  </w:style>
  <w:style w:type="character" w:customStyle="1" w:styleId="SzvegtrzsChar">
    <w:name w:val="Szövegtörzs Char"/>
    <w:link w:val="Szvegtrzs"/>
    <w:rsid w:val="00C80DB1"/>
    <w:rPr>
      <w:rFonts w:ascii="CG Omega" w:eastAsia="Times New Roman" w:hAnsi="CG Omega" w:cs="Arial Unicode MS"/>
      <w:b/>
      <w:bCs/>
      <w:sz w:val="48"/>
      <w:szCs w:val="24"/>
      <w:lang w:eastAsia="hu-HU"/>
    </w:rPr>
  </w:style>
  <w:style w:type="paragraph" w:customStyle="1" w:styleId="Listaszerbekezds1">
    <w:name w:val="Listaszerű bekezdés1"/>
    <w:basedOn w:val="Norml"/>
    <w:uiPriority w:val="34"/>
    <w:qFormat/>
    <w:rsid w:val="00C80DB1"/>
    <w:pPr>
      <w:spacing w:after="0" w:line="240" w:lineRule="auto"/>
      <w:ind w:left="720"/>
    </w:pPr>
    <w:rPr>
      <w:rFonts w:eastAsia="Times New Roman"/>
      <w:lang w:eastAsia="hu-HU"/>
    </w:rPr>
  </w:style>
  <w:style w:type="character" w:styleId="Kiemels2">
    <w:name w:val="Kiemelés 2"/>
    <w:uiPriority w:val="22"/>
    <w:qFormat/>
    <w:rsid w:val="00C80DB1"/>
    <w:rPr>
      <w:b/>
      <w:bCs/>
    </w:rPr>
  </w:style>
  <w:style w:type="paragraph" w:styleId="Lbjegyzetszveg">
    <w:name w:val="footnote text"/>
    <w:basedOn w:val="Norml"/>
    <w:link w:val="LbjegyzetszvegChar"/>
    <w:uiPriority w:val="99"/>
    <w:semiHidden/>
    <w:unhideWhenUsed/>
    <w:rsid w:val="00C80DB1"/>
    <w:pPr>
      <w:spacing w:after="0" w:line="240" w:lineRule="auto"/>
    </w:pPr>
    <w:rPr>
      <w:rFonts w:ascii="Times New Roman" w:eastAsia="Times New Roman" w:hAnsi="Times New Roman"/>
      <w:sz w:val="20"/>
      <w:szCs w:val="20"/>
      <w:lang w:eastAsia="hu-HU"/>
    </w:rPr>
  </w:style>
  <w:style w:type="character" w:customStyle="1" w:styleId="LbjegyzetszvegChar">
    <w:name w:val="Lábjegyzetszöveg Char"/>
    <w:link w:val="Lbjegyzetszveg"/>
    <w:uiPriority w:val="99"/>
    <w:semiHidden/>
    <w:rsid w:val="00C80DB1"/>
    <w:rPr>
      <w:rFonts w:ascii="Times New Roman" w:eastAsia="Times New Roman" w:hAnsi="Times New Roman" w:cs="Times New Roman"/>
      <w:sz w:val="20"/>
      <w:szCs w:val="20"/>
      <w:lang w:eastAsia="hu-HU"/>
    </w:rPr>
  </w:style>
  <w:style w:type="table" w:styleId="Rcsostblzat">
    <w:name w:val="Table Grid"/>
    <w:basedOn w:val="Normltblzat"/>
    <w:uiPriority w:val="59"/>
    <w:rsid w:val="00C80DB1"/>
    <w:pPr>
      <w:jc w:val="both"/>
    </w:pPr>
    <w:rPr>
      <w:rFonts w:ascii="Times New Roman" w:hAnsi="Times New Roman" w:cs="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11">
    <w:name w:val="Nem lista11"/>
    <w:next w:val="Nemlista"/>
    <w:uiPriority w:val="99"/>
    <w:semiHidden/>
    <w:unhideWhenUsed/>
    <w:rsid w:val="00C80DB1"/>
  </w:style>
  <w:style w:type="paragraph" w:customStyle="1" w:styleId="CM38">
    <w:name w:val="CM38"/>
    <w:basedOn w:val="Norml"/>
    <w:next w:val="Norml"/>
    <w:uiPriority w:val="99"/>
    <w:rsid w:val="00C80DB1"/>
    <w:pPr>
      <w:widowControl w:val="0"/>
      <w:autoSpaceDE w:val="0"/>
      <w:autoSpaceDN w:val="0"/>
      <w:adjustRightInd w:val="0"/>
      <w:spacing w:after="325" w:line="240" w:lineRule="auto"/>
    </w:pPr>
    <w:rPr>
      <w:rFonts w:ascii="Arial" w:hAnsi="Arial" w:cs="Arial"/>
      <w:sz w:val="24"/>
      <w:szCs w:val="24"/>
      <w:lang w:eastAsia="hu-HU"/>
    </w:rPr>
  </w:style>
  <w:style w:type="paragraph" w:styleId="TJ1">
    <w:name w:val="toc 1"/>
    <w:basedOn w:val="Norml"/>
    <w:next w:val="Norml"/>
    <w:autoRedefine/>
    <w:uiPriority w:val="39"/>
    <w:rsid w:val="00C80DB1"/>
    <w:pPr>
      <w:spacing w:before="240" w:after="0"/>
      <w:ind w:firstLine="284"/>
      <w:jc w:val="both"/>
    </w:pPr>
    <w:rPr>
      <w:rFonts w:ascii="Arial" w:eastAsia="Times New Roman" w:hAnsi="Arial" w:cs="Arial"/>
      <w:iCs/>
      <w:sz w:val="24"/>
      <w:szCs w:val="24"/>
      <w:lang w:eastAsia="hu-HU"/>
    </w:rPr>
  </w:style>
  <w:style w:type="paragraph" w:customStyle="1" w:styleId="Q1">
    <w:name w:val="Q1"/>
    <w:basedOn w:val="Norml"/>
    <w:rsid w:val="00C80DB1"/>
    <w:pPr>
      <w:overflowPunct w:val="0"/>
      <w:autoSpaceDE w:val="0"/>
      <w:autoSpaceDN w:val="0"/>
      <w:adjustRightInd w:val="0"/>
      <w:spacing w:after="0" w:line="240" w:lineRule="auto"/>
      <w:jc w:val="both"/>
      <w:textAlignment w:val="baseline"/>
    </w:pPr>
    <w:rPr>
      <w:rFonts w:ascii="Times New Roman" w:eastAsia="Times New Roman" w:hAnsi="Times New Roman"/>
      <w:szCs w:val="20"/>
      <w:lang w:eastAsia="hu-HU"/>
    </w:rPr>
  </w:style>
  <w:style w:type="paragraph" w:customStyle="1" w:styleId="Default">
    <w:name w:val="Default"/>
    <w:rsid w:val="00C80DB1"/>
    <w:pPr>
      <w:autoSpaceDE w:val="0"/>
      <w:autoSpaceDN w:val="0"/>
      <w:adjustRightInd w:val="0"/>
    </w:pPr>
    <w:rPr>
      <w:rFonts w:ascii="Times New Roman" w:eastAsia="Times New Roman" w:hAnsi="Times New Roman"/>
      <w:color w:val="000000"/>
      <w:sz w:val="24"/>
      <w:szCs w:val="24"/>
    </w:rPr>
  </w:style>
  <w:style w:type="character" w:styleId="Jegyzethivatkozs">
    <w:name w:val="annotation reference"/>
    <w:uiPriority w:val="99"/>
    <w:semiHidden/>
    <w:unhideWhenUsed/>
    <w:rsid w:val="00C80DB1"/>
    <w:rPr>
      <w:sz w:val="16"/>
      <w:szCs w:val="16"/>
    </w:rPr>
  </w:style>
  <w:style w:type="paragraph" w:styleId="Vltozat">
    <w:name w:val="Revision"/>
    <w:hidden/>
    <w:uiPriority w:val="99"/>
    <w:semiHidden/>
    <w:rsid w:val="00C80DB1"/>
    <w:rPr>
      <w:rFonts w:ascii="Times New Roman" w:eastAsia="Times New Roman" w:hAnsi="Times New Roman"/>
      <w:sz w:val="24"/>
      <w:szCs w:val="24"/>
    </w:rPr>
  </w:style>
  <w:style w:type="numbering" w:customStyle="1" w:styleId="Nemlista2">
    <w:name w:val="Nem lista2"/>
    <w:next w:val="Nemlista"/>
    <w:uiPriority w:val="99"/>
    <w:semiHidden/>
    <w:unhideWhenUsed/>
    <w:rsid w:val="00C80DB1"/>
  </w:style>
  <w:style w:type="table" w:customStyle="1" w:styleId="Rcsostblzat1">
    <w:name w:val="Rácsos táblázat1"/>
    <w:basedOn w:val="Normltblzat"/>
    <w:next w:val="Rcsostblzat"/>
    <w:uiPriority w:val="59"/>
    <w:rsid w:val="00C80D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incstrkz">
    <w:name w:val="No Spacing"/>
    <w:uiPriority w:val="1"/>
    <w:qFormat/>
    <w:rsid w:val="00C80DB1"/>
    <w:rPr>
      <w:sz w:val="22"/>
      <w:szCs w:val="22"/>
      <w:lang w:eastAsia="en-US"/>
    </w:rPr>
  </w:style>
  <w:style w:type="paragraph" w:styleId="Tartalomjegyzkcmsora">
    <w:name w:val="TOC Heading"/>
    <w:basedOn w:val="Cmsor1"/>
    <w:next w:val="Norml"/>
    <w:uiPriority w:val="39"/>
    <w:semiHidden/>
    <w:unhideWhenUsed/>
    <w:qFormat/>
    <w:rsid w:val="00C80DB1"/>
    <w:pPr>
      <w:outlineLvl w:val="9"/>
    </w:pPr>
    <w:rPr>
      <w:lang w:eastAsia="hu-HU"/>
    </w:rPr>
  </w:style>
  <w:style w:type="paragraph" w:styleId="TJ3">
    <w:name w:val="toc 3"/>
    <w:basedOn w:val="Norml"/>
    <w:next w:val="Norml"/>
    <w:autoRedefine/>
    <w:uiPriority w:val="39"/>
    <w:unhideWhenUsed/>
    <w:rsid w:val="00C80DB1"/>
    <w:pPr>
      <w:spacing w:after="100"/>
      <w:ind w:left="440"/>
    </w:pPr>
  </w:style>
  <w:style w:type="character" w:styleId="Lbjegyzet-hivatkozs">
    <w:name w:val="footnote reference"/>
    <w:uiPriority w:val="99"/>
    <w:semiHidden/>
    <w:unhideWhenUsed/>
    <w:rsid w:val="00C80DB1"/>
    <w:rPr>
      <w:vertAlign w:val="superscript"/>
    </w:rPr>
  </w:style>
  <w:style w:type="paragraph" w:customStyle="1" w:styleId="heading-1">
    <w:name w:val="heading-1"/>
    <w:basedOn w:val="Norml"/>
    <w:rsid w:val="00C80DB1"/>
    <w:pPr>
      <w:spacing w:before="100" w:beforeAutospacing="1" w:after="100" w:afterAutospacing="1" w:line="240" w:lineRule="auto"/>
    </w:pPr>
    <w:rPr>
      <w:rFonts w:ascii="Times New Roman" w:eastAsia="Times New Roman" w:hAnsi="Times New Roman"/>
      <w:sz w:val="24"/>
      <w:szCs w:val="24"/>
      <w:lang w:eastAsia="hu-HU"/>
    </w:rPr>
  </w:style>
  <w:style w:type="paragraph" w:styleId="NormlWeb">
    <w:name w:val="Normal (Web)"/>
    <w:basedOn w:val="Norml"/>
    <w:rsid w:val="00C80DB1"/>
    <w:pPr>
      <w:spacing w:before="100" w:beforeAutospacing="1" w:after="100" w:afterAutospacing="1" w:line="240" w:lineRule="auto"/>
    </w:pPr>
    <w:rPr>
      <w:rFonts w:ascii="Times New Roman" w:eastAsia="Times New Roman" w:hAnsi="Times New Roman"/>
      <w:sz w:val="24"/>
      <w:szCs w:val="24"/>
      <w:lang w:eastAsia="hu-HU"/>
    </w:rPr>
  </w:style>
  <w:style w:type="character" w:customStyle="1" w:styleId="apple-converted-space">
    <w:name w:val="apple-converted-space"/>
    <w:basedOn w:val="Bekezdsalapbettpusa"/>
    <w:rsid w:val="00C80DB1"/>
  </w:style>
  <w:style w:type="table" w:customStyle="1" w:styleId="Rcsostblzat2">
    <w:name w:val="Rácsos táblázat2"/>
    <w:basedOn w:val="Normltblzat"/>
    <w:next w:val="Rcsostblzat"/>
    <w:rsid w:val="00C80D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3">
    <w:name w:val="Nem lista3"/>
    <w:next w:val="Nemlista"/>
    <w:uiPriority w:val="99"/>
    <w:semiHidden/>
    <w:unhideWhenUsed/>
    <w:rsid w:val="00C80DB1"/>
  </w:style>
  <w:style w:type="table" w:customStyle="1" w:styleId="Rcsostblzat3">
    <w:name w:val="Rácsos táblázat3"/>
    <w:basedOn w:val="Normltblzat"/>
    <w:next w:val="Rcsostblzat"/>
    <w:uiPriority w:val="59"/>
    <w:rsid w:val="00C80DB1"/>
    <w:pPr>
      <w:jc w:val="both"/>
    </w:pPr>
    <w:rPr>
      <w:rFonts w:ascii="Times New Roman" w:eastAsia="Times New Roman" w:hAnsi="Times New Roman" w:cs="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111">
    <w:name w:val="Nem lista111"/>
    <w:next w:val="Nemlista"/>
    <w:uiPriority w:val="99"/>
    <w:semiHidden/>
    <w:unhideWhenUsed/>
    <w:rsid w:val="00C80DB1"/>
  </w:style>
  <w:style w:type="numbering" w:customStyle="1" w:styleId="Nemlista21">
    <w:name w:val="Nem lista21"/>
    <w:next w:val="Nemlista"/>
    <w:uiPriority w:val="99"/>
    <w:semiHidden/>
    <w:unhideWhenUsed/>
    <w:rsid w:val="00C80DB1"/>
  </w:style>
  <w:style w:type="table" w:customStyle="1" w:styleId="Rcsostblzat11">
    <w:name w:val="Rácsos táblázat11"/>
    <w:basedOn w:val="Normltblzat"/>
    <w:next w:val="Rcsostblzat"/>
    <w:uiPriority w:val="59"/>
    <w:rsid w:val="00C80DB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skiemels">
    <w:name w:val="Erős kiemelés"/>
    <w:uiPriority w:val="21"/>
    <w:qFormat/>
    <w:rsid w:val="00C80DB1"/>
    <w:rPr>
      <w:b/>
      <w:bCs/>
      <w:i/>
      <w:iCs/>
      <w:color w:val="4F81BD"/>
    </w:rPr>
  </w:style>
  <w:style w:type="table" w:customStyle="1" w:styleId="Rcsostblzat4">
    <w:name w:val="Rácsos táblázat4"/>
    <w:basedOn w:val="Normltblzat"/>
    <w:next w:val="Rcsostblzat"/>
    <w:uiPriority w:val="59"/>
    <w:rsid w:val="00180A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5">
    <w:name w:val="Rácsos táblázat5"/>
    <w:basedOn w:val="Normltblzat"/>
    <w:next w:val="Rcsostblzat"/>
    <w:uiPriority w:val="59"/>
    <w:rsid w:val="008368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7E1ECE92B3E008498A148DAB92D22371" ma:contentTypeVersion="18" ma:contentTypeDescription="Új dokumentum létrehozása." ma:contentTypeScope="" ma:versionID="c1605ff53b54da7094cd88d99550053a">
  <xsd:schema xmlns:xsd="http://www.w3.org/2001/XMLSchema" xmlns:xs="http://www.w3.org/2001/XMLSchema" xmlns:p="http://schemas.microsoft.com/office/2006/metadata/properties" xmlns:ns2="0116773a-2e3a-4877-81f0-2b018921400c" xmlns:ns3="1f691ddd-729e-46d5-8ed6-878e4260c4d4" targetNamespace="http://schemas.microsoft.com/office/2006/metadata/properties" ma:root="true" ma:fieldsID="ab16b0a2a7c9b4eaec4ebd83a40d0114" ns2:_="" ns3:_="">
    <xsd:import namespace="0116773a-2e3a-4877-81f0-2b018921400c"/>
    <xsd:import namespace="1f691ddd-729e-46d5-8ed6-878e4260c4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6773a-2e3a-4877-81f0-2b01892140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Képcímkék" ma:readOnly="false" ma:fieldId="{5cf76f15-5ced-4ddc-b409-7134ff3c332f}" ma:taxonomyMulti="true" ma:sspId="182b3345-adc0-4f37-810d-efb10c8ea5f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f691ddd-729e-46d5-8ed6-878e4260c4d4" elementFormDefault="qualified">
    <xsd:import namespace="http://schemas.microsoft.com/office/2006/documentManagement/types"/>
    <xsd:import namespace="http://schemas.microsoft.com/office/infopath/2007/PartnerControls"/>
    <xsd:element name="SharedWithUsers" ma:index="12"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Megosztva részletekkel" ma:internalName="SharedWithDetails" ma:readOnly="true">
      <xsd:simpleType>
        <xsd:restriction base="dms:Note">
          <xsd:maxLength value="255"/>
        </xsd:restriction>
      </xsd:simpleType>
    </xsd:element>
    <xsd:element name="TaxCatchAll" ma:index="22" nillable="true" ma:displayName="Taxonomy Catch All Column" ma:hidden="true" ma:list="{e924ee6c-6a43-42db-b218-95df6aa850c8}" ma:internalName="TaxCatchAll" ma:showField="CatchAllData" ma:web="1f691ddd-729e-46d5-8ed6-878e4260c4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116773a-2e3a-4877-81f0-2b018921400c">
      <Terms xmlns="http://schemas.microsoft.com/office/infopath/2007/PartnerControls"/>
    </lcf76f155ced4ddcb4097134ff3c332f>
    <TaxCatchAll xmlns="1f691ddd-729e-46d5-8ed6-878e4260c4d4" xsi:nil="true"/>
  </documentManagement>
</p:properties>
</file>

<file path=customXml/itemProps1.xml><?xml version="1.0" encoding="utf-8"?>
<ds:datastoreItem xmlns:ds="http://schemas.openxmlformats.org/officeDocument/2006/customXml" ds:itemID="{CE4682F4-776A-41C5-ADD9-17697AA49974}"/>
</file>

<file path=customXml/itemProps2.xml><?xml version="1.0" encoding="utf-8"?>
<ds:datastoreItem xmlns:ds="http://schemas.openxmlformats.org/officeDocument/2006/customXml" ds:itemID="{16EFFA44-9E92-4825-A6E2-ECF2AB32455F}"/>
</file>

<file path=customXml/itemProps3.xml><?xml version="1.0" encoding="utf-8"?>
<ds:datastoreItem xmlns:ds="http://schemas.openxmlformats.org/officeDocument/2006/customXml" ds:itemID="{12419FEA-DD25-4621-896A-8FD1EE5F7891}"/>
</file>

<file path=docProps/app.xml><?xml version="1.0" encoding="utf-8"?>
<Properties xmlns="http://schemas.openxmlformats.org/officeDocument/2006/extended-properties" xmlns:vt="http://schemas.openxmlformats.org/officeDocument/2006/docPropsVTypes">
  <Template>Normal.dotm</Template>
  <TotalTime>0</TotalTime>
  <Pages>18</Pages>
  <Words>5696</Words>
  <Characters>39309</Characters>
  <Application>Microsoft Office Word</Application>
  <DocSecurity>0</DocSecurity>
  <Lines>327</Lines>
  <Paragraphs>89</Paragraphs>
  <ScaleCrop>false</ScaleCrop>
  <HeadingPairs>
    <vt:vector size="2" baseType="variant">
      <vt:variant>
        <vt:lpstr>Cím</vt:lpstr>
      </vt:variant>
      <vt:variant>
        <vt:i4>1</vt:i4>
      </vt:variant>
    </vt:vector>
  </HeadingPairs>
  <TitlesOfParts>
    <vt:vector size="1" baseType="lpstr">
      <vt:lpstr/>
    </vt:vector>
  </TitlesOfParts>
  <LinksUpToDate>false</LinksUpToDate>
  <CharactersWithSpaces>44916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2020-02-20T12:57:00Z</dcterms:created>
  <dcterms:modified xsi:type="dcterms:W3CDTF">2020-02-20T12:57:00Z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0x0101007E1ECE92B3E008498A148DAB92D22371</vt:lpwstr>
  </property>
</Properties>
</file>