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B2" w:rsidRPr="00FB0774" w:rsidRDefault="006629B2" w:rsidP="006629B2">
      <w:pPr>
        <w:keepNext/>
        <w:keepLines/>
        <w:spacing w:before="240" w:after="240"/>
        <w:jc w:val="center"/>
        <w:outlineLvl w:val="0"/>
        <w:rPr>
          <w:rFonts w:ascii="Cambria" w:eastAsia="Times New Roman" w:hAnsi="Cambria"/>
          <w:color w:val="2E74B5"/>
          <w:sz w:val="28"/>
          <w:szCs w:val="32"/>
        </w:rPr>
      </w:pPr>
      <w:r w:rsidRPr="00FB0774">
        <w:rPr>
          <w:rFonts w:ascii="Cambria" w:eastAsia="Times New Roman" w:hAnsi="Cambria"/>
          <w:b/>
          <w:smallCaps/>
          <w:color w:val="2E74B5"/>
          <w:sz w:val="28"/>
          <w:szCs w:val="32"/>
        </w:rPr>
        <w:t>Modul „B”:</w:t>
      </w:r>
      <w:r w:rsidRPr="00FB0774">
        <w:rPr>
          <w:rFonts w:ascii="Cambria" w:eastAsia="Times New Roman" w:hAnsi="Cambria"/>
          <w:b/>
          <w:color w:val="2E74B5"/>
          <w:sz w:val="28"/>
          <w:szCs w:val="32"/>
        </w:rPr>
        <w:t xml:space="preserve"> Háztartásökonómia – életvitel technológiái</w:t>
      </w:r>
    </w:p>
    <w:p w:rsidR="006629B2" w:rsidRPr="00FB0774" w:rsidRDefault="006629B2" w:rsidP="006629B2">
      <w:r w:rsidRPr="00FB0774">
        <w:t xml:space="preserve">A technika és tervezés tantárgy „B” </w:t>
      </w:r>
      <w:r w:rsidRPr="00FB0774">
        <w:rPr>
          <w:b/>
        </w:rPr>
        <w:t>Háztartásökonómia – életvitel technológiái</w:t>
      </w:r>
      <w:r w:rsidRPr="00FB0774">
        <w:t xml:space="preserve"> moduljának tengelye </w:t>
      </w:r>
      <w:r w:rsidRPr="002B5002">
        <w:t xml:space="preserve">az önellátás, a másokról történő gondoskodás. Középpontja a család, melynek hétköznapjait jelentősen befolyásolja a családellátó tevékenységek megvalósulásának színvonala. </w:t>
      </w:r>
      <w:r w:rsidRPr="008F5D4E">
        <w:t xml:space="preserve">A modul tananyagának témaköreibe a négy fő családellátó tevékenység szerveződik: gazdálkodás és munkamegosztás; </w:t>
      </w:r>
      <w:r w:rsidRPr="00FB0774">
        <w:t xml:space="preserve">otthonteremtés; táplálkozás és táplálás; textiltechnika és ruházkodás. </w:t>
      </w:r>
    </w:p>
    <w:p w:rsidR="006629B2" w:rsidRPr="00FB0774" w:rsidRDefault="006629B2" w:rsidP="006629B2">
      <w:r w:rsidRPr="00FB0774">
        <w:t xml:space="preserve">A hagyományokat és értékeket megőrző tartalom kiegészül a XXI. században elvárt tudástartalmakkal. Ennek összetevői magukban foglalják mindazt, amelynek segítségével érthetővé válik és fenntarthatóan tanulható a környezet szervezett átalakítása, fejlesztése, megismerhető a tudományok eredményeinek felhasználása, a korszerű eszközök használata, az emberi és gépi munkával végzett tevékenység. A tudás elsajátításának elválaszthatatlan részét képezi az ember környezetátalakító tevékenységének, felelősségének megismerése, megértése, az ehhez kapcsolódó erkölcsi és </w:t>
      </w:r>
      <w:proofErr w:type="gramStart"/>
      <w:r w:rsidRPr="00FB0774">
        <w:t>etikai</w:t>
      </w:r>
      <w:proofErr w:type="gramEnd"/>
      <w:r w:rsidRPr="00FB0774">
        <w:t xml:space="preserve"> kérdések feltárása, az etikus magatartás kialakítása.</w:t>
      </w:r>
    </w:p>
    <w:p w:rsidR="006629B2" w:rsidRPr="00FB0774" w:rsidRDefault="006629B2" w:rsidP="006629B2">
      <w:r w:rsidRPr="00FB0774">
        <w:t xml:space="preserve">A tanórákon megvalósuló </w:t>
      </w:r>
      <w:proofErr w:type="gramStart"/>
      <w:r w:rsidRPr="00FB0774">
        <w:t>aktív</w:t>
      </w:r>
      <w:proofErr w:type="gramEnd"/>
      <w:r w:rsidRPr="00FB0774">
        <w:t xml:space="preserve"> tanulási folyamatban, komplex alkotótevékenységek útján sajátítják el a tanulók a sikeres önellátó, családellátó tevékenységhez szükséges praktikus ismereteket. Ezért a modult azok az intézmények tudják eredményesen alkalmazni, ahol rendelkezésre áll háztartástan szaktanterem, mely helyet, teret és eszközkészletet biztosít kiscsoportos munkáltatásra ételkészítés és textilmunkák végzése során. </w:t>
      </w:r>
    </w:p>
    <w:p w:rsidR="006629B2" w:rsidRPr="00FB0774" w:rsidRDefault="006629B2" w:rsidP="006629B2">
      <w:pPr>
        <w:autoSpaceDE w:val="0"/>
        <w:autoSpaceDN w:val="0"/>
        <w:contextualSpacing/>
        <w:rPr>
          <w:rFonts w:cs="Calibri"/>
        </w:rPr>
      </w:pPr>
      <w:r w:rsidRPr="00FB0774">
        <w:rPr>
          <w:rFonts w:cs="Calibri"/>
        </w:rPr>
        <w:t xml:space="preserve">A gyerekek megélik az alkotó munka örömét az egyéni vagy közös tevékenységek során. Büszkék alkotásaikra, a létrehozott </w:t>
      </w:r>
      <w:proofErr w:type="gramStart"/>
      <w:r w:rsidRPr="00FB0774">
        <w:rPr>
          <w:rFonts w:cs="Calibri"/>
        </w:rPr>
        <w:t>produktumokra</w:t>
      </w:r>
      <w:proofErr w:type="gramEnd"/>
      <w:r w:rsidRPr="00FB0774">
        <w:rPr>
          <w:rFonts w:cs="Calibri"/>
        </w:rPr>
        <w:t xml:space="preserve">. Az esetleges sikertelenséget lehetőségként élik meg, kreatívan </w:t>
      </w:r>
      <w:proofErr w:type="spellStart"/>
      <w:r w:rsidRPr="00FB0774">
        <w:rPr>
          <w:rFonts w:cs="Calibri"/>
        </w:rPr>
        <w:t>továbbfejlesztik</w:t>
      </w:r>
      <w:proofErr w:type="spellEnd"/>
      <w:r w:rsidRPr="00FB0774">
        <w:rPr>
          <w:rFonts w:cs="Calibri"/>
        </w:rPr>
        <w:t xml:space="preserve"> alkotásaikat. Saját felelősségüket felismerik, megélik egészségük megőrzésében. Konfliktuskezelési technikájuk kialakul, fejlődik, tudatossá válik. Szabálykövető magatartásuk segíti a rendeltetésszerű, balesetmentes szerszám- és eszközhasználatot.</w:t>
      </w:r>
    </w:p>
    <w:p w:rsidR="006629B2" w:rsidRPr="00FB0774" w:rsidRDefault="006629B2" w:rsidP="006629B2">
      <w:pPr>
        <w:autoSpaceDE w:val="0"/>
        <w:autoSpaceDN w:val="0"/>
        <w:contextualSpacing/>
        <w:rPr>
          <w:rFonts w:cs="Calibri"/>
        </w:rPr>
      </w:pPr>
      <w:r w:rsidRPr="00FB0774">
        <w:rPr>
          <w:rFonts w:cs="Calibri"/>
        </w:rPr>
        <w:t>A tanulóknak a társas tanulási tevékenységek során lehetőség</w:t>
      </w:r>
      <w:r>
        <w:rPr>
          <w:rFonts w:cs="Calibri"/>
        </w:rPr>
        <w:t>ük</w:t>
      </w:r>
      <w:r w:rsidRPr="00FB0774">
        <w:rPr>
          <w:rFonts w:cs="Calibri"/>
        </w:rPr>
        <w:t xml:space="preserve"> nyílik érzelmeik hiteles kifejezésére, az </w:t>
      </w:r>
      <w:proofErr w:type="gramStart"/>
      <w:r w:rsidRPr="00FB0774">
        <w:rPr>
          <w:rFonts w:cs="Calibri"/>
        </w:rPr>
        <w:t>empátiára</w:t>
      </w:r>
      <w:proofErr w:type="gramEnd"/>
      <w:r w:rsidRPr="00FB0774">
        <w:rPr>
          <w:rFonts w:cs="Calibri"/>
        </w:rPr>
        <w:t xml:space="preserve">, a kölcsönös elfogadásra. </w:t>
      </w:r>
      <w:r>
        <w:rPr>
          <w:rFonts w:cs="Calibri"/>
        </w:rPr>
        <w:t>A d</w:t>
      </w:r>
      <w:r w:rsidRPr="00FB0774">
        <w:rPr>
          <w:rFonts w:cs="Calibri"/>
        </w:rPr>
        <w:t xml:space="preserve">öntéshozatal során ismereteiket alkalmazzák, mérlegelnek, rugalmasság </w:t>
      </w:r>
      <w:proofErr w:type="spellStart"/>
      <w:r w:rsidRPr="00FB0774">
        <w:rPr>
          <w:rFonts w:cs="Calibri"/>
        </w:rPr>
        <w:t>jellemzi</w:t>
      </w:r>
      <w:proofErr w:type="spellEnd"/>
      <w:r w:rsidRPr="00FB0774">
        <w:rPr>
          <w:rFonts w:cs="Calibri"/>
        </w:rPr>
        <w:t xml:space="preserve"> őket álláspontjuk változtatására. A közös döntés mentén tevékenykednek. </w:t>
      </w:r>
      <w:proofErr w:type="gramStart"/>
      <w:r w:rsidRPr="00FB0774">
        <w:rPr>
          <w:rFonts w:cs="Calibri"/>
        </w:rPr>
        <w:t>Korrekciót</w:t>
      </w:r>
      <w:proofErr w:type="gramEnd"/>
      <w:r w:rsidRPr="00FB0774">
        <w:rPr>
          <w:rFonts w:cs="Calibri"/>
        </w:rPr>
        <w:t xml:space="preserve"> hajtanak végre hibás döntés, tévedés felismerésekor. Munkatevékenységekben a gyerekek megtapasztalják saját képességeiket, </w:t>
      </w:r>
      <w:proofErr w:type="spellStart"/>
      <w:r w:rsidRPr="00FB0774">
        <w:rPr>
          <w:rFonts w:cs="Calibri"/>
        </w:rPr>
        <w:t>korlátaikat</w:t>
      </w:r>
      <w:proofErr w:type="spellEnd"/>
      <w:r w:rsidRPr="00FB0774">
        <w:rPr>
          <w:rFonts w:cs="Calibri"/>
        </w:rPr>
        <w:t>, fejlődési lehetőségeiket.</w:t>
      </w:r>
    </w:p>
    <w:p w:rsidR="006629B2" w:rsidRPr="00FB0774" w:rsidRDefault="006629B2" w:rsidP="006629B2">
      <w:pPr>
        <w:autoSpaceDE w:val="0"/>
        <w:autoSpaceDN w:val="0"/>
        <w:contextualSpacing/>
        <w:rPr>
          <w:rFonts w:cs="Calibri"/>
        </w:rPr>
      </w:pPr>
      <w:r>
        <w:rPr>
          <w:rFonts w:cs="Calibri"/>
        </w:rPr>
        <w:t>A m</w:t>
      </w:r>
      <w:r w:rsidRPr="00FB0774">
        <w:rPr>
          <w:rFonts w:cs="Calibri"/>
        </w:rPr>
        <w:t xml:space="preserve">unkavégzés során szabálykövető, kooperatív magatartás </w:t>
      </w:r>
      <w:proofErr w:type="spellStart"/>
      <w:r w:rsidRPr="00FB0774">
        <w:rPr>
          <w:rFonts w:cs="Calibri"/>
        </w:rPr>
        <w:t>jellemzi</w:t>
      </w:r>
      <w:proofErr w:type="spellEnd"/>
      <w:r w:rsidRPr="00FB0774">
        <w:rPr>
          <w:rFonts w:cs="Calibri"/>
        </w:rPr>
        <w:t xml:space="preserve"> a tanulókat. Ismerik ennek jelentőségét a munka biztonságának, eredményességének vonatkozásában. Felelősséget vállalnak az elvégzett munkáért. A csapatban betöltött szerepük szerint vesznek részt </w:t>
      </w:r>
      <w:proofErr w:type="gramStart"/>
      <w:r w:rsidRPr="00FB0774">
        <w:rPr>
          <w:rFonts w:cs="Calibri"/>
        </w:rPr>
        <w:t>komplex</w:t>
      </w:r>
      <w:proofErr w:type="gramEnd"/>
      <w:r w:rsidRPr="00FB0774">
        <w:rPr>
          <w:rFonts w:cs="Calibri"/>
        </w:rPr>
        <w:t xml:space="preserve"> probléma megoldásában. </w:t>
      </w:r>
      <w:proofErr w:type="spellStart"/>
      <w:r w:rsidRPr="00FB0774">
        <w:rPr>
          <w:rFonts w:cs="Calibri"/>
        </w:rPr>
        <w:t>Együttműködőek</w:t>
      </w:r>
      <w:proofErr w:type="spellEnd"/>
      <w:r w:rsidRPr="00FB0774">
        <w:rPr>
          <w:rFonts w:cs="Calibri"/>
        </w:rPr>
        <w:t xml:space="preserve">, </w:t>
      </w:r>
      <w:proofErr w:type="spellStart"/>
      <w:r w:rsidRPr="00FB0774">
        <w:rPr>
          <w:rFonts w:cs="Calibri"/>
        </w:rPr>
        <w:t>együttérzőek</w:t>
      </w:r>
      <w:proofErr w:type="spellEnd"/>
      <w:r w:rsidRPr="00FB0774">
        <w:rPr>
          <w:rFonts w:cs="Calibri"/>
        </w:rPr>
        <w:t xml:space="preserve">, képesek szerepet váltani. Vezető szerepben felelősség és </w:t>
      </w:r>
      <w:proofErr w:type="gramStart"/>
      <w:r w:rsidRPr="00FB0774">
        <w:rPr>
          <w:rFonts w:cs="Calibri"/>
        </w:rPr>
        <w:t>empátia</w:t>
      </w:r>
      <w:proofErr w:type="gramEnd"/>
      <w:r w:rsidRPr="00FB0774">
        <w:rPr>
          <w:rFonts w:cs="Calibri"/>
        </w:rPr>
        <w:t xml:space="preserve"> </w:t>
      </w:r>
      <w:proofErr w:type="spellStart"/>
      <w:r w:rsidRPr="00FB0774">
        <w:rPr>
          <w:rFonts w:cs="Calibri"/>
        </w:rPr>
        <w:t>jellemzi</w:t>
      </w:r>
      <w:proofErr w:type="spellEnd"/>
      <w:r w:rsidRPr="00FB0774">
        <w:rPr>
          <w:rFonts w:cs="Calibri"/>
        </w:rPr>
        <w:t xml:space="preserve"> őket, nyitottak a társak ötleteire, igényeire.</w:t>
      </w:r>
    </w:p>
    <w:p w:rsidR="006629B2" w:rsidRPr="00FB0774" w:rsidRDefault="006629B2" w:rsidP="006629B2">
      <w:pPr>
        <w:autoSpaceDE w:val="0"/>
        <w:autoSpaceDN w:val="0"/>
        <w:contextualSpacing/>
        <w:rPr>
          <w:rFonts w:cs="Calibri"/>
        </w:rPr>
      </w:pPr>
    </w:p>
    <w:p w:rsidR="006629B2" w:rsidRPr="00FB0774" w:rsidRDefault="006629B2" w:rsidP="006629B2">
      <w:pPr>
        <w:autoSpaceDE w:val="0"/>
        <w:autoSpaceDN w:val="0"/>
        <w:contextualSpacing/>
        <w:rPr>
          <w:rFonts w:cs="Calibri"/>
        </w:rPr>
      </w:pPr>
      <w:r>
        <w:rPr>
          <w:rFonts w:cs="Calibri"/>
        </w:rPr>
        <w:t>A tanulók f</w:t>
      </w:r>
      <w:r w:rsidRPr="00FB0774">
        <w:rPr>
          <w:rFonts w:cs="Calibri"/>
        </w:rPr>
        <w:t>ogyasztói döntéseit, magatartás</w:t>
      </w:r>
      <w:r>
        <w:rPr>
          <w:rFonts w:cs="Calibri"/>
        </w:rPr>
        <w:t>á</w:t>
      </w:r>
      <w:r w:rsidRPr="00FB0774">
        <w:rPr>
          <w:rFonts w:cs="Calibri"/>
        </w:rPr>
        <w:t>t, életvite</w:t>
      </w:r>
      <w:r>
        <w:rPr>
          <w:rFonts w:cs="Calibri"/>
        </w:rPr>
        <w:t>lé</w:t>
      </w:r>
      <w:r w:rsidRPr="00FB0774">
        <w:rPr>
          <w:rFonts w:cs="Calibri"/>
        </w:rPr>
        <w:t>t környezet- és egészségtudatos ismeretei</w:t>
      </w:r>
      <w:r>
        <w:rPr>
          <w:rFonts w:cs="Calibri"/>
        </w:rPr>
        <w:t>k</w:t>
      </w:r>
      <w:r w:rsidRPr="00FB0774">
        <w:rPr>
          <w:rFonts w:cs="Calibri"/>
        </w:rPr>
        <w:t>, attitűdjei</w:t>
      </w:r>
      <w:r>
        <w:rPr>
          <w:rFonts w:cs="Calibri"/>
        </w:rPr>
        <w:t>k</w:t>
      </w:r>
      <w:r w:rsidRPr="00FB0774">
        <w:rPr>
          <w:rFonts w:cs="Calibri"/>
        </w:rPr>
        <w:t xml:space="preserve"> irányítják. Különbséget tesznek a valós és a </w:t>
      </w:r>
      <w:proofErr w:type="gramStart"/>
      <w:r w:rsidRPr="00FB0774">
        <w:rPr>
          <w:rFonts w:cs="Calibri"/>
        </w:rPr>
        <w:t>virtuális</w:t>
      </w:r>
      <w:proofErr w:type="gramEnd"/>
      <w:r w:rsidRPr="00FB0774">
        <w:rPr>
          <w:rFonts w:cs="Calibri"/>
        </w:rPr>
        <w:t xml:space="preserve"> történések között.</w:t>
      </w:r>
    </w:p>
    <w:p w:rsidR="006629B2" w:rsidRPr="00FB0774" w:rsidRDefault="006629B2" w:rsidP="006629B2">
      <w:pPr>
        <w:autoSpaceDE w:val="0"/>
        <w:autoSpaceDN w:val="0"/>
        <w:contextualSpacing/>
        <w:rPr>
          <w:rFonts w:cs="Calibri"/>
        </w:rPr>
      </w:pPr>
      <w:r w:rsidRPr="00FB0774">
        <w:rPr>
          <w:rFonts w:cs="Calibri"/>
        </w:rPr>
        <w:t xml:space="preserve">Az egyénileg vagy csapatban végzett alkotótevékenységek során a gyerekek biztonságos (modellezett) helyzetben önállóan igazodnak el a változó körülmények és elvárások között. Folyamatosan szükség van a tervhez viszonyított haladás ellenőrzésére, értékelésére, célok kitűzésére, szükség szerinti </w:t>
      </w:r>
      <w:proofErr w:type="spellStart"/>
      <w:r w:rsidRPr="00FB0774">
        <w:rPr>
          <w:rFonts w:cs="Calibri"/>
        </w:rPr>
        <w:t>újratervezésre</w:t>
      </w:r>
      <w:proofErr w:type="spellEnd"/>
      <w:r w:rsidRPr="00FB0774">
        <w:rPr>
          <w:rFonts w:cs="Calibri"/>
        </w:rPr>
        <w:t xml:space="preserve">. A tanulók meglévő ismereteiket kreatív alkotótevékenységek során </w:t>
      </w:r>
      <w:proofErr w:type="spellStart"/>
      <w:r w:rsidRPr="00FB0774">
        <w:rPr>
          <w:rFonts w:cs="Calibri"/>
        </w:rPr>
        <w:t>újraszervezik</w:t>
      </w:r>
      <w:proofErr w:type="spellEnd"/>
      <w:r w:rsidRPr="00FB0774">
        <w:rPr>
          <w:rFonts w:cs="Calibri"/>
        </w:rPr>
        <w:t>, alkalmazzák, további tapasztalatokkal bővítik, gyakorlattá téve az autonóm tanulási folyamatot.</w:t>
      </w:r>
    </w:p>
    <w:p w:rsidR="006629B2" w:rsidRPr="00FB0774" w:rsidRDefault="006629B2" w:rsidP="006629B2">
      <w:pPr>
        <w:autoSpaceDE w:val="0"/>
        <w:autoSpaceDN w:val="0"/>
        <w:contextualSpacing/>
        <w:rPr>
          <w:rFonts w:cs="Calibri"/>
        </w:rPr>
      </w:pPr>
      <w:r w:rsidRPr="00FB0774">
        <w:rPr>
          <w:rFonts w:cs="Calibri"/>
        </w:rPr>
        <w:lastRenderedPageBreak/>
        <w:t>A családellátó és megélhetést biztosító foglalkozások elsajátításának lehetőségeiről tájékozottak a tantervi témák szerinti területeken. Az egyes munkatevékenységek értékét felismerik a társadalom boldogulásában, a hétköznapok biztonságában.</w:t>
      </w:r>
    </w:p>
    <w:p w:rsidR="006629B2" w:rsidRPr="00FB0774" w:rsidRDefault="006629B2" w:rsidP="006629B2">
      <w:pPr>
        <w:autoSpaceDE w:val="0"/>
        <w:autoSpaceDN w:val="0"/>
        <w:contextualSpacing/>
        <w:rPr>
          <w:rFonts w:cs="Calibri"/>
        </w:rPr>
      </w:pPr>
      <w:r w:rsidRPr="00FB0774">
        <w:rPr>
          <w:rFonts w:cs="Calibri"/>
        </w:rPr>
        <w:t>A technológiai kultúrák, az emberiség történetét meghatározó nagy találmányok, életvitelünk hagyományainak megismerése során a gyerekek értékeket fedeznek fel, felismerik azok jövőt meghatározó szerepét. A felelősség, az önálló cselekvés, a megbízhatóság, a kölcsönös elfogadás elsajátítását hatékonyan támogatják a tanulók tevékeny részvételére építő tanulás- és tanításszervezési eljárások.</w:t>
      </w:r>
    </w:p>
    <w:p w:rsidR="006629B2" w:rsidRPr="00FB0774" w:rsidRDefault="006629B2" w:rsidP="006629B2">
      <w:pPr>
        <w:rPr>
          <w:rFonts w:cs="Calibri"/>
        </w:rPr>
      </w:pPr>
      <w:r w:rsidRPr="00FB0774">
        <w:t xml:space="preserve">Évfolyamról évfolyamra haladva a tanulók önállósága egyre nő a tervezési folyamatban, az anyaghasználatban, a cél eléréséhez vezető tanulási út megválasztásában. A pedagógus közvetlen </w:t>
      </w:r>
      <w:r w:rsidRPr="00FB0774">
        <w:rPr>
          <w:rFonts w:cs="Calibri"/>
        </w:rPr>
        <w:t xml:space="preserve">irányító és ellenőrző szerepe változik, hangsúlyosabb lesz a segítő, támogató jellege. </w:t>
      </w:r>
    </w:p>
    <w:p w:rsidR="006629B2" w:rsidRPr="00FB0774" w:rsidRDefault="006629B2" w:rsidP="006629B2">
      <w:r w:rsidRPr="00FB0774">
        <w:t xml:space="preserve">A témakörök sorában szereplő „Szabad alkotás” megadott időkeretébe az iskola helyi tantervében a technika és tervezés tantárgy </w:t>
      </w:r>
      <w:proofErr w:type="gramStart"/>
      <w:r w:rsidRPr="00FB0774">
        <w:t>A</w:t>
      </w:r>
      <w:proofErr w:type="gramEnd"/>
      <w:r w:rsidRPr="00FB0774">
        <w:t xml:space="preserve">, C és D moduljaiból választhat tartalmakat az intézményi sajátosságok, a tanulók érdeklődésének figyelembevételével. A jelenségalapú tanulás biztosítására ebben az időkeretben akár a modulokon átívelő </w:t>
      </w:r>
      <w:proofErr w:type="gramStart"/>
      <w:r w:rsidRPr="00FB0774">
        <w:t>komplex</w:t>
      </w:r>
      <w:proofErr w:type="gramEnd"/>
      <w:r w:rsidRPr="00FB0774">
        <w:t xml:space="preserve"> alkotó folyamat is megvalósítható egy projekt keretében.</w:t>
      </w:r>
    </w:p>
    <w:p w:rsidR="006629B2" w:rsidRPr="00FB0774" w:rsidRDefault="006629B2" w:rsidP="006629B2">
      <w:pPr>
        <w:autoSpaceDE w:val="0"/>
        <w:autoSpaceDN w:val="0"/>
        <w:contextualSpacing/>
        <w:rPr>
          <w:rFonts w:cs="Calibri"/>
        </w:rPr>
      </w:pPr>
      <w:r w:rsidRPr="00FB0774">
        <w:rPr>
          <w:rFonts w:cs="Calibri"/>
        </w:rPr>
        <w:t xml:space="preserve">A tanulók </w:t>
      </w:r>
      <w:r>
        <w:rPr>
          <w:rFonts w:cs="Calibri"/>
        </w:rPr>
        <w:t>f</w:t>
      </w:r>
      <w:r w:rsidRPr="00FB0774">
        <w:rPr>
          <w:rFonts w:cs="Calibri"/>
        </w:rPr>
        <w:t xml:space="preserve">elismerik az ember személyes felelősségét a környezet alakításában. </w:t>
      </w:r>
      <w:proofErr w:type="gramStart"/>
      <w:r w:rsidRPr="00FB0774">
        <w:rPr>
          <w:rFonts w:cs="Calibri"/>
        </w:rPr>
        <w:t>Lokális</w:t>
      </w:r>
      <w:proofErr w:type="gramEnd"/>
      <w:r w:rsidRPr="00FB0774">
        <w:rPr>
          <w:rFonts w:cs="Calibri"/>
        </w:rPr>
        <w:t xml:space="preserve"> tevékenységeikben megjelenik a globális felelősség érzése. </w:t>
      </w:r>
      <w:proofErr w:type="gramStart"/>
      <w:r w:rsidRPr="00FB0774">
        <w:rPr>
          <w:rFonts w:cs="Calibri"/>
        </w:rPr>
        <w:t>Konkrét</w:t>
      </w:r>
      <w:proofErr w:type="gramEnd"/>
      <w:r w:rsidRPr="00FB0774">
        <w:rPr>
          <w:rFonts w:cs="Calibri"/>
        </w:rPr>
        <w:t xml:space="preserve"> problémahelyzetekben – a gyerekek életkori sajátosságaival összhangban – cselekvő elkötelezettség </w:t>
      </w:r>
      <w:proofErr w:type="spellStart"/>
      <w:r w:rsidRPr="00FB0774">
        <w:rPr>
          <w:rFonts w:cs="Calibri"/>
        </w:rPr>
        <w:t>jellemzi</w:t>
      </w:r>
      <w:proofErr w:type="spellEnd"/>
      <w:r w:rsidRPr="00FB0774">
        <w:rPr>
          <w:rFonts w:cs="Calibri"/>
        </w:rPr>
        <w:t xml:space="preserve"> őket: tudnak és akarnak tenni önmagukért, másokért, a helyért, ahol élnek.</w:t>
      </w:r>
    </w:p>
    <w:p w:rsidR="006629B2" w:rsidRPr="00FB0774" w:rsidRDefault="006629B2" w:rsidP="006629B2">
      <w:pPr>
        <w:keepNext/>
        <w:keepLines/>
        <w:spacing w:before="480" w:after="240"/>
        <w:jc w:val="center"/>
        <w:outlineLvl w:val="1"/>
        <w:rPr>
          <w:rFonts w:ascii="Cambria" w:eastAsia="Times New Roman" w:hAnsi="Cambria"/>
          <w:b/>
          <w:color w:val="2E74B5"/>
          <w:sz w:val="28"/>
          <w:szCs w:val="28"/>
        </w:rPr>
      </w:pPr>
      <w:r w:rsidRPr="00FB0774">
        <w:rPr>
          <w:rFonts w:ascii="Cambria" w:eastAsia="Times New Roman" w:hAnsi="Cambria"/>
          <w:b/>
          <w:color w:val="2E74B5"/>
          <w:sz w:val="28"/>
          <w:szCs w:val="28"/>
        </w:rPr>
        <w:t>5–6. évfolyam</w:t>
      </w:r>
    </w:p>
    <w:p w:rsidR="006629B2" w:rsidRPr="00FB0774" w:rsidRDefault="006629B2" w:rsidP="006629B2">
      <w:r w:rsidRPr="00FB0774">
        <w:t xml:space="preserve">A kétéves szakasz tevékenységei építenek az 1–4. évfolyamon kialakult motivációs bázisra, anyagismeretre, szerszám- és eszközhasználatra. Minden témakörben átfogó rendezőelv a múlt–jelen–jövő </w:t>
      </w:r>
      <w:proofErr w:type="spellStart"/>
      <w:r w:rsidRPr="00FB0774">
        <w:t>együttállása</w:t>
      </w:r>
      <w:proofErr w:type="spellEnd"/>
      <w:r w:rsidRPr="00FB0774">
        <w:t xml:space="preserve">. Tevékenységeik során a tanulók vizsgálják, hogy a múltban ezt hogyan végezték az emberek, megismerkednek hagyományainkkal, értékeinkkel. A múlt örökségén túl megismerik, melyek, milyenek a mai lehetőségeink, milyenek a jövőbeni kilátásaink. Ez a szemléletmód alkalmassá teszi a felnövekvő nemzedéket a változások értékként, lehetőségként történő kezelésére. Hangsúlyos, hogy minden tevékenység a környezet- és egészségtudatosság irányába mutat, kiemelve az egyén, a közösség felelősségét. </w:t>
      </w:r>
    </w:p>
    <w:p w:rsidR="006629B2" w:rsidRPr="00FB0774" w:rsidRDefault="006629B2" w:rsidP="006629B2">
      <w:r w:rsidRPr="00FB0774">
        <w:t xml:space="preserve">A gyerekek a tanórákon mindig terveznek, készítenek valamit. A munkafolyamat </w:t>
      </w:r>
      <w:proofErr w:type="gramStart"/>
      <w:r w:rsidRPr="00FB0774">
        <w:t>komplexitása</w:t>
      </w:r>
      <w:proofErr w:type="gramEnd"/>
      <w:r w:rsidRPr="00FB0774">
        <w:t xml:space="preserve"> biztosítja a jelenségalapú tanulást. Ehhez megfelelő pedagógiai és környezeti feltételeket kell biztosítania az intézménynek, a fenntartónak. Kiemelten fontos a biztonságos munkakörnyezet megteremtése, ezért a csoportbontás, az anyagellátás, a megfelelő biztonságos használatot lehetővé tévő eszközök, a </w:t>
      </w:r>
      <w:proofErr w:type="spellStart"/>
      <w:r w:rsidRPr="00FB0774">
        <w:t>szaktantermi</w:t>
      </w:r>
      <w:proofErr w:type="spellEnd"/>
      <w:r w:rsidRPr="00FB0774">
        <w:t xml:space="preserve"> környezet nélkül a tantervi követelmények nem </w:t>
      </w:r>
      <w:proofErr w:type="spellStart"/>
      <w:r w:rsidRPr="00FB0774">
        <w:t>teljesíthetőek</w:t>
      </w:r>
      <w:proofErr w:type="spellEnd"/>
      <w:r w:rsidRPr="00FB0774">
        <w:t>.</w:t>
      </w:r>
    </w:p>
    <w:p w:rsidR="006629B2" w:rsidRPr="00FB0774" w:rsidRDefault="006629B2" w:rsidP="006629B2">
      <w:r w:rsidRPr="00FB0774">
        <w:t>A pályaorientáció keretében javasolt – akár a tanórai vagy más, témanapokhoz kötődő időkeretben – a tantárgy tartalmához igazodóan tanévenként üzem-, munkahely-látogatás szervezése.</w:t>
      </w:r>
    </w:p>
    <w:p w:rsidR="006629B2" w:rsidRPr="00FB0774" w:rsidRDefault="006629B2" w:rsidP="006629B2">
      <w:pPr>
        <w:rPr>
          <w:b/>
        </w:rPr>
      </w:pPr>
      <w:r w:rsidRPr="00FB0774">
        <w:rPr>
          <w:b/>
        </w:rPr>
        <w:t>Az 5–6. évfolyamon a technika és tervezés tantárgy alapóraszáma: 68 óra.</w:t>
      </w:r>
    </w:p>
    <w:p w:rsidR="006629B2" w:rsidRDefault="006629B2" w:rsidP="006629B2">
      <w:pPr>
        <w:rPr>
          <w:rFonts w:ascii="Cambria" w:hAnsi="Cambria"/>
          <w:b/>
          <w:color w:val="0070C0"/>
        </w:rPr>
      </w:pPr>
    </w:p>
    <w:p w:rsidR="006629B2" w:rsidRDefault="006629B2" w:rsidP="006629B2">
      <w:pPr>
        <w:rPr>
          <w:rFonts w:ascii="Cambria" w:hAnsi="Cambria"/>
          <w:b/>
          <w:color w:val="0070C0"/>
        </w:rPr>
      </w:pPr>
    </w:p>
    <w:p w:rsidR="006629B2" w:rsidRPr="00FB0774" w:rsidRDefault="006629B2" w:rsidP="006629B2">
      <w:pPr>
        <w:rPr>
          <w:rFonts w:ascii="Cambria" w:hAnsi="Cambria"/>
          <w:b/>
          <w:color w:val="0070C0"/>
        </w:rPr>
      </w:pPr>
      <w:r w:rsidRPr="00FB0774">
        <w:rPr>
          <w:rFonts w:ascii="Cambria" w:hAnsi="Cambria"/>
          <w:b/>
          <w:color w:val="0070C0"/>
        </w:rPr>
        <w:t>A témakörök áttekintő táblázata: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3"/>
        <w:gridCol w:w="1798"/>
        <w:gridCol w:w="1621"/>
      </w:tblGrid>
      <w:tr w:rsidR="00CC695C" w:rsidRPr="00FB0774" w:rsidTr="00CC695C">
        <w:tc>
          <w:tcPr>
            <w:tcW w:w="5643" w:type="dxa"/>
          </w:tcPr>
          <w:p w:rsidR="00CC695C" w:rsidRPr="00FB0774" w:rsidRDefault="00CC695C" w:rsidP="00BB250E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FB0774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798" w:type="dxa"/>
          </w:tcPr>
          <w:p w:rsidR="00CC695C" w:rsidRDefault="00CC695C" w:rsidP="00BB250E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FB0774">
              <w:rPr>
                <w:rFonts w:ascii="Cambria" w:hAnsi="Cambria"/>
                <w:b/>
                <w:color w:val="0070C0"/>
              </w:rPr>
              <w:t>Javasolt óraszám</w:t>
            </w:r>
          </w:p>
          <w:p w:rsidR="00CC695C" w:rsidRPr="00FB0774" w:rsidRDefault="00CC695C" w:rsidP="00BB250E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>
              <w:rPr>
                <w:rFonts w:ascii="Cambria" w:hAnsi="Cambria"/>
                <w:b/>
                <w:color w:val="0070C0"/>
              </w:rPr>
              <w:t>5.ÉVFOLYAM</w:t>
            </w:r>
          </w:p>
        </w:tc>
        <w:tc>
          <w:tcPr>
            <w:tcW w:w="1621" w:type="dxa"/>
          </w:tcPr>
          <w:p w:rsidR="00CC695C" w:rsidRDefault="00CC695C" w:rsidP="00CC695C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FB0774">
              <w:rPr>
                <w:rFonts w:ascii="Cambria" w:hAnsi="Cambria"/>
                <w:b/>
                <w:color w:val="0070C0"/>
              </w:rPr>
              <w:t>Javasolt óraszám</w:t>
            </w:r>
          </w:p>
          <w:p w:rsidR="00CC695C" w:rsidRPr="00FB0774" w:rsidRDefault="00CC695C" w:rsidP="00CC695C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>
              <w:rPr>
                <w:rFonts w:ascii="Cambria" w:hAnsi="Cambria"/>
                <w:b/>
                <w:color w:val="0070C0"/>
              </w:rPr>
              <w:t>6</w:t>
            </w:r>
            <w:r>
              <w:rPr>
                <w:rFonts w:ascii="Cambria" w:hAnsi="Cambria"/>
                <w:b/>
                <w:color w:val="0070C0"/>
              </w:rPr>
              <w:t>.ÉVFOLYAM</w:t>
            </w:r>
          </w:p>
        </w:tc>
      </w:tr>
      <w:tr w:rsidR="00CC695C" w:rsidRPr="00FB0774" w:rsidTr="00242892">
        <w:tc>
          <w:tcPr>
            <w:tcW w:w="5643" w:type="dxa"/>
          </w:tcPr>
          <w:p w:rsidR="00CC695C" w:rsidRPr="00FB0774" w:rsidRDefault="00CC695C" w:rsidP="00CC695C">
            <w:pPr>
              <w:spacing w:after="0"/>
              <w:ind w:left="1066" w:hanging="1066"/>
              <w:rPr>
                <w:rFonts w:cs="Calibri"/>
                <w:b/>
              </w:rPr>
            </w:pPr>
            <w:r w:rsidRPr="00FB0774">
              <w:rPr>
                <w:rFonts w:cs="Calibri"/>
                <w:bCs/>
              </w:rPr>
              <w:t>Gazdálkodás, munkamegosztás</w:t>
            </w:r>
          </w:p>
        </w:tc>
        <w:tc>
          <w:tcPr>
            <w:tcW w:w="1798" w:type="dxa"/>
          </w:tcPr>
          <w:p w:rsidR="00CC695C" w:rsidRPr="00FB0774" w:rsidRDefault="00CC695C" w:rsidP="00CC695C">
            <w:pPr>
              <w:spacing w:after="0"/>
              <w:jc w:val="center"/>
            </w:pPr>
            <w:r>
              <w:t>3</w:t>
            </w:r>
          </w:p>
        </w:tc>
        <w:tc>
          <w:tcPr>
            <w:tcW w:w="1621" w:type="dxa"/>
          </w:tcPr>
          <w:p w:rsidR="00CC695C" w:rsidRPr="00FB0774" w:rsidRDefault="00CC695C" w:rsidP="00CC695C">
            <w:pPr>
              <w:spacing w:after="0"/>
              <w:jc w:val="center"/>
            </w:pPr>
            <w:r>
              <w:t>3</w:t>
            </w:r>
          </w:p>
        </w:tc>
      </w:tr>
      <w:tr w:rsidR="00CC695C" w:rsidRPr="00FB0774" w:rsidTr="00242892">
        <w:tc>
          <w:tcPr>
            <w:tcW w:w="5643" w:type="dxa"/>
          </w:tcPr>
          <w:p w:rsidR="00CC695C" w:rsidRPr="00FB0774" w:rsidRDefault="00CC695C" w:rsidP="00CC695C">
            <w:pPr>
              <w:spacing w:after="0"/>
              <w:ind w:left="1066" w:hanging="1066"/>
              <w:rPr>
                <w:rFonts w:cs="Calibri"/>
                <w:bCs/>
              </w:rPr>
            </w:pPr>
            <w:r w:rsidRPr="00FB0774">
              <w:rPr>
                <w:rFonts w:cs="Calibri"/>
                <w:bCs/>
              </w:rPr>
              <w:t>Otthon a lakásban</w:t>
            </w:r>
          </w:p>
        </w:tc>
        <w:tc>
          <w:tcPr>
            <w:tcW w:w="1798" w:type="dxa"/>
          </w:tcPr>
          <w:p w:rsidR="00CC695C" w:rsidRPr="00FB0774" w:rsidRDefault="00CC695C" w:rsidP="00CC695C">
            <w:pPr>
              <w:spacing w:after="0"/>
              <w:jc w:val="center"/>
            </w:pPr>
            <w:r>
              <w:t>5</w:t>
            </w:r>
            <w:r w:rsidRPr="00CC695C">
              <w:rPr>
                <w:color w:val="FF0000"/>
              </w:rPr>
              <w:t>+2</w:t>
            </w:r>
          </w:p>
        </w:tc>
        <w:tc>
          <w:tcPr>
            <w:tcW w:w="1621" w:type="dxa"/>
          </w:tcPr>
          <w:p w:rsidR="00CC695C" w:rsidRPr="00FB0774" w:rsidRDefault="00CC695C" w:rsidP="00CC695C">
            <w:pPr>
              <w:spacing w:after="0"/>
              <w:jc w:val="center"/>
            </w:pPr>
            <w:r>
              <w:t>5</w:t>
            </w:r>
            <w:r w:rsidRPr="00CC695C">
              <w:rPr>
                <w:color w:val="FF0000"/>
              </w:rPr>
              <w:t>+2</w:t>
            </w:r>
          </w:p>
        </w:tc>
      </w:tr>
      <w:tr w:rsidR="00CC695C" w:rsidRPr="00FB0774" w:rsidTr="00242892">
        <w:tc>
          <w:tcPr>
            <w:tcW w:w="5643" w:type="dxa"/>
          </w:tcPr>
          <w:p w:rsidR="00CC695C" w:rsidRPr="00FB0774" w:rsidRDefault="00CC695C" w:rsidP="00CC695C">
            <w:pPr>
              <w:spacing w:after="0"/>
              <w:rPr>
                <w:rFonts w:cs="Calibri"/>
                <w:b/>
              </w:rPr>
            </w:pPr>
            <w:r w:rsidRPr="00FB0774">
              <w:rPr>
                <w:rFonts w:cs="Calibri"/>
                <w:bCs/>
              </w:rPr>
              <w:t>Táplálkozás és ételkészítés</w:t>
            </w:r>
          </w:p>
        </w:tc>
        <w:tc>
          <w:tcPr>
            <w:tcW w:w="1798" w:type="dxa"/>
          </w:tcPr>
          <w:p w:rsidR="00CC695C" w:rsidRPr="00FB0774" w:rsidRDefault="00CC695C" w:rsidP="00CC695C">
            <w:pPr>
              <w:spacing w:after="0"/>
              <w:jc w:val="center"/>
            </w:pPr>
            <w:r>
              <w:t>9</w:t>
            </w:r>
          </w:p>
        </w:tc>
        <w:tc>
          <w:tcPr>
            <w:tcW w:w="1621" w:type="dxa"/>
          </w:tcPr>
          <w:p w:rsidR="00CC695C" w:rsidRPr="00FB0774" w:rsidRDefault="00CC695C" w:rsidP="00CC695C">
            <w:pPr>
              <w:spacing w:after="0"/>
              <w:jc w:val="center"/>
            </w:pPr>
            <w:r>
              <w:t>9</w:t>
            </w:r>
          </w:p>
        </w:tc>
      </w:tr>
      <w:tr w:rsidR="00CC695C" w:rsidRPr="00FB0774" w:rsidTr="00242892">
        <w:tc>
          <w:tcPr>
            <w:tcW w:w="5643" w:type="dxa"/>
          </w:tcPr>
          <w:p w:rsidR="00CC695C" w:rsidRPr="00FB0774" w:rsidRDefault="00CC695C" w:rsidP="00CC695C">
            <w:pPr>
              <w:spacing w:after="0"/>
              <w:ind w:left="1066" w:hanging="1066"/>
              <w:rPr>
                <w:rFonts w:cs="Calibri"/>
                <w:b/>
              </w:rPr>
            </w:pPr>
            <w:r w:rsidRPr="00FB0774">
              <w:rPr>
                <w:rFonts w:cs="Calibri"/>
                <w:bCs/>
              </w:rPr>
              <w:t>Textiltechnika</w:t>
            </w:r>
          </w:p>
        </w:tc>
        <w:tc>
          <w:tcPr>
            <w:tcW w:w="1798" w:type="dxa"/>
          </w:tcPr>
          <w:p w:rsidR="00CC695C" w:rsidRPr="00FB0774" w:rsidRDefault="00CC695C" w:rsidP="00CC695C">
            <w:pPr>
              <w:spacing w:after="0"/>
              <w:jc w:val="center"/>
            </w:pPr>
            <w:r>
              <w:t>7</w:t>
            </w:r>
          </w:p>
        </w:tc>
        <w:tc>
          <w:tcPr>
            <w:tcW w:w="1621" w:type="dxa"/>
          </w:tcPr>
          <w:p w:rsidR="00CC695C" w:rsidRPr="00FB0774" w:rsidRDefault="00CC695C" w:rsidP="00CC695C">
            <w:pPr>
              <w:spacing w:after="0"/>
              <w:jc w:val="center"/>
            </w:pPr>
            <w:r>
              <w:t>7</w:t>
            </w:r>
          </w:p>
        </w:tc>
      </w:tr>
      <w:tr w:rsidR="00CC695C" w:rsidRPr="00FB0774" w:rsidTr="00242892">
        <w:tc>
          <w:tcPr>
            <w:tcW w:w="5643" w:type="dxa"/>
          </w:tcPr>
          <w:p w:rsidR="00CC695C" w:rsidRPr="00FB0774" w:rsidRDefault="00CC695C" w:rsidP="00CC695C">
            <w:pPr>
              <w:spacing w:after="0"/>
              <w:ind w:left="1066" w:hanging="1066"/>
              <w:rPr>
                <w:rFonts w:cs="Calibri"/>
                <w:bCs/>
              </w:rPr>
            </w:pPr>
            <w:r w:rsidRPr="00FB0774">
              <w:rPr>
                <w:rFonts w:cs="Calibri"/>
                <w:bCs/>
              </w:rPr>
              <w:t>Szabad alkotás</w:t>
            </w:r>
          </w:p>
        </w:tc>
        <w:tc>
          <w:tcPr>
            <w:tcW w:w="1798" w:type="dxa"/>
          </w:tcPr>
          <w:p w:rsidR="00CC695C" w:rsidRPr="00FB0774" w:rsidRDefault="00CC695C" w:rsidP="00CC695C">
            <w:pPr>
              <w:spacing w:after="0"/>
              <w:jc w:val="center"/>
            </w:pPr>
            <w:r>
              <w:t>10</w:t>
            </w:r>
          </w:p>
        </w:tc>
        <w:tc>
          <w:tcPr>
            <w:tcW w:w="1621" w:type="dxa"/>
          </w:tcPr>
          <w:p w:rsidR="00CC695C" w:rsidRPr="00FB0774" w:rsidRDefault="00CC695C" w:rsidP="00CC695C">
            <w:pPr>
              <w:spacing w:after="0"/>
              <w:jc w:val="center"/>
            </w:pPr>
            <w:r>
              <w:t>10</w:t>
            </w:r>
          </w:p>
        </w:tc>
      </w:tr>
      <w:tr w:rsidR="00CC695C" w:rsidRPr="00FB0774" w:rsidTr="00CC695C">
        <w:tc>
          <w:tcPr>
            <w:tcW w:w="5643" w:type="dxa"/>
          </w:tcPr>
          <w:p w:rsidR="00CC695C" w:rsidRPr="00FB0774" w:rsidRDefault="00CC695C" w:rsidP="00CC695C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FB0774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798" w:type="dxa"/>
          </w:tcPr>
          <w:p w:rsidR="00CC695C" w:rsidRPr="00FB0774" w:rsidRDefault="00CC695C" w:rsidP="00CC695C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34</w:t>
            </w:r>
            <w:r w:rsidRPr="00CC695C">
              <w:rPr>
                <w:color w:val="FF0000"/>
              </w:rPr>
              <w:t>+2</w:t>
            </w:r>
          </w:p>
        </w:tc>
        <w:tc>
          <w:tcPr>
            <w:tcW w:w="1621" w:type="dxa"/>
          </w:tcPr>
          <w:p w:rsidR="00CC695C" w:rsidRPr="00FB0774" w:rsidRDefault="00CC695C" w:rsidP="00CC695C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34</w:t>
            </w:r>
            <w:r w:rsidRPr="00CC695C">
              <w:rPr>
                <w:color w:val="FF0000"/>
              </w:rPr>
              <w:t>+2</w:t>
            </w:r>
          </w:p>
        </w:tc>
      </w:tr>
    </w:tbl>
    <w:p w:rsidR="006629B2" w:rsidRPr="00FB0774" w:rsidRDefault="006629B2" w:rsidP="006629B2">
      <w:pPr>
        <w:rPr>
          <w:rFonts w:ascii="Cambria" w:hAnsi="Cambria"/>
          <w:b/>
          <w:smallCaps/>
          <w:color w:val="2E74B5"/>
        </w:rPr>
      </w:pPr>
    </w:p>
    <w:p w:rsidR="006629B2" w:rsidRPr="00FB0774" w:rsidRDefault="006629B2" w:rsidP="006629B2">
      <w:pPr>
        <w:spacing w:before="480" w:after="0"/>
        <w:ind w:left="1066" w:hanging="1066"/>
        <w:rPr>
          <w:sz w:val="24"/>
          <w:szCs w:val="24"/>
        </w:rPr>
      </w:pPr>
      <w:r w:rsidRPr="008F5D4E">
        <w:rPr>
          <w:rFonts w:ascii="Cambria" w:hAnsi="Cambria" w:cstheme="minorHAnsi"/>
          <w:b/>
          <w:color w:val="2E74B5"/>
          <w:sz w:val="24"/>
          <w:szCs w:val="24"/>
        </w:rPr>
        <w:t>Témakör:</w:t>
      </w:r>
      <w:r w:rsidRPr="00FB0774">
        <w:rPr>
          <w:rFonts w:ascii="Cambria" w:hAnsi="Cambria"/>
          <w:b/>
          <w:smallCaps/>
          <w:color w:val="2E74B5"/>
          <w:sz w:val="24"/>
          <w:szCs w:val="24"/>
        </w:rPr>
        <w:t xml:space="preserve"> </w:t>
      </w:r>
      <w:r w:rsidRPr="00FB0774">
        <w:rPr>
          <w:rFonts w:ascii="Cambria" w:hAnsi="Cambria"/>
          <w:b/>
          <w:bCs/>
          <w:sz w:val="24"/>
          <w:szCs w:val="24"/>
        </w:rPr>
        <w:t>Gazdálkodás, munkamegosztás</w:t>
      </w:r>
    </w:p>
    <w:p w:rsidR="006629B2" w:rsidRDefault="006629B2" w:rsidP="006629B2">
      <w:pPr>
        <w:rPr>
          <w:rFonts w:ascii="Cambria" w:hAnsi="Cambria"/>
          <w:b/>
          <w:bCs/>
        </w:rPr>
      </w:pPr>
      <w:r w:rsidRPr="008F5D4E">
        <w:rPr>
          <w:rFonts w:ascii="Cambria" w:hAnsi="Cambria" w:cstheme="minorHAnsi"/>
          <w:b/>
          <w:color w:val="2E74B5"/>
        </w:rPr>
        <w:t>Javasolt óraszám:</w:t>
      </w:r>
      <w:r w:rsidR="00CC695C">
        <w:rPr>
          <w:rFonts w:ascii="Cambria" w:hAnsi="Cambria"/>
          <w:b/>
          <w:bCs/>
        </w:rPr>
        <w:t xml:space="preserve"> 3</w:t>
      </w:r>
      <w:r w:rsidRPr="00FB0774">
        <w:rPr>
          <w:rFonts w:ascii="Cambria" w:hAnsi="Cambria"/>
          <w:b/>
          <w:bCs/>
        </w:rPr>
        <w:t xml:space="preserve"> </w:t>
      </w:r>
      <w:r w:rsidR="00CC695C">
        <w:rPr>
          <w:rFonts w:ascii="Cambria" w:hAnsi="Cambria"/>
          <w:b/>
          <w:bCs/>
        </w:rPr>
        <w:t>-3</w:t>
      </w:r>
      <w:r w:rsidRPr="00FB0774">
        <w:rPr>
          <w:rFonts w:ascii="Cambria" w:hAnsi="Cambria"/>
          <w:b/>
          <w:bCs/>
        </w:rPr>
        <w:t>óra</w:t>
      </w:r>
    </w:p>
    <w:p w:rsidR="006629B2" w:rsidRPr="00047EB0" w:rsidRDefault="006629B2" w:rsidP="006629B2">
      <w:pPr>
        <w:spacing w:before="240"/>
        <w:outlineLvl w:val="2"/>
        <w:rPr>
          <w:rFonts w:ascii="Cambria" w:hAnsi="Cambria" w:cstheme="minorHAnsi"/>
          <w:smallCaps/>
          <w:color w:val="2E74B5" w:themeColor="accent1" w:themeShade="BF"/>
        </w:rPr>
      </w:pPr>
      <w:r w:rsidRPr="00047EB0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6629B2" w:rsidRPr="00047EB0" w:rsidRDefault="006629B2" w:rsidP="006629B2">
      <w:pPr>
        <w:spacing w:after="0"/>
      </w:pPr>
      <w:r w:rsidRPr="00047EB0">
        <w:t>A témakör tanulása hozzájárul ahhoz, hogy a tanuló a nevelési-oktatási szakasz végére:</w:t>
      </w:r>
    </w:p>
    <w:p w:rsidR="006629B2" w:rsidRPr="00047EB0" w:rsidRDefault="006629B2" w:rsidP="006629B2">
      <w:pPr>
        <w:pStyle w:val="3szintnorml"/>
      </w:pPr>
      <w:r w:rsidRPr="00047EB0">
        <w:t>tisztában van a saját, a családi és a társadalmi erőforrásokkal és az azokkal való hatékony és tudatos gazdálkodás módjaival;</w:t>
      </w:r>
    </w:p>
    <w:p w:rsidR="006629B2" w:rsidRPr="00047EB0" w:rsidRDefault="006629B2" w:rsidP="006629B2">
      <w:pPr>
        <w:pStyle w:val="3szintnorml"/>
      </w:pPr>
      <w:r w:rsidRPr="00047EB0">
        <w:t>egészség- és környezettudatosan dönt és tevékenykedik;</w:t>
      </w:r>
    </w:p>
    <w:p w:rsidR="006629B2" w:rsidRPr="00047EB0" w:rsidRDefault="006629B2" w:rsidP="006629B2">
      <w:pPr>
        <w:pStyle w:val="3szintnorml"/>
      </w:pPr>
      <w:r w:rsidRPr="00047EB0">
        <w:t>érti a társadalmi munkamegosztás lényegét, az egyes foglalkoztatási ágazatok jelentőségét.</w:t>
      </w:r>
    </w:p>
    <w:p w:rsidR="006629B2" w:rsidRPr="008F5D4E" w:rsidRDefault="006629B2" w:rsidP="006629B2">
      <w:pPr>
        <w:pStyle w:val="Cmsor3"/>
      </w:pPr>
      <w:r w:rsidRPr="008F5D4E">
        <w:t>Fejlesztési feladatok és ismeretek</w:t>
      </w:r>
    </w:p>
    <w:p w:rsidR="006629B2" w:rsidRPr="008F5D4E" w:rsidRDefault="006629B2" w:rsidP="006629B2">
      <w:pPr>
        <w:pStyle w:val="3szintnorml"/>
      </w:pPr>
      <w:r w:rsidRPr="008F5D4E">
        <w:t xml:space="preserve">A személyes pénzügyi tevékenységek és a fogyasztás megszervezésével kapcsolatos </w:t>
      </w:r>
      <w:proofErr w:type="gramStart"/>
      <w:r w:rsidRPr="008F5D4E">
        <w:t>kompetenciák</w:t>
      </w:r>
      <w:proofErr w:type="gramEnd"/>
      <w:r w:rsidRPr="008F5D4E">
        <w:t xml:space="preserve"> fejlesztése</w:t>
      </w:r>
    </w:p>
    <w:p w:rsidR="006629B2" w:rsidRPr="008F5D4E" w:rsidRDefault="006629B2" w:rsidP="006629B2">
      <w:pPr>
        <w:pStyle w:val="3szintnorml"/>
      </w:pPr>
      <w:r w:rsidRPr="008F5D4E">
        <w:t xml:space="preserve">A háztartás, a </w:t>
      </w:r>
      <w:proofErr w:type="gramStart"/>
      <w:r w:rsidRPr="008F5D4E">
        <w:t>család</w:t>
      </w:r>
      <w:proofErr w:type="gramEnd"/>
      <w:r w:rsidRPr="008F5D4E">
        <w:t xml:space="preserve"> mint gazdálkodási egység</w:t>
      </w:r>
    </w:p>
    <w:p w:rsidR="006629B2" w:rsidRPr="002B5002" w:rsidRDefault="006629B2" w:rsidP="006629B2">
      <w:pPr>
        <w:pStyle w:val="3szintnorml"/>
      </w:pPr>
      <w:r w:rsidRPr="008F5D4E">
        <w:t>Családellátó tevékenységek munkaszervezése és munkamegosztása</w:t>
      </w:r>
    </w:p>
    <w:p w:rsidR="006629B2" w:rsidRPr="008F5D4E" w:rsidRDefault="006629B2" w:rsidP="006629B2">
      <w:pPr>
        <w:pStyle w:val="Cmsor3"/>
      </w:pPr>
      <w:r w:rsidRPr="008F5D4E">
        <w:t>Fogalmak</w:t>
      </w:r>
    </w:p>
    <w:p w:rsidR="006629B2" w:rsidRPr="00FB0774" w:rsidRDefault="006629B2" w:rsidP="006629B2">
      <w:proofErr w:type="gramStart"/>
      <w:r w:rsidRPr="00FB0774">
        <w:t>család</w:t>
      </w:r>
      <w:proofErr w:type="gramEnd"/>
      <w:r w:rsidRPr="00FB0774">
        <w:t>, háztartás, gazdálkodás, bevételek, kiadások, családellátó tevékenységek, munkamegosztás, munkaszervezés</w:t>
      </w:r>
    </w:p>
    <w:p w:rsidR="006629B2" w:rsidRPr="00652C0F" w:rsidRDefault="006629B2" w:rsidP="006629B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:rsidR="006629B2" w:rsidRPr="005B3EDB" w:rsidRDefault="006629B2" w:rsidP="006629B2">
      <w:pPr>
        <w:pStyle w:val="3szintnorml"/>
      </w:pPr>
      <w:r w:rsidRPr="005B3EDB">
        <w:t>Családi heti időmérleg elemzése: családellátó tevékenységek beazonosítása, munkamegosztás helyzetértékelése. Vélemény</w:t>
      </w:r>
      <w:r>
        <w:t>formálás, vélemények ütköztetése</w:t>
      </w:r>
    </w:p>
    <w:p w:rsidR="006629B2" w:rsidRPr="005B3EDB" w:rsidRDefault="006629B2" w:rsidP="006629B2">
      <w:pPr>
        <w:pStyle w:val="3szintnorml"/>
      </w:pPr>
      <w:r w:rsidRPr="005B3EDB">
        <w:t>Egy választott családellátó tevékenység (</w:t>
      </w:r>
      <w:r>
        <w:t>p</w:t>
      </w:r>
      <w:r w:rsidRPr="005B3EDB">
        <w:t xml:space="preserve">l. egy </w:t>
      </w:r>
      <w:proofErr w:type="gramStart"/>
      <w:r w:rsidRPr="005B3EDB">
        <w:t>konkrét</w:t>
      </w:r>
      <w:proofErr w:type="gramEnd"/>
      <w:r w:rsidRPr="005B3EDB">
        <w:t xml:space="preserve"> étel elkészítése, heti mosás stb.) elemzése. Ráfordítások: </w:t>
      </w:r>
      <w:r>
        <w:t>s</w:t>
      </w:r>
      <w:r w:rsidRPr="005B3EDB">
        <w:t>zükséges anyagok, eszközök, energiafelhasználá</w:t>
      </w:r>
      <w:r>
        <w:t>s, munkaórák, környezetterhelés</w:t>
      </w:r>
    </w:p>
    <w:p w:rsidR="006629B2" w:rsidRPr="00FB0774" w:rsidRDefault="006629B2" w:rsidP="006629B2">
      <w:pPr>
        <w:pStyle w:val="3szintnorml"/>
        <w:rPr>
          <w:smallCaps/>
          <w:color w:val="2E74B5"/>
        </w:rPr>
      </w:pPr>
      <w:r w:rsidRPr="005B3EDB">
        <w:t>A vizsgált folyamat értékelése, optimalizálása. Gazdálkodási, takarékossági lehetőségek számbavétele</w:t>
      </w:r>
    </w:p>
    <w:p w:rsidR="006629B2" w:rsidRPr="00FB0774" w:rsidRDefault="006629B2" w:rsidP="006629B2">
      <w:pPr>
        <w:spacing w:before="480" w:after="0"/>
        <w:ind w:left="1066" w:hanging="1066"/>
        <w:rPr>
          <w:sz w:val="24"/>
          <w:szCs w:val="24"/>
        </w:rPr>
      </w:pPr>
      <w:r w:rsidRPr="008F5D4E">
        <w:rPr>
          <w:rFonts w:ascii="Cambria" w:hAnsi="Cambria" w:cstheme="minorHAnsi"/>
          <w:b/>
          <w:color w:val="2E74B5"/>
          <w:sz w:val="24"/>
          <w:szCs w:val="24"/>
        </w:rPr>
        <w:t>Témakör:</w:t>
      </w:r>
      <w:r w:rsidRPr="00FB0774">
        <w:rPr>
          <w:rFonts w:ascii="Cambria" w:hAnsi="Cambria"/>
          <w:b/>
          <w:smallCaps/>
          <w:color w:val="2E74B5"/>
          <w:sz w:val="24"/>
          <w:szCs w:val="24"/>
        </w:rPr>
        <w:t xml:space="preserve"> </w:t>
      </w:r>
      <w:r w:rsidRPr="00FB0774">
        <w:rPr>
          <w:rFonts w:ascii="Cambria" w:hAnsi="Cambria"/>
          <w:b/>
          <w:bCs/>
          <w:sz w:val="24"/>
          <w:szCs w:val="24"/>
        </w:rPr>
        <w:t xml:space="preserve">Otthon a lakásban </w:t>
      </w:r>
    </w:p>
    <w:p w:rsidR="006629B2" w:rsidRDefault="006629B2" w:rsidP="006629B2">
      <w:pPr>
        <w:rPr>
          <w:rFonts w:ascii="Cambria" w:hAnsi="Cambria"/>
          <w:b/>
          <w:bCs/>
        </w:rPr>
      </w:pPr>
      <w:r w:rsidRPr="008F5D4E">
        <w:rPr>
          <w:rFonts w:ascii="Cambria" w:hAnsi="Cambria" w:cstheme="minorHAnsi"/>
          <w:b/>
          <w:color w:val="2E74B5"/>
        </w:rPr>
        <w:t>Javasolt óraszám:</w:t>
      </w:r>
      <w:r w:rsidRPr="00FB0774">
        <w:t xml:space="preserve"> </w:t>
      </w:r>
      <w:r w:rsidR="00CC695C">
        <w:rPr>
          <w:rFonts w:ascii="Cambria" w:hAnsi="Cambria"/>
          <w:b/>
          <w:bCs/>
        </w:rPr>
        <w:t>5</w:t>
      </w:r>
      <w:r w:rsidR="00CC695C" w:rsidRPr="00CC695C">
        <w:rPr>
          <w:color w:val="FF0000"/>
        </w:rPr>
        <w:t>+2</w:t>
      </w:r>
      <w:r w:rsidR="00CC695C">
        <w:rPr>
          <w:color w:val="FF0000"/>
        </w:rPr>
        <w:t>-5</w:t>
      </w:r>
      <w:r w:rsidR="00CC695C" w:rsidRPr="00CC695C">
        <w:rPr>
          <w:color w:val="FF0000"/>
        </w:rPr>
        <w:t>+2</w:t>
      </w:r>
      <w:r w:rsidRPr="00FB0774">
        <w:rPr>
          <w:rFonts w:ascii="Cambria" w:hAnsi="Cambria"/>
          <w:b/>
          <w:bCs/>
        </w:rPr>
        <w:t xml:space="preserve"> óra</w:t>
      </w:r>
    </w:p>
    <w:p w:rsidR="006629B2" w:rsidRPr="00047EB0" w:rsidRDefault="006629B2" w:rsidP="006629B2">
      <w:pPr>
        <w:spacing w:before="240"/>
        <w:outlineLvl w:val="2"/>
        <w:rPr>
          <w:rFonts w:ascii="Cambria" w:hAnsi="Cambria" w:cstheme="minorHAnsi"/>
          <w:smallCaps/>
          <w:color w:val="2E74B5" w:themeColor="accent1" w:themeShade="BF"/>
        </w:rPr>
      </w:pPr>
      <w:r w:rsidRPr="00047EB0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6629B2" w:rsidRPr="00047EB0" w:rsidRDefault="006629B2" w:rsidP="006629B2">
      <w:pPr>
        <w:spacing w:after="0"/>
      </w:pPr>
      <w:r w:rsidRPr="00047EB0">
        <w:t>A témakör tanulása hozzájárul ahhoz, hogy a tanuló a nevelési-oktatási szakasz végére:</w:t>
      </w:r>
    </w:p>
    <w:p w:rsidR="006629B2" w:rsidRPr="00047EB0" w:rsidRDefault="006629B2" w:rsidP="006629B2">
      <w:pPr>
        <w:pStyle w:val="3szintnorml"/>
      </w:pPr>
      <w:r w:rsidRPr="00047EB0">
        <w:t>tevékenységének tervezésénél és értékelésénél figyelembe vesz környezeti szempontokat;</w:t>
      </w:r>
    </w:p>
    <w:p w:rsidR="006629B2" w:rsidRPr="00047EB0" w:rsidRDefault="006629B2" w:rsidP="006629B2">
      <w:pPr>
        <w:pStyle w:val="3szintnorml"/>
      </w:pPr>
      <w:r w:rsidRPr="00047EB0">
        <w:t>szempontokat határoz meg a környezeti állapot felméréséhez, bizonyos eltéréseket számszerűsít;</w:t>
      </w:r>
    </w:p>
    <w:p w:rsidR="006629B2" w:rsidRPr="00047EB0" w:rsidRDefault="006629B2" w:rsidP="006629B2">
      <w:pPr>
        <w:pStyle w:val="3szintnorml"/>
      </w:pPr>
      <w:r w:rsidRPr="00047EB0">
        <w:t>tevékenységét önállóan vagy társakkal együttműködve tervezi;</w:t>
      </w:r>
    </w:p>
    <w:p w:rsidR="006629B2" w:rsidRPr="00047EB0" w:rsidRDefault="006629B2" w:rsidP="006629B2">
      <w:pPr>
        <w:pStyle w:val="3szintnorml"/>
      </w:pPr>
      <w:r w:rsidRPr="00047EB0">
        <w:t>felméri és tervezi a tevékenység munkavédelmi szabályait;</w:t>
      </w:r>
    </w:p>
    <w:p w:rsidR="006629B2" w:rsidRDefault="006629B2" w:rsidP="006629B2">
      <w:pPr>
        <w:pStyle w:val="3szintnorml"/>
      </w:pPr>
      <w:r w:rsidRPr="00047EB0">
        <w:t>terv szerint te</w:t>
      </w:r>
      <w:r>
        <w:t xml:space="preserve">vékenykedik, </w:t>
      </w:r>
      <w:proofErr w:type="gramStart"/>
      <w:r>
        <w:t>probléma</w:t>
      </w:r>
      <w:proofErr w:type="gramEnd"/>
      <w:r>
        <w:t xml:space="preserve"> esetén és</w:t>
      </w:r>
      <w:r w:rsidRPr="00047EB0">
        <w:t>szerű kockázatokat felvállal.</w:t>
      </w:r>
    </w:p>
    <w:p w:rsidR="00CC695C" w:rsidRPr="00CC695C" w:rsidRDefault="00CC695C" w:rsidP="006629B2">
      <w:pPr>
        <w:pStyle w:val="3szintnorml"/>
        <w:rPr>
          <w:color w:val="FF0000"/>
        </w:rPr>
      </w:pPr>
      <w:r w:rsidRPr="00CC695C">
        <w:rPr>
          <w:color w:val="FF0000"/>
        </w:rPr>
        <w:t>3D TERVEZÉS</w:t>
      </w:r>
    </w:p>
    <w:p w:rsidR="006629B2" w:rsidRPr="008F5D4E" w:rsidRDefault="006629B2" w:rsidP="006629B2">
      <w:pPr>
        <w:pStyle w:val="Cmsor3"/>
      </w:pPr>
      <w:r w:rsidRPr="008F5D4E">
        <w:t>Fejlesztési feladatok és ismeretek</w:t>
      </w:r>
    </w:p>
    <w:p w:rsidR="006629B2" w:rsidRPr="00FB0774" w:rsidRDefault="006629B2" w:rsidP="006629B2">
      <w:pPr>
        <w:pStyle w:val="3szintnorml"/>
      </w:pPr>
      <w:r w:rsidRPr="00FB0774">
        <w:t>Műszaki kommunikáció értelmezése és alkalmazása</w:t>
      </w:r>
    </w:p>
    <w:p w:rsidR="006629B2" w:rsidRPr="00FB0774" w:rsidRDefault="006629B2" w:rsidP="006629B2">
      <w:pPr>
        <w:pStyle w:val="3szintnorml"/>
      </w:pPr>
      <w:r w:rsidRPr="00FB0774">
        <w:t>Digitális tervezés alkalmazása</w:t>
      </w:r>
    </w:p>
    <w:p w:rsidR="006629B2" w:rsidRPr="008F5D4E" w:rsidRDefault="006629B2" w:rsidP="006629B2">
      <w:pPr>
        <w:pStyle w:val="3szintnorml"/>
      </w:pPr>
      <w:r w:rsidRPr="008F5D4E">
        <w:t>Véleményformálás támogatása a környezettudatos otthon kialakításáról</w:t>
      </w:r>
    </w:p>
    <w:p w:rsidR="006629B2" w:rsidRDefault="006629B2" w:rsidP="006629B2">
      <w:pPr>
        <w:pStyle w:val="3szintnorml"/>
      </w:pPr>
      <w:r w:rsidRPr="00FB0774">
        <w:t>Különböző korok otthonainak összehasonlítása, véleményformálás</w:t>
      </w:r>
    </w:p>
    <w:p w:rsidR="006629B2" w:rsidRPr="008F5D4E" w:rsidRDefault="006629B2" w:rsidP="006629B2">
      <w:pPr>
        <w:pStyle w:val="3szintnorml"/>
      </w:pPr>
      <w:r w:rsidRPr="008F5D4E">
        <w:t xml:space="preserve">Otthon a településen </w:t>
      </w:r>
    </w:p>
    <w:p w:rsidR="006629B2" w:rsidRPr="008F5D4E" w:rsidRDefault="006629B2" w:rsidP="006629B2">
      <w:pPr>
        <w:pStyle w:val="3szintnorml"/>
      </w:pPr>
      <w:r w:rsidRPr="008F5D4E">
        <w:t>Közlekedési rendszerek</w:t>
      </w:r>
    </w:p>
    <w:p w:rsidR="006629B2" w:rsidRPr="00FB0774" w:rsidRDefault="006629B2" w:rsidP="006629B2">
      <w:pPr>
        <w:pStyle w:val="3szintnorml"/>
      </w:pPr>
      <w:r w:rsidRPr="00FB0774">
        <w:t>Az épületek rajzai</w:t>
      </w:r>
    </w:p>
    <w:p w:rsidR="006629B2" w:rsidRPr="00FB0774" w:rsidRDefault="006629B2" w:rsidP="006629B2">
      <w:pPr>
        <w:pStyle w:val="3szintnorml"/>
      </w:pPr>
      <w:r w:rsidRPr="00FB0774">
        <w:t>Az épületek főbb szerkezeti elemei, anyaga</w:t>
      </w:r>
      <w:r w:rsidRPr="008F5D4E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a </w:t>
      </w:r>
      <w:r w:rsidRPr="008F5D4E">
        <w:rPr>
          <w:color w:val="000000" w:themeColor="text1"/>
        </w:rPr>
        <w:t>tulajdonság</w:t>
      </w:r>
      <w:r>
        <w:rPr>
          <w:color w:val="000000" w:themeColor="text1"/>
        </w:rPr>
        <w:t xml:space="preserve"> és </w:t>
      </w:r>
      <w:r w:rsidRPr="008F5D4E">
        <w:rPr>
          <w:color w:val="000000" w:themeColor="text1"/>
        </w:rPr>
        <w:t>felhasználhatóság összefüggései</w:t>
      </w:r>
    </w:p>
    <w:p w:rsidR="006629B2" w:rsidRPr="00FB0774" w:rsidRDefault="006629B2" w:rsidP="006629B2">
      <w:pPr>
        <w:pStyle w:val="3szintnorml"/>
      </w:pPr>
      <w:r w:rsidRPr="00FB0774">
        <w:t xml:space="preserve">Helyiségek </w:t>
      </w:r>
      <w:proofErr w:type="gramStart"/>
      <w:r w:rsidRPr="00FB0774">
        <w:t>funkciói</w:t>
      </w:r>
      <w:proofErr w:type="gramEnd"/>
      <w:r w:rsidRPr="00FB0774">
        <w:t>, térkapcsolatai, tájolása</w:t>
      </w:r>
    </w:p>
    <w:p w:rsidR="006629B2" w:rsidRPr="00FB0774" w:rsidRDefault="006629B2" w:rsidP="006629B2">
      <w:pPr>
        <w:pStyle w:val="3szintnorml"/>
      </w:pPr>
      <w:r w:rsidRPr="00FB0774">
        <w:t>Helyiségek kialakításának, berendezésének szempontjai</w:t>
      </w:r>
    </w:p>
    <w:p w:rsidR="006629B2" w:rsidRPr="00FB0774" w:rsidRDefault="006629B2" w:rsidP="006629B2">
      <w:pPr>
        <w:pStyle w:val="3szintnorml"/>
      </w:pPr>
      <w:r w:rsidRPr="00FB0774">
        <w:t>A lakás stílusa, hangulata</w:t>
      </w:r>
    </w:p>
    <w:p w:rsidR="006629B2" w:rsidRPr="00CC695C" w:rsidRDefault="006629B2" w:rsidP="006629B2">
      <w:pPr>
        <w:pStyle w:val="3szintnorml"/>
        <w:rPr>
          <w:color w:val="FF0000"/>
        </w:rPr>
      </w:pPr>
      <w:r w:rsidRPr="00CC695C">
        <w:rPr>
          <w:color w:val="FF0000"/>
        </w:rPr>
        <w:t>A tanórai tevékenységekhez kötődő szakmák, foglalkozások, tanulási utak</w:t>
      </w:r>
    </w:p>
    <w:p w:rsidR="00CC695C" w:rsidRPr="00CC695C" w:rsidRDefault="00CC695C" w:rsidP="006629B2">
      <w:pPr>
        <w:pStyle w:val="3szintnorml"/>
        <w:rPr>
          <w:color w:val="FF0000"/>
        </w:rPr>
      </w:pPr>
      <w:r w:rsidRPr="00CC695C">
        <w:rPr>
          <w:color w:val="FF0000"/>
        </w:rPr>
        <w:t>Térlátás fejlesztése</w:t>
      </w:r>
    </w:p>
    <w:p w:rsidR="006629B2" w:rsidRPr="008F5D4E" w:rsidRDefault="006629B2" w:rsidP="006629B2">
      <w:pPr>
        <w:pStyle w:val="Cmsor3"/>
      </w:pPr>
      <w:r w:rsidRPr="008F5D4E">
        <w:t>Fogalmak</w:t>
      </w:r>
    </w:p>
    <w:p w:rsidR="006629B2" w:rsidRPr="00FB0774" w:rsidRDefault="006629B2" w:rsidP="006629B2">
      <w:r w:rsidRPr="00FB0774">
        <w:t xml:space="preserve">épület, telek, helyszínrajz, alaprajz, homlokzati rajz; szerkezeti elemek, anyagok; helyiségek területigénye, </w:t>
      </w:r>
      <w:proofErr w:type="gramStart"/>
      <w:r w:rsidRPr="00FB0774">
        <w:t>funkciói</w:t>
      </w:r>
      <w:proofErr w:type="gramEnd"/>
      <w:r w:rsidRPr="00FB0774">
        <w:t>; térkapcsolat, tájolás, a lakótér kialakítása; a lakberendezés elemei</w:t>
      </w:r>
    </w:p>
    <w:p w:rsidR="006629B2" w:rsidRPr="00652C0F" w:rsidRDefault="006629B2" w:rsidP="006629B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:rsidR="006629B2" w:rsidRPr="005B3EDB" w:rsidRDefault="006629B2" w:rsidP="006629B2">
      <w:pPr>
        <w:pStyle w:val="3szintnorml"/>
      </w:pPr>
      <w:r w:rsidRPr="005B3EDB">
        <w:t>Műsza</w:t>
      </w:r>
      <w:r>
        <w:t>ki rajzok értelmezése, olvasása</w:t>
      </w:r>
    </w:p>
    <w:p w:rsidR="006629B2" w:rsidRPr="005B3EDB" w:rsidRDefault="006629B2" w:rsidP="006629B2">
      <w:pPr>
        <w:pStyle w:val="3szintnorml"/>
      </w:pPr>
      <w:r w:rsidRPr="005B3EDB">
        <w:t>Makettépítés elemekből, mintaívekből. Épület, telek, településrész vagy te</w:t>
      </w:r>
      <w:r>
        <w:t>lepülés makettjének elkészítése</w:t>
      </w:r>
    </w:p>
    <w:p w:rsidR="006629B2" w:rsidRPr="005B3EDB" w:rsidRDefault="006629B2" w:rsidP="006629B2">
      <w:pPr>
        <w:pStyle w:val="3szintnorml"/>
      </w:pPr>
      <w:r w:rsidRPr="005B3EDB">
        <w:t>Egyszerű tértervezés és téralakítás különböző eszközökkel. Építé</w:t>
      </w:r>
      <w:r>
        <w:t>s dobozokból vagy más elemekből</w:t>
      </w:r>
    </w:p>
    <w:p w:rsidR="006629B2" w:rsidRPr="005B3EDB" w:rsidRDefault="006629B2" w:rsidP="006629B2">
      <w:pPr>
        <w:pStyle w:val="3szintnorml"/>
      </w:pPr>
      <w:r w:rsidRPr="005B3EDB">
        <w:t xml:space="preserve">Rajzolvasás: eligazodás helyszínrajzon, alaprajzon, homlokzati rajzon – </w:t>
      </w:r>
      <w:r>
        <w:t>építészeti elemek beazonosítása</w:t>
      </w:r>
    </w:p>
    <w:p w:rsidR="006629B2" w:rsidRPr="005B3EDB" w:rsidRDefault="006629B2" w:rsidP="006629B2">
      <w:pPr>
        <w:pStyle w:val="3szintnorml"/>
      </w:pPr>
      <w:r w:rsidRPr="005B3EDB">
        <w:t>Saját lakóház leírása szó</w:t>
      </w:r>
      <w:r>
        <w:t>ban – elbeszélés utáni rajzolás</w:t>
      </w:r>
    </w:p>
    <w:p w:rsidR="006629B2" w:rsidRPr="005B3EDB" w:rsidRDefault="006629B2" w:rsidP="006629B2">
      <w:pPr>
        <w:pStyle w:val="3szintnorml"/>
      </w:pPr>
      <w:r w:rsidRPr="005B3EDB">
        <w:t>Ismert épület bejárása, új megfigyelési szempontok m</w:t>
      </w:r>
      <w:r>
        <w:t>eghatározásával, vázlatkészítés</w:t>
      </w:r>
    </w:p>
    <w:p w:rsidR="006629B2" w:rsidRPr="00FB0774" w:rsidRDefault="006629B2" w:rsidP="006629B2">
      <w:pPr>
        <w:pStyle w:val="3szintnorml"/>
        <w:rPr>
          <w:rFonts w:ascii="Cambria" w:hAnsi="Cambria"/>
          <w:b/>
          <w:smallCaps/>
          <w:color w:val="2E74B5"/>
        </w:rPr>
      </w:pPr>
      <w:r w:rsidRPr="005B3EDB">
        <w:t>Látogatás egy építkezésen vagy film megtekintése egy építkezésről. Megfigyelési szempontok szerint</w:t>
      </w:r>
      <w:r>
        <w:t>i</w:t>
      </w:r>
      <w:r w:rsidRPr="005B3EDB">
        <w:t xml:space="preserve"> adatgyűjtés, megbeszélés</w:t>
      </w:r>
    </w:p>
    <w:p w:rsidR="006629B2" w:rsidRPr="00FB0774" w:rsidRDefault="006629B2" w:rsidP="006629B2">
      <w:pPr>
        <w:spacing w:before="480" w:after="0"/>
        <w:ind w:left="1066" w:hanging="1066"/>
        <w:rPr>
          <w:sz w:val="24"/>
          <w:szCs w:val="24"/>
        </w:rPr>
      </w:pPr>
      <w:r w:rsidRPr="008F5D4E">
        <w:rPr>
          <w:rFonts w:ascii="Cambria" w:hAnsi="Cambria" w:cstheme="minorHAnsi"/>
          <w:b/>
          <w:color w:val="2E74B5"/>
          <w:sz w:val="24"/>
          <w:szCs w:val="24"/>
        </w:rPr>
        <w:t>Témakör:</w:t>
      </w:r>
      <w:r w:rsidRPr="00FB0774">
        <w:rPr>
          <w:rFonts w:ascii="Cambria" w:hAnsi="Cambria"/>
          <w:b/>
          <w:smallCaps/>
          <w:color w:val="2E74B5"/>
          <w:sz w:val="24"/>
          <w:szCs w:val="24"/>
        </w:rPr>
        <w:t xml:space="preserve"> </w:t>
      </w:r>
      <w:r w:rsidRPr="00FB0774">
        <w:rPr>
          <w:rFonts w:ascii="Cambria" w:hAnsi="Cambria"/>
          <w:b/>
          <w:bCs/>
          <w:sz w:val="24"/>
          <w:szCs w:val="24"/>
        </w:rPr>
        <w:t>Táplálkozás és ételkészítés</w:t>
      </w:r>
    </w:p>
    <w:p w:rsidR="006629B2" w:rsidRDefault="006629B2" w:rsidP="006629B2">
      <w:pPr>
        <w:rPr>
          <w:rFonts w:ascii="Cambria" w:hAnsi="Cambria"/>
          <w:b/>
          <w:bCs/>
        </w:rPr>
      </w:pPr>
      <w:r w:rsidRPr="008F5D4E">
        <w:rPr>
          <w:rFonts w:ascii="Cambria" w:hAnsi="Cambria" w:cstheme="minorHAnsi"/>
          <w:b/>
          <w:color w:val="2E74B5"/>
        </w:rPr>
        <w:t>Javasolt óraszám:</w:t>
      </w:r>
      <w:r w:rsidRPr="00FB0774">
        <w:t xml:space="preserve"> </w:t>
      </w:r>
      <w:r w:rsidR="00CC695C">
        <w:rPr>
          <w:rFonts w:ascii="Cambria" w:hAnsi="Cambria"/>
          <w:b/>
          <w:bCs/>
        </w:rPr>
        <w:t>9-9</w:t>
      </w:r>
      <w:r w:rsidRPr="00FB0774">
        <w:rPr>
          <w:rFonts w:ascii="Cambria" w:hAnsi="Cambria"/>
          <w:b/>
          <w:bCs/>
        </w:rPr>
        <w:t xml:space="preserve"> óra</w:t>
      </w:r>
    </w:p>
    <w:p w:rsidR="006629B2" w:rsidRPr="00047EB0" w:rsidRDefault="006629B2" w:rsidP="006629B2">
      <w:pPr>
        <w:spacing w:before="240"/>
        <w:outlineLvl w:val="2"/>
        <w:rPr>
          <w:rFonts w:ascii="Cambria" w:hAnsi="Cambria" w:cstheme="minorHAnsi"/>
          <w:smallCaps/>
          <w:color w:val="2E74B5" w:themeColor="accent1" w:themeShade="BF"/>
        </w:rPr>
      </w:pPr>
      <w:r w:rsidRPr="00047EB0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6629B2" w:rsidRPr="004E471C" w:rsidRDefault="006629B2" w:rsidP="006629B2">
      <w:pPr>
        <w:spacing w:after="0"/>
      </w:pPr>
      <w:r w:rsidRPr="004E471C">
        <w:t>A témakör tanulása hozzájárul ahhoz, hogy a tanuló a nevelési-oktatási szakasz végére:</w:t>
      </w:r>
    </w:p>
    <w:p w:rsidR="006629B2" w:rsidRPr="00047EB0" w:rsidRDefault="006629B2" w:rsidP="006629B2">
      <w:pPr>
        <w:pStyle w:val="3szintnorml"/>
      </w:pPr>
      <w:r w:rsidRPr="00047EB0">
        <w:t>tevékenységét önállóan vagy társakkal együttműködve tervezi;</w:t>
      </w:r>
    </w:p>
    <w:p w:rsidR="006629B2" w:rsidRPr="00047EB0" w:rsidRDefault="006629B2" w:rsidP="006629B2">
      <w:pPr>
        <w:pStyle w:val="3szintnorml"/>
      </w:pPr>
      <w:r w:rsidRPr="00047EB0">
        <w:t>a terv szerinti lépések megtartásával, önellenőrzéssel halad alkotótevékenységében;</w:t>
      </w:r>
    </w:p>
    <w:p w:rsidR="006629B2" w:rsidRPr="00047EB0" w:rsidRDefault="006629B2" w:rsidP="006629B2">
      <w:pPr>
        <w:pStyle w:val="3szintnorml"/>
      </w:pPr>
      <w:r w:rsidRPr="00047EB0">
        <w:t>részt vesz a munkavégzési szabályok megalkotásában, betartja azokat;</w:t>
      </w:r>
    </w:p>
    <w:p w:rsidR="006629B2" w:rsidRPr="00047EB0" w:rsidRDefault="006629B2" w:rsidP="006629B2">
      <w:pPr>
        <w:pStyle w:val="3szintnorml"/>
      </w:pPr>
      <w:r w:rsidRPr="00047EB0">
        <w:t>felméri és tervezi a tevékenység munkavédelmi szabályait;</w:t>
      </w:r>
    </w:p>
    <w:p w:rsidR="006629B2" w:rsidRPr="00047EB0" w:rsidRDefault="006629B2" w:rsidP="006629B2">
      <w:pPr>
        <w:pStyle w:val="3szintnorml"/>
      </w:pPr>
      <w:r w:rsidRPr="00047EB0">
        <w:t>a csoportban feladata szerint tevékenykedik, tudását megosztja;</w:t>
      </w:r>
    </w:p>
    <w:p w:rsidR="006629B2" w:rsidRPr="00047EB0" w:rsidRDefault="006629B2" w:rsidP="006629B2">
      <w:pPr>
        <w:pStyle w:val="3szintnorml"/>
      </w:pPr>
      <w:r w:rsidRPr="00047EB0">
        <w:t>megérti az egyén felelősségét a közös értékteremtésben;</w:t>
      </w:r>
    </w:p>
    <w:p w:rsidR="006629B2" w:rsidRPr="00047EB0" w:rsidRDefault="006629B2" w:rsidP="006629B2">
      <w:pPr>
        <w:pStyle w:val="3szintnorml"/>
      </w:pPr>
      <w:r w:rsidRPr="00047EB0">
        <w:t>alkalmazkodik a változó munkafeladatokhoz, szerepelvárásokhoz; vezetőként tudatosan vezeti a csoport döntési folyamatát;</w:t>
      </w:r>
    </w:p>
    <w:p w:rsidR="006629B2" w:rsidRPr="00047EB0" w:rsidRDefault="006629B2" w:rsidP="006629B2">
      <w:pPr>
        <w:pStyle w:val="3szintnorml"/>
      </w:pPr>
      <w:r w:rsidRPr="00047EB0">
        <w:t>felismeri saját felelősségét életvezetése megtervezésében és megszervezésében, tudatosan gazdálkodik a rendelkezésre álló anyagi és nem anyagi erőforrásokkal;</w:t>
      </w:r>
    </w:p>
    <w:p w:rsidR="006629B2" w:rsidRPr="00047EB0" w:rsidRDefault="006629B2" w:rsidP="006629B2">
      <w:pPr>
        <w:pStyle w:val="3szintnorml"/>
      </w:pPr>
      <w:r w:rsidRPr="00047EB0">
        <w:t>ismeri az egyes modulokhoz kapcsolódó foglalkozások jellemzőit, ezekkel kapcsolatban megfogalmazza saját preferenciáit.</w:t>
      </w:r>
    </w:p>
    <w:p w:rsidR="006629B2" w:rsidRPr="008F5D4E" w:rsidRDefault="006629B2" w:rsidP="006629B2">
      <w:pPr>
        <w:pStyle w:val="Cmsor3"/>
      </w:pPr>
      <w:r w:rsidRPr="008F5D4E">
        <w:t>Fejlesztési feladatok és ismeretek</w:t>
      </w:r>
    </w:p>
    <w:p w:rsidR="006629B2" w:rsidRPr="008F5D4E" w:rsidRDefault="006629B2" w:rsidP="006629B2">
      <w:pPr>
        <w:pStyle w:val="3szintnorml"/>
      </w:pPr>
      <w:r w:rsidRPr="008F5D4E">
        <w:t>A táplálkozás jelentőségének értelmezése az egészségtudatos életvitelben</w:t>
      </w:r>
    </w:p>
    <w:p w:rsidR="006629B2" w:rsidRPr="008F5D4E" w:rsidRDefault="006629B2" w:rsidP="006629B2">
      <w:pPr>
        <w:pStyle w:val="3szintnorml"/>
      </w:pPr>
      <w:r w:rsidRPr="008F5D4E">
        <w:t>Fogyasztói tudatosság alkalmazása az egészséges táplálkozás – mint önérdek – mentén</w:t>
      </w:r>
    </w:p>
    <w:p w:rsidR="006629B2" w:rsidRPr="008F5D4E" w:rsidRDefault="006629B2" w:rsidP="006629B2">
      <w:pPr>
        <w:pStyle w:val="3szintnorml"/>
      </w:pPr>
      <w:r w:rsidRPr="008F5D4E">
        <w:t xml:space="preserve">Rugalmas </w:t>
      </w:r>
      <w:proofErr w:type="gramStart"/>
      <w:r w:rsidRPr="008F5D4E">
        <w:t>alkalmazkodás döntési</w:t>
      </w:r>
      <w:proofErr w:type="gramEnd"/>
      <w:r w:rsidRPr="008F5D4E">
        <w:t xml:space="preserve"> helyzetekben</w:t>
      </w:r>
    </w:p>
    <w:p w:rsidR="006629B2" w:rsidRPr="008F5D4E" w:rsidRDefault="006629B2" w:rsidP="006629B2">
      <w:pPr>
        <w:pStyle w:val="3szintnorml"/>
      </w:pPr>
      <w:r w:rsidRPr="008F5D4E">
        <w:t>Kezdeményező és kitartó munkavégzés alkalmazása</w:t>
      </w:r>
    </w:p>
    <w:p w:rsidR="006629B2" w:rsidRPr="00FB0774" w:rsidRDefault="006629B2" w:rsidP="006629B2">
      <w:pPr>
        <w:pStyle w:val="3szintnorml"/>
      </w:pPr>
      <w:r w:rsidRPr="00FB0774">
        <w:t>Táplálkozás az egészségtudatos életvitelben</w:t>
      </w:r>
    </w:p>
    <w:p w:rsidR="006629B2" w:rsidRPr="00FB0774" w:rsidRDefault="006629B2" w:rsidP="006629B2">
      <w:pPr>
        <w:pStyle w:val="3szintnorml"/>
      </w:pPr>
      <w:r w:rsidRPr="00FB0774">
        <w:t>Élelmiszerek, ételek, tápanyagok</w:t>
      </w:r>
    </w:p>
    <w:p w:rsidR="006629B2" w:rsidRPr="00FB0774" w:rsidRDefault="006629B2" w:rsidP="006629B2">
      <w:pPr>
        <w:pStyle w:val="3szintnorml"/>
      </w:pPr>
      <w:r w:rsidRPr="00FB0774">
        <w:t>Konyhatechnikai eljárások</w:t>
      </w:r>
    </w:p>
    <w:p w:rsidR="006629B2" w:rsidRPr="00FB0774" w:rsidRDefault="006629B2" w:rsidP="006629B2">
      <w:pPr>
        <w:pStyle w:val="3szintnorml"/>
      </w:pPr>
      <w:r w:rsidRPr="00FB0774">
        <w:t>A felhasznált élelmiszerek eredete, forrásai</w:t>
      </w:r>
    </w:p>
    <w:p w:rsidR="006629B2" w:rsidRPr="00FB0774" w:rsidRDefault="006629B2" w:rsidP="006629B2">
      <w:pPr>
        <w:pStyle w:val="3szintnorml"/>
      </w:pPr>
      <w:r w:rsidRPr="00FB0774">
        <w:t>A felhasznált élelmiszerek tulajdonságai</w:t>
      </w:r>
    </w:p>
    <w:p w:rsidR="006629B2" w:rsidRPr="00FB0774" w:rsidRDefault="006629B2" w:rsidP="006629B2">
      <w:pPr>
        <w:pStyle w:val="3szintnorml"/>
      </w:pPr>
      <w:r w:rsidRPr="00FB0774">
        <w:t>Az ételkészítés folyamata</w:t>
      </w:r>
    </w:p>
    <w:p w:rsidR="006629B2" w:rsidRPr="00FB0774" w:rsidRDefault="006629B2" w:rsidP="006629B2">
      <w:pPr>
        <w:pStyle w:val="3szintnorml"/>
      </w:pPr>
      <w:r w:rsidRPr="00FB0774">
        <w:t>Az ételkészítés, terítés, tálalás eszközei</w:t>
      </w:r>
    </w:p>
    <w:p w:rsidR="006629B2" w:rsidRPr="00FB0774" w:rsidRDefault="006629B2" w:rsidP="006629B2">
      <w:pPr>
        <w:pStyle w:val="3szintnorml"/>
      </w:pPr>
      <w:r w:rsidRPr="00FB0774">
        <w:t>Biztonságos élelmiszer-, ételkészítés, étel</w:t>
      </w:r>
    </w:p>
    <w:p w:rsidR="006629B2" w:rsidRPr="00FB0774" w:rsidRDefault="006629B2" w:rsidP="006629B2">
      <w:pPr>
        <w:pStyle w:val="3szintnorml"/>
      </w:pPr>
      <w:r w:rsidRPr="00FB0774">
        <w:t>A magyar konyha értékei, hagyományai</w:t>
      </w:r>
    </w:p>
    <w:p w:rsidR="006629B2" w:rsidRPr="00FB0774" w:rsidRDefault="006629B2" w:rsidP="006629B2">
      <w:pPr>
        <w:pStyle w:val="3szintnorml"/>
      </w:pPr>
      <w:proofErr w:type="spellStart"/>
      <w:r w:rsidRPr="00FB0774">
        <w:t>Hungarikumok</w:t>
      </w:r>
      <w:proofErr w:type="spellEnd"/>
      <w:r w:rsidRPr="00FB0774">
        <w:t xml:space="preserve">, tájjellegű ételek </w:t>
      </w:r>
    </w:p>
    <w:p w:rsidR="006629B2" w:rsidRPr="00FB0774" w:rsidRDefault="006629B2" w:rsidP="006629B2">
      <w:pPr>
        <w:pStyle w:val="3szintnorml"/>
      </w:pPr>
      <w:r w:rsidRPr="00FB0774">
        <w:t>A tanórai tevékenységekhez kötődő szakmák, foglalkozások, tanulási utak</w:t>
      </w:r>
    </w:p>
    <w:p w:rsidR="006629B2" w:rsidRPr="008F5D4E" w:rsidRDefault="006629B2" w:rsidP="006629B2">
      <w:pPr>
        <w:pStyle w:val="Cmsor3"/>
      </w:pPr>
      <w:r w:rsidRPr="008F5D4E">
        <w:t>Fogalmak</w:t>
      </w:r>
    </w:p>
    <w:p w:rsidR="006629B2" w:rsidRPr="00FB0774" w:rsidRDefault="006629B2" w:rsidP="006629B2">
      <w:proofErr w:type="gramStart"/>
      <w:r w:rsidRPr="00FB0774">
        <w:t>táplálkozás</w:t>
      </w:r>
      <w:proofErr w:type="gramEnd"/>
      <w:r w:rsidRPr="00FB0774">
        <w:t xml:space="preserve"> és egészség; élelmiszer, étel, tápanyag, tápanyagszükséglet, szénhidrátban gazdag élelmiszerek; fehérjékben gazdag élelmiszerek; étkezési zsírok; vitaminban és ásványi anyagokban gazdag élelmiszerek; fűszerek, tésztalazítók, ételkészítési eljárások, magyar konyha, tájjellegű ételek</w:t>
      </w:r>
    </w:p>
    <w:p w:rsidR="006629B2" w:rsidRPr="00652C0F" w:rsidRDefault="006629B2" w:rsidP="006629B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:rsidR="006629B2" w:rsidRPr="005B3EDB" w:rsidRDefault="006629B2" w:rsidP="006629B2">
      <w:pPr>
        <w:pStyle w:val="3szintnorml"/>
      </w:pPr>
      <w:r w:rsidRPr="005B3EDB">
        <w:t>„Okostányér” elemzése, élelmiszertípusok beazonosítása. Főbb élelmiszertípusok vizsgálata, kóstolása</w:t>
      </w:r>
      <w:r>
        <w:t>,</w:t>
      </w:r>
      <w:r w:rsidRPr="005B3EDB">
        <w:t xml:space="preserve"> értékelése (</w:t>
      </w:r>
      <w:r>
        <w:t>p</w:t>
      </w:r>
      <w:r w:rsidRPr="005B3EDB">
        <w:t>l</w:t>
      </w:r>
      <w:r>
        <w:t>.</w:t>
      </w:r>
      <w:r w:rsidRPr="005B3EDB">
        <w:t xml:space="preserve"> </w:t>
      </w:r>
      <w:r>
        <w:t>z</w:t>
      </w:r>
      <w:r w:rsidRPr="005B3EDB">
        <w:t>öldségek</w:t>
      </w:r>
      <w:r>
        <w:t>, gyümölcsök, tejtermékek stb.)</w:t>
      </w:r>
    </w:p>
    <w:p w:rsidR="006629B2" w:rsidRPr="005B3EDB" w:rsidRDefault="006629B2" w:rsidP="006629B2">
      <w:pPr>
        <w:pStyle w:val="3szintnorml"/>
      </w:pPr>
      <w:r w:rsidRPr="005B3EDB">
        <w:t>Heti étrend elemzése, értékel</w:t>
      </w:r>
      <w:r>
        <w:t>ése megadott szempontok szerint</w:t>
      </w:r>
    </w:p>
    <w:p w:rsidR="006629B2" w:rsidRPr="005B3EDB" w:rsidRDefault="006629B2" w:rsidP="006629B2">
      <w:pPr>
        <w:pStyle w:val="3szintnorml"/>
      </w:pPr>
      <w:r w:rsidRPr="005B3EDB">
        <w:t>Fogyasztói kosár készítése –</w:t>
      </w:r>
      <w:r>
        <w:t xml:space="preserve"> élelmiszerek csoportosítása megadott szempontok szerint</w:t>
      </w:r>
    </w:p>
    <w:p w:rsidR="006629B2" w:rsidRPr="005B3EDB" w:rsidRDefault="006629B2" w:rsidP="006629B2">
      <w:pPr>
        <w:pStyle w:val="3szintnorml"/>
      </w:pPr>
      <w:r w:rsidRPr="005B3EDB">
        <w:t>Ételkészítési gyakorlatok tervezése, kivitelezése, különféle alapanyagok kiválasztása, mérése, előkészítése, konyha</w:t>
      </w:r>
      <w:r>
        <w:t>technikai eljárások alkalmazása</w:t>
      </w:r>
    </w:p>
    <w:p w:rsidR="006629B2" w:rsidRPr="005B3EDB" w:rsidRDefault="006629B2" w:rsidP="006629B2">
      <w:pPr>
        <w:pStyle w:val="3szintnorml"/>
      </w:pPr>
      <w:r w:rsidRPr="005B3EDB">
        <w:t>Az elkészült ételek kóstolása, értékelése. A munkasz</w:t>
      </w:r>
      <w:r>
        <w:t>ervezés, munkavégzés értékelése</w:t>
      </w:r>
    </w:p>
    <w:p w:rsidR="006629B2" w:rsidRPr="005B3EDB" w:rsidRDefault="006629B2" w:rsidP="006629B2">
      <w:pPr>
        <w:pStyle w:val="3szintnorml"/>
      </w:pPr>
      <w:r w:rsidRPr="005B3EDB">
        <w:t>Terítési gyakorlat. Egyes ételek fogyasztásához használt esz</w:t>
      </w:r>
      <w:r>
        <w:t>közök beazonosítása, használata</w:t>
      </w:r>
    </w:p>
    <w:p w:rsidR="006629B2" w:rsidRPr="005B3EDB" w:rsidRDefault="006629B2" w:rsidP="006629B2">
      <w:pPr>
        <w:pStyle w:val="3szintnorml"/>
      </w:pPr>
      <w:r w:rsidRPr="005B3EDB">
        <w:t>Receptgyűj</w:t>
      </w:r>
      <w:r>
        <w:t>tés megadott szempontok szerint</w:t>
      </w:r>
    </w:p>
    <w:p w:rsidR="006629B2" w:rsidRPr="00FB0774" w:rsidRDefault="006629B2" w:rsidP="006629B2">
      <w:pPr>
        <w:pStyle w:val="3szintnorml"/>
        <w:rPr>
          <w:smallCaps/>
          <w:color w:val="2E74B5"/>
        </w:rPr>
      </w:pPr>
      <w:r w:rsidRPr="005B3EDB">
        <w:t>Látogatás élelmiszer</w:t>
      </w:r>
      <w:r>
        <w:t>-</w:t>
      </w:r>
      <w:r w:rsidRPr="005B3EDB">
        <w:t>feldolgozó üzemben vagy piacon. Film megtekintése a témában</w:t>
      </w:r>
    </w:p>
    <w:p w:rsidR="006629B2" w:rsidRPr="00FB0774" w:rsidRDefault="006629B2" w:rsidP="006629B2">
      <w:pPr>
        <w:spacing w:before="480" w:after="0"/>
        <w:ind w:left="1066" w:hanging="1066"/>
        <w:rPr>
          <w:sz w:val="24"/>
          <w:szCs w:val="24"/>
        </w:rPr>
      </w:pPr>
      <w:r w:rsidRPr="008F5D4E">
        <w:rPr>
          <w:rFonts w:ascii="Cambria" w:hAnsi="Cambria" w:cstheme="minorHAnsi"/>
          <w:b/>
          <w:color w:val="2E74B5"/>
          <w:sz w:val="24"/>
          <w:szCs w:val="24"/>
        </w:rPr>
        <w:t>Témakör:</w:t>
      </w:r>
      <w:r w:rsidRPr="008F5D4E">
        <w:rPr>
          <w:rFonts w:ascii="Cambria" w:hAnsi="Cambria"/>
          <w:b/>
          <w:bCs/>
          <w:sz w:val="24"/>
          <w:szCs w:val="24"/>
        </w:rPr>
        <w:t xml:space="preserve"> </w:t>
      </w:r>
      <w:r w:rsidRPr="00FB0774">
        <w:rPr>
          <w:rFonts w:ascii="Cambria" w:hAnsi="Cambria"/>
          <w:b/>
          <w:bCs/>
          <w:sz w:val="24"/>
          <w:szCs w:val="24"/>
        </w:rPr>
        <w:t>Textiltechnika</w:t>
      </w:r>
    </w:p>
    <w:p w:rsidR="006629B2" w:rsidRDefault="006629B2" w:rsidP="006629B2">
      <w:pPr>
        <w:rPr>
          <w:rFonts w:ascii="Cambria" w:hAnsi="Cambria"/>
          <w:b/>
          <w:bCs/>
        </w:rPr>
      </w:pPr>
      <w:r w:rsidRPr="008F5D4E">
        <w:rPr>
          <w:rFonts w:ascii="Cambria" w:hAnsi="Cambria" w:cstheme="minorHAnsi"/>
          <w:b/>
          <w:color w:val="2E74B5"/>
        </w:rPr>
        <w:t>Javasolt óraszám:</w:t>
      </w:r>
      <w:r w:rsidR="00CC695C">
        <w:rPr>
          <w:rFonts w:ascii="Cambria" w:hAnsi="Cambria" w:cstheme="minorHAnsi"/>
          <w:b/>
          <w:bCs/>
        </w:rPr>
        <w:t xml:space="preserve"> 7-7</w:t>
      </w:r>
      <w:r w:rsidRPr="00FB0774">
        <w:rPr>
          <w:rFonts w:ascii="Cambria" w:hAnsi="Cambria"/>
          <w:b/>
          <w:bCs/>
        </w:rPr>
        <w:t xml:space="preserve"> óra</w:t>
      </w:r>
    </w:p>
    <w:p w:rsidR="006629B2" w:rsidRPr="00047EB0" w:rsidRDefault="006629B2" w:rsidP="006629B2">
      <w:pPr>
        <w:spacing w:before="240"/>
        <w:outlineLvl w:val="2"/>
        <w:rPr>
          <w:rFonts w:ascii="Cambria" w:hAnsi="Cambria" w:cstheme="minorHAnsi"/>
          <w:smallCaps/>
          <w:color w:val="2E74B5" w:themeColor="accent1" w:themeShade="BF"/>
        </w:rPr>
      </w:pPr>
      <w:r w:rsidRPr="00047EB0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6629B2" w:rsidRPr="00047EB0" w:rsidRDefault="006629B2" w:rsidP="006629B2">
      <w:pPr>
        <w:spacing w:after="0"/>
      </w:pPr>
      <w:r w:rsidRPr="00047EB0">
        <w:t>A témakör tanulása hozzájárul ahhoz, hogy a tanuló a nevelési-oktatási szakasz végére:</w:t>
      </w:r>
    </w:p>
    <w:p w:rsidR="006629B2" w:rsidRPr="00047EB0" w:rsidRDefault="006629B2" w:rsidP="006629B2">
      <w:pPr>
        <w:pStyle w:val="3szintnorml"/>
      </w:pPr>
      <w:r w:rsidRPr="00047EB0">
        <w:t xml:space="preserve">önállóan szerez </w:t>
      </w:r>
      <w:proofErr w:type="gramStart"/>
      <w:r w:rsidRPr="00047EB0">
        <w:t>információt</w:t>
      </w:r>
      <w:proofErr w:type="gramEnd"/>
      <w:r w:rsidRPr="00047EB0">
        <w:t xml:space="preserve"> megfigyelés, vizsgálat, adatgyűjtés útján;</w:t>
      </w:r>
    </w:p>
    <w:p w:rsidR="006629B2" w:rsidRPr="00047EB0" w:rsidRDefault="006629B2" w:rsidP="006629B2">
      <w:pPr>
        <w:pStyle w:val="3szintnorml"/>
      </w:pPr>
      <w:r w:rsidRPr="00047EB0">
        <w:t>környezeti, fenntarthatósági szempontokat is mérlegelve, céljainak megfelelően választ a rendelkezésre álló anyagokból;</w:t>
      </w:r>
    </w:p>
    <w:p w:rsidR="006629B2" w:rsidRPr="00047EB0" w:rsidRDefault="006629B2" w:rsidP="006629B2">
      <w:pPr>
        <w:pStyle w:val="3szintnorml"/>
      </w:pPr>
      <w:r w:rsidRPr="00047EB0">
        <w:t>terveit a műszaki kommunikáció alkalmazásával osztja meg;</w:t>
      </w:r>
    </w:p>
    <w:p w:rsidR="006629B2" w:rsidRPr="00047EB0" w:rsidRDefault="006629B2" w:rsidP="006629B2">
      <w:pPr>
        <w:pStyle w:val="3szintnorml"/>
      </w:pPr>
      <w:r w:rsidRPr="00047EB0">
        <w:t xml:space="preserve">alkalmazza a forma és </w:t>
      </w:r>
      <w:proofErr w:type="gramStart"/>
      <w:r w:rsidRPr="00047EB0">
        <w:t>funkció</w:t>
      </w:r>
      <w:proofErr w:type="gramEnd"/>
      <w:r w:rsidRPr="00047EB0">
        <w:t xml:space="preserve"> összefüggéseit, önállóan választ szerszámot, eszközt;</w:t>
      </w:r>
    </w:p>
    <w:p w:rsidR="006629B2" w:rsidRPr="00047EB0" w:rsidRDefault="006629B2" w:rsidP="006629B2">
      <w:pPr>
        <w:pStyle w:val="3szintnorml"/>
      </w:pPr>
      <w:r w:rsidRPr="00047EB0">
        <w:t>részt vesz a munkavégzési szabályok megalkotásában, betartja azokat;</w:t>
      </w:r>
    </w:p>
    <w:p w:rsidR="006629B2" w:rsidRPr="00047EB0" w:rsidRDefault="006629B2" w:rsidP="006629B2">
      <w:pPr>
        <w:pStyle w:val="3szintnorml"/>
      </w:pPr>
      <w:r w:rsidRPr="00047EB0">
        <w:t>megérti az egyén felelősségét a közös értékteremtésben;</w:t>
      </w:r>
    </w:p>
    <w:p w:rsidR="006629B2" w:rsidRPr="00047EB0" w:rsidRDefault="006629B2" w:rsidP="006629B2">
      <w:pPr>
        <w:pStyle w:val="3szintnorml"/>
      </w:pPr>
      <w:r w:rsidRPr="00047EB0">
        <w:t>felismeri a technikai fejlődés és a társadalmi, gazdasági fejlődés kapcsolatát.</w:t>
      </w:r>
    </w:p>
    <w:p w:rsidR="006629B2" w:rsidRPr="008F5D4E" w:rsidRDefault="006629B2" w:rsidP="006629B2">
      <w:pPr>
        <w:pStyle w:val="Cmsor3"/>
      </w:pPr>
      <w:r w:rsidRPr="008F5D4E">
        <w:t>Fejlesztési feladatok és ismeretek</w:t>
      </w:r>
    </w:p>
    <w:p w:rsidR="006629B2" w:rsidRPr="00FB0774" w:rsidRDefault="006629B2" w:rsidP="006629B2">
      <w:pPr>
        <w:pStyle w:val="3szintnorml"/>
      </w:pPr>
      <w:r w:rsidRPr="00FB0774">
        <w:t>Kreatív alkotás alkalmazása</w:t>
      </w:r>
    </w:p>
    <w:p w:rsidR="006629B2" w:rsidRPr="00FB0774" w:rsidRDefault="006629B2" w:rsidP="006629B2">
      <w:pPr>
        <w:pStyle w:val="3szintnorml"/>
      </w:pPr>
      <w:r w:rsidRPr="00FB0774">
        <w:t>Véleményformálás támogatása a témához kapcsolódó kulturális örökségünkről</w:t>
      </w:r>
    </w:p>
    <w:p w:rsidR="006629B2" w:rsidRPr="00FB0774" w:rsidRDefault="006629B2" w:rsidP="006629B2">
      <w:pPr>
        <w:pStyle w:val="3szintnorml"/>
      </w:pPr>
      <w:r w:rsidRPr="00FB0774">
        <w:t>Textil alapanyagok és félkész termékek</w:t>
      </w:r>
    </w:p>
    <w:p w:rsidR="006629B2" w:rsidRPr="00FB0774" w:rsidRDefault="006629B2" w:rsidP="006629B2">
      <w:pPr>
        <w:pStyle w:val="3szintnorml"/>
      </w:pPr>
      <w:r w:rsidRPr="00FB0774">
        <w:t xml:space="preserve">Szövött és hurkolt </w:t>
      </w:r>
      <w:proofErr w:type="gramStart"/>
      <w:r w:rsidRPr="00FB0774">
        <w:t>textíliák</w:t>
      </w:r>
      <w:proofErr w:type="gramEnd"/>
      <w:r w:rsidRPr="00FB0774">
        <w:t xml:space="preserve"> előállításának kézműves technológiái és eszközei</w:t>
      </w:r>
    </w:p>
    <w:p w:rsidR="006629B2" w:rsidRPr="00FB0774" w:rsidRDefault="006629B2" w:rsidP="006629B2">
      <w:pPr>
        <w:pStyle w:val="3szintnorml"/>
      </w:pPr>
      <w:proofErr w:type="gramStart"/>
      <w:r w:rsidRPr="00FB0774">
        <w:t>Textíliák</w:t>
      </w:r>
      <w:proofErr w:type="gramEnd"/>
      <w:r w:rsidRPr="00FB0774">
        <w:t xml:space="preserve"> díszítésének technológiái és eszközei</w:t>
      </w:r>
    </w:p>
    <w:p w:rsidR="006629B2" w:rsidRPr="00FB0774" w:rsidRDefault="006629B2" w:rsidP="006629B2">
      <w:pPr>
        <w:pStyle w:val="3szintnorml"/>
      </w:pPr>
      <w:r w:rsidRPr="00FB0774">
        <w:t>Anyagok biztonságos megmunkálása</w:t>
      </w:r>
    </w:p>
    <w:p w:rsidR="006629B2" w:rsidRPr="00FB0774" w:rsidRDefault="006629B2" w:rsidP="006629B2">
      <w:pPr>
        <w:pStyle w:val="3szintnorml"/>
      </w:pPr>
      <w:r w:rsidRPr="00FB0774">
        <w:t xml:space="preserve">Viseletek, hagyományok, </w:t>
      </w:r>
      <w:proofErr w:type="spellStart"/>
      <w:r w:rsidRPr="00FB0774">
        <w:t>hungarikumok</w:t>
      </w:r>
      <w:proofErr w:type="spellEnd"/>
    </w:p>
    <w:p w:rsidR="006629B2" w:rsidRPr="00FB0774" w:rsidRDefault="006629B2" w:rsidP="006629B2">
      <w:pPr>
        <w:pStyle w:val="3szintnorml"/>
      </w:pPr>
      <w:r w:rsidRPr="00FB0774">
        <w:t>A tanórai tevékenységekhez kötődő szakmák, foglalkozások, tanulási utak</w:t>
      </w:r>
    </w:p>
    <w:p w:rsidR="006629B2" w:rsidRPr="008F5D4E" w:rsidRDefault="006629B2" w:rsidP="006629B2">
      <w:pPr>
        <w:pStyle w:val="Cmsor3"/>
      </w:pPr>
      <w:r w:rsidRPr="008F5D4E">
        <w:t>Fogalmak</w:t>
      </w:r>
    </w:p>
    <w:p w:rsidR="006629B2" w:rsidRDefault="006629B2" w:rsidP="006629B2">
      <w:proofErr w:type="gramStart"/>
      <w:r w:rsidRPr="00FB0774">
        <w:t>textil</w:t>
      </w:r>
      <w:proofErr w:type="gramEnd"/>
      <w:r w:rsidRPr="00FB0774">
        <w:t xml:space="preserve"> alapanyagok, textilkészítési eljárások, kézi varrás, hímzés, textilfélék csoportosítása, ruháza</w:t>
      </w:r>
      <w:r>
        <w:t>t, viselet, a ruházat gondozása</w:t>
      </w:r>
    </w:p>
    <w:p w:rsidR="006629B2" w:rsidRPr="00652C0F" w:rsidRDefault="006629B2" w:rsidP="006629B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:rsidR="006629B2" w:rsidRPr="005B3EDB" w:rsidRDefault="006629B2" w:rsidP="006629B2">
      <w:pPr>
        <w:pStyle w:val="3szintnorml"/>
      </w:pPr>
      <w:r w:rsidRPr="005B3EDB">
        <w:t>Textilek anyagvizsgálata, alapanyagok beazonosítása, csoportosítása. Még nem alkalmazott textilkészítési eljárások kipróbálása (fonás, csomózá</w:t>
      </w:r>
      <w:r>
        <w:t>s, nemezelés, szövés, hurkolás)</w:t>
      </w:r>
    </w:p>
    <w:p w:rsidR="006629B2" w:rsidRPr="005B3EDB" w:rsidRDefault="006629B2" w:rsidP="006629B2">
      <w:pPr>
        <w:pStyle w:val="3szintnorml"/>
      </w:pPr>
      <w:proofErr w:type="gramStart"/>
      <w:r w:rsidRPr="005B3EDB">
        <w:t>Textíliák</w:t>
      </w:r>
      <w:proofErr w:type="gramEnd"/>
      <w:r w:rsidRPr="005B3EDB">
        <w:t xml:space="preserve"> díszítése: </w:t>
      </w:r>
      <w:r>
        <w:t>M</w:t>
      </w:r>
      <w:r w:rsidRPr="005B3EDB">
        <w:t>ég nem alka</w:t>
      </w:r>
      <w:r>
        <w:t>lmazott festési mód kipróbálása</w:t>
      </w:r>
    </w:p>
    <w:p w:rsidR="006629B2" w:rsidRPr="005B3EDB" w:rsidRDefault="006629B2" w:rsidP="006629B2">
      <w:pPr>
        <w:pStyle w:val="3szintnorml"/>
      </w:pPr>
      <w:r w:rsidRPr="005B3EDB">
        <w:t>Hímzések, díszítmények: Saját vagy választott vidék hímzésének</w:t>
      </w:r>
      <w:r>
        <w:t>,</w:t>
      </w:r>
      <w:r w:rsidRPr="005B3EDB">
        <w:t xml:space="preserve"> motívumainak rajzolása, öltéstípusainak kipr</w:t>
      </w:r>
      <w:r>
        <w:t>óbálása, alkalmazásuk ruházaton</w:t>
      </w:r>
    </w:p>
    <w:p w:rsidR="006629B2" w:rsidRPr="00FB0774" w:rsidRDefault="006629B2" w:rsidP="006629B2">
      <w:pPr>
        <w:pStyle w:val="3szintnorml"/>
      </w:pPr>
      <w:r w:rsidRPr="005B3EDB">
        <w:t>Látogatás múzeumban, tájházban, alkotóházban, népi együttesnél</w:t>
      </w:r>
      <w:r>
        <w:t>,</w:t>
      </w:r>
      <w:r w:rsidRPr="005B3EDB">
        <w:t xml:space="preserve"> vagy film megtekintése a témában. Megfigyelési szempontok szerint</w:t>
      </w:r>
      <w:r>
        <w:t>i</w:t>
      </w:r>
      <w:r w:rsidRPr="005B3EDB">
        <w:t xml:space="preserve"> adatgyűjtés</w:t>
      </w:r>
    </w:p>
    <w:p w:rsidR="006629B2" w:rsidRPr="00FB0774" w:rsidRDefault="006629B2" w:rsidP="006629B2">
      <w:pPr>
        <w:spacing w:before="480" w:after="0"/>
        <w:ind w:left="1066" w:hanging="1066"/>
        <w:rPr>
          <w:sz w:val="24"/>
          <w:szCs w:val="24"/>
        </w:rPr>
      </w:pPr>
      <w:r w:rsidRPr="008F5D4E">
        <w:rPr>
          <w:rFonts w:ascii="Cambria" w:hAnsi="Cambria" w:cstheme="minorHAnsi"/>
          <w:b/>
          <w:color w:val="2E74B5"/>
          <w:sz w:val="24"/>
          <w:szCs w:val="24"/>
        </w:rPr>
        <w:t>Témakör:</w:t>
      </w:r>
      <w:r w:rsidRPr="00FB0774">
        <w:rPr>
          <w:rFonts w:ascii="Cambria" w:hAnsi="Cambria"/>
          <w:b/>
          <w:smallCaps/>
          <w:color w:val="2E74B5"/>
          <w:sz w:val="24"/>
          <w:szCs w:val="24"/>
        </w:rPr>
        <w:t xml:space="preserve"> </w:t>
      </w:r>
      <w:r w:rsidRPr="00FB0774">
        <w:rPr>
          <w:rFonts w:ascii="Cambria" w:hAnsi="Cambria"/>
          <w:b/>
          <w:bCs/>
          <w:sz w:val="24"/>
          <w:szCs w:val="24"/>
        </w:rPr>
        <w:t>Szabad alkotás</w:t>
      </w:r>
    </w:p>
    <w:p w:rsidR="006629B2" w:rsidRDefault="006629B2" w:rsidP="006629B2">
      <w:pPr>
        <w:rPr>
          <w:rFonts w:ascii="Cambria" w:hAnsi="Cambria"/>
          <w:b/>
          <w:bCs/>
        </w:rPr>
      </w:pPr>
      <w:r w:rsidRPr="008F5D4E">
        <w:rPr>
          <w:rFonts w:ascii="Cambria" w:hAnsi="Cambria" w:cstheme="minorHAnsi"/>
          <w:b/>
          <w:color w:val="2E74B5"/>
        </w:rPr>
        <w:t>Javasolt óraszám:</w:t>
      </w:r>
      <w:r w:rsidRPr="00FB0774">
        <w:rPr>
          <w:rFonts w:ascii="Cambria" w:hAnsi="Cambria"/>
          <w:b/>
          <w:bCs/>
        </w:rPr>
        <w:t xml:space="preserve"> 20 óra</w:t>
      </w:r>
    </w:p>
    <w:p w:rsidR="006629B2" w:rsidRPr="00047EB0" w:rsidRDefault="006629B2" w:rsidP="006629B2">
      <w:pPr>
        <w:spacing w:before="240"/>
        <w:outlineLvl w:val="2"/>
        <w:rPr>
          <w:rFonts w:ascii="Cambria" w:hAnsi="Cambria" w:cstheme="minorHAnsi"/>
          <w:smallCaps/>
          <w:color w:val="2E74B5" w:themeColor="accent1" w:themeShade="BF"/>
        </w:rPr>
      </w:pPr>
      <w:r w:rsidRPr="00047EB0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6629B2" w:rsidRPr="004E471C" w:rsidRDefault="006629B2" w:rsidP="006629B2">
      <w:pPr>
        <w:spacing w:after="0"/>
      </w:pPr>
      <w:r w:rsidRPr="004E471C">
        <w:t>A témakör tanulása hozzájárul ahhoz, hogy a tanuló a nevelési-oktatási szakasz végére:</w:t>
      </w:r>
    </w:p>
    <w:p w:rsidR="006629B2" w:rsidRPr="00047EB0" w:rsidRDefault="006629B2" w:rsidP="006629B2">
      <w:pPr>
        <w:pStyle w:val="3szintnorml"/>
      </w:pPr>
      <w:r w:rsidRPr="00047EB0">
        <w:t>tevékenységét önállóan vagy társakkal együttműködve tervezi;</w:t>
      </w:r>
    </w:p>
    <w:p w:rsidR="006629B2" w:rsidRPr="00047EB0" w:rsidRDefault="006629B2" w:rsidP="006629B2">
      <w:pPr>
        <w:pStyle w:val="3szintnorml"/>
      </w:pPr>
      <w:r w:rsidRPr="00047EB0">
        <w:t>a terv szerinti lépések megtartásával, önellenőrzéssel halad alkotótevékenységében;</w:t>
      </w:r>
    </w:p>
    <w:p w:rsidR="006629B2" w:rsidRPr="00047EB0" w:rsidRDefault="006629B2" w:rsidP="006629B2">
      <w:pPr>
        <w:pStyle w:val="3szintnorml"/>
      </w:pPr>
      <w:r w:rsidRPr="00047EB0">
        <w:t xml:space="preserve">alkalmazza a forma és </w:t>
      </w:r>
      <w:proofErr w:type="gramStart"/>
      <w:r w:rsidRPr="00047EB0">
        <w:t>funkció</w:t>
      </w:r>
      <w:proofErr w:type="gramEnd"/>
      <w:r w:rsidRPr="00047EB0">
        <w:t xml:space="preserve"> összefüggéseit, önállóan választ szerszámot, eszközt;</w:t>
      </w:r>
    </w:p>
    <w:p w:rsidR="006629B2" w:rsidRPr="00047EB0" w:rsidRDefault="006629B2" w:rsidP="006629B2">
      <w:pPr>
        <w:pStyle w:val="3szintnorml"/>
      </w:pPr>
      <w:r w:rsidRPr="00047EB0">
        <w:t>a megismert szerszámokat és eszközöket önállóan, az újakat tanári útmutatással használja;</w:t>
      </w:r>
    </w:p>
    <w:p w:rsidR="006629B2" w:rsidRPr="00047EB0" w:rsidRDefault="006629B2" w:rsidP="006629B2">
      <w:pPr>
        <w:pStyle w:val="3szintnorml"/>
      </w:pPr>
      <w:r w:rsidRPr="00047EB0">
        <w:t>csoportmunkában feladatot vállal, részt vesz a döntéshozatalban, és a döntésnek megfelelően tevékenykedik;</w:t>
      </w:r>
    </w:p>
    <w:p w:rsidR="006629B2" w:rsidRPr="00047EB0" w:rsidRDefault="006629B2" w:rsidP="006629B2">
      <w:pPr>
        <w:pStyle w:val="3szintnorml"/>
      </w:pPr>
      <w:r w:rsidRPr="00047EB0">
        <w:t>önismeretére építve vállal feladatokat, szem előtt tartva a csapat eredményességét.</w:t>
      </w:r>
    </w:p>
    <w:p w:rsidR="006629B2" w:rsidRPr="00047EB0" w:rsidRDefault="006629B2" w:rsidP="006629B2">
      <w:pPr>
        <w:pStyle w:val="3szintnorml"/>
      </w:pPr>
      <w:r w:rsidRPr="00047EB0">
        <w:t xml:space="preserve">a </w:t>
      </w:r>
      <w:proofErr w:type="gramStart"/>
      <w:r w:rsidRPr="00047EB0">
        <w:t>probléma</w:t>
      </w:r>
      <w:proofErr w:type="gramEnd"/>
      <w:r w:rsidRPr="00047EB0">
        <w:t>megoldás során önállóan vagy társakkal együtt fogalmaz meg megoldási alternatívákat;</w:t>
      </w:r>
    </w:p>
    <w:p w:rsidR="006629B2" w:rsidRPr="00047EB0" w:rsidRDefault="006629B2" w:rsidP="006629B2">
      <w:pPr>
        <w:pStyle w:val="3szintnorml"/>
      </w:pPr>
      <w:proofErr w:type="gramStart"/>
      <w:r w:rsidRPr="00047EB0">
        <w:t>komplex</w:t>
      </w:r>
      <w:proofErr w:type="gramEnd"/>
      <w:r w:rsidRPr="00047EB0">
        <w:t xml:space="preserve"> szempontrendszer mentén választ stratégiát, optimalizál;</w:t>
      </w:r>
    </w:p>
    <w:p w:rsidR="006629B2" w:rsidRPr="00047EB0" w:rsidRDefault="006629B2" w:rsidP="006629B2">
      <w:pPr>
        <w:pStyle w:val="3szintnorml"/>
      </w:pPr>
      <w:r w:rsidRPr="00047EB0">
        <w:t>holisztikus szemlélettel rendelkezik, az összefüggések megértésére törekszik;</w:t>
      </w:r>
    </w:p>
    <w:p w:rsidR="006629B2" w:rsidRPr="00047EB0" w:rsidRDefault="006629B2" w:rsidP="006629B2">
      <w:pPr>
        <w:pStyle w:val="3szintnorml"/>
      </w:pPr>
      <w:r w:rsidRPr="00047EB0">
        <w:t xml:space="preserve">döntéseit tudatosság </w:t>
      </w:r>
      <w:proofErr w:type="spellStart"/>
      <w:r w:rsidRPr="00047EB0">
        <w:t>jellemzi</w:t>
      </w:r>
      <w:proofErr w:type="spellEnd"/>
      <w:r w:rsidRPr="00047EB0">
        <w:t>, alternatívákat mérlegel;</w:t>
      </w:r>
    </w:p>
    <w:p w:rsidR="006629B2" w:rsidRPr="00047EB0" w:rsidRDefault="006629B2" w:rsidP="006629B2">
      <w:pPr>
        <w:pStyle w:val="3szintnorml"/>
      </w:pPr>
      <w:r w:rsidRPr="00047EB0">
        <w:t>alkalmazza a döntés-előkészítés, döntéshozatal eljárásait, hibás döntésein változtat.</w:t>
      </w:r>
    </w:p>
    <w:p w:rsidR="006629B2" w:rsidRPr="0079251B" w:rsidRDefault="006629B2" w:rsidP="006629B2">
      <w:pPr>
        <w:spacing w:before="24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79251B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6629B2" w:rsidRPr="00FB0774" w:rsidRDefault="006629B2" w:rsidP="006629B2">
      <w:pPr>
        <w:pStyle w:val="3szintnorml"/>
      </w:pPr>
      <w:r w:rsidRPr="00FB0774">
        <w:t>Kreatív alkotás alkalmazása</w:t>
      </w:r>
    </w:p>
    <w:p w:rsidR="006629B2" w:rsidRPr="00FB0774" w:rsidRDefault="006629B2" w:rsidP="006629B2">
      <w:pPr>
        <w:pStyle w:val="3szintnorml"/>
      </w:pPr>
      <w:proofErr w:type="spellStart"/>
      <w:r w:rsidRPr="00FB0774">
        <w:t>Designe</w:t>
      </w:r>
      <w:proofErr w:type="spellEnd"/>
      <w:r w:rsidRPr="00FB0774">
        <w:t xml:space="preserve"> </w:t>
      </w:r>
      <w:proofErr w:type="spellStart"/>
      <w:r w:rsidRPr="00FB0774">
        <w:t>thinking</w:t>
      </w:r>
      <w:proofErr w:type="spellEnd"/>
      <w:r w:rsidRPr="00FB0774">
        <w:t xml:space="preserve"> (tervezői gondolkodás) lépéseinek alkalmazása </w:t>
      </w:r>
      <w:proofErr w:type="gramStart"/>
      <w:r w:rsidRPr="00FB0774">
        <w:t>probléma</w:t>
      </w:r>
      <w:proofErr w:type="gramEnd"/>
      <w:r w:rsidRPr="00FB0774">
        <w:t>megoldás során</w:t>
      </w:r>
    </w:p>
    <w:p w:rsidR="006629B2" w:rsidRPr="00FB0774" w:rsidRDefault="006629B2" w:rsidP="006629B2">
      <w:pPr>
        <w:pStyle w:val="3szintnorml"/>
      </w:pPr>
      <w:r w:rsidRPr="00FB0774">
        <w:t>Véleményformálás támogatása a témához kapcsolódó kulturális örökségünkről</w:t>
      </w:r>
    </w:p>
    <w:p w:rsidR="006629B2" w:rsidRPr="008F5D4E" w:rsidRDefault="006629B2" w:rsidP="006629B2">
      <w:pPr>
        <w:pStyle w:val="Cmsor3"/>
      </w:pPr>
      <w:r w:rsidRPr="008F5D4E">
        <w:t>Fogalmak</w:t>
      </w:r>
    </w:p>
    <w:p w:rsidR="006629B2" w:rsidRPr="00FB0774" w:rsidRDefault="006629B2" w:rsidP="006629B2">
      <w:r w:rsidRPr="00FB0774">
        <w:t xml:space="preserve">problémamegismerés, </w:t>
      </w:r>
      <w:proofErr w:type="gramStart"/>
      <w:r w:rsidRPr="00FB0774">
        <w:t>probléma</w:t>
      </w:r>
      <w:proofErr w:type="gramEnd"/>
      <w:r w:rsidRPr="00FB0774">
        <w:t>feltárás, definiálás-értelmezés, megoldáskeresés, tervezés, alkotás (minta), használatbavétel, gyártás</w:t>
      </w:r>
    </w:p>
    <w:p w:rsidR="006629B2" w:rsidRPr="00652C0F" w:rsidRDefault="006629B2" w:rsidP="006629B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:rsidR="006629B2" w:rsidRPr="008F5D4E" w:rsidRDefault="006629B2" w:rsidP="006629B2">
      <w:pPr>
        <w:pStyle w:val="3szintnorml"/>
      </w:pPr>
      <w:r w:rsidRPr="008F5D4E">
        <w:t>A szabad alkotás időkeretében az egyes témakörök alkotótevékenysége bővíthető, vagy más modul tevékenységrendszere választható a tanulók érdeklődése, az iskola lehetősége</w:t>
      </w:r>
      <w:r>
        <w:t>i</w:t>
      </w:r>
      <w:r w:rsidRPr="008F5D4E">
        <w:t xml:space="preserve"> szerint</w:t>
      </w:r>
    </w:p>
    <w:p w:rsidR="006629B2" w:rsidRPr="00FB0774" w:rsidRDefault="006629B2" w:rsidP="006629B2">
      <w:r w:rsidRPr="008F5D4E">
        <w:rPr>
          <w:i/>
        </w:rPr>
        <w:t>A tevékenységek megvalósításához háztartástan szaktanterem szükséges, az előírt 15 tanuló foglalkoztatásához megfelelő munkaasztallal, a háztartást modellező konyharésszel (3-5 fős csapatok foglalkoztatására)</w:t>
      </w:r>
      <w:r>
        <w:rPr>
          <w:i/>
        </w:rPr>
        <w:t>,</w:t>
      </w:r>
      <w:r w:rsidRPr="008F5D4E">
        <w:rPr>
          <w:i/>
        </w:rPr>
        <w:t xml:space="preserve"> háztartási gépekkel, eszközökkel</w:t>
      </w:r>
      <w:r>
        <w:t>.</w:t>
      </w:r>
    </w:p>
    <w:p w:rsidR="006629B2" w:rsidRPr="00FB0774" w:rsidRDefault="006629B2" w:rsidP="006629B2">
      <w:pPr>
        <w:keepNext/>
        <w:keepLines/>
        <w:spacing w:before="480" w:after="240"/>
        <w:jc w:val="center"/>
        <w:outlineLvl w:val="1"/>
        <w:rPr>
          <w:rFonts w:ascii="Cambria" w:eastAsia="Times New Roman" w:hAnsi="Cambria"/>
          <w:b/>
          <w:color w:val="2E74B5"/>
          <w:sz w:val="28"/>
          <w:szCs w:val="28"/>
        </w:rPr>
      </w:pPr>
      <w:r w:rsidRPr="00FB0774">
        <w:rPr>
          <w:rFonts w:ascii="Cambria" w:eastAsia="Times New Roman" w:hAnsi="Cambria"/>
          <w:b/>
          <w:color w:val="2E74B5"/>
          <w:sz w:val="28"/>
          <w:szCs w:val="28"/>
        </w:rPr>
        <w:t>7. évfolyam</w:t>
      </w:r>
    </w:p>
    <w:p w:rsidR="006629B2" w:rsidRPr="008F5D4E" w:rsidRDefault="006629B2" w:rsidP="006629B2">
      <w:r w:rsidRPr="00FB0774">
        <w:t xml:space="preserve">A nevelési-oktatási szakasz tanóráin folytatódik az alkotótevékenységre épülő tanítási folyamat. </w:t>
      </w:r>
      <w:r w:rsidRPr="008F5D4E">
        <w:t xml:space="preserve">Hangsúlyosabbá válnak a felnőttszerephez tartozó döntési folyamatok, biztonságos iskolai keretek közötti szimulált környezetben. </w:t>
      </w:r>
      <w:proofErr w:type="gramStart"/>
      <w:r w:rsidRPr="008F5D4E">
        <w:t>Fókuszba</w:t>
      </w:r>
      <w:proofErr w:type="gramEnd"/>
      <w:r w:rsidRPr="008F5D4E">
        <w:t xml:space="preserve"> kerül a pénzügyi tudatosság, az otthonteremtés és -fenntartás, a család ellátása, mindez úgy, hogy az egyén feladatain és érdekein túl a társadalmi érdekek, globális célok is helyet kapnak a döntési folyamatban. </w:t>
      </w:r>
    </w:p>
    <w:p w:rsidR="006629B2" w:rsidRPr="00FB0774" w:rsidRDefault="006629B2" w:rsidP="006629B2">
      <w:r w:rsidRPr="00FB0774">
        <w:t xml:space="preserve">A tanórai munkák során </w:t>
      </w:r>
      <w:proofErr w:type="gramStart"/>
      <w:r w:rsidRPr="00FB0774">
        <w:t>komplexebbé</w:t>
      </w:r>
      <w:proofErr w:type="gramEnd"/>
      <w:r w:rsidRPr="00FB0774">
        <w:t xml:space="preserve"> válnak a tevékenységek, a tanuló csapatban, munkamegosztásban dolgozik, modellezve a családi vagy munkahelyi munkamegosztást. Mivel a tevékenységek időigényesek, ezért javasolt a tanórák </w:t>
      </w:r>
      <w:proofErr w:type="spellStart"/>
      <w:r w:rsidRPr="00FB0774">
        <w:t>tömbösítése</w:t>
      </w:r>
      <w:proofErr w:type="spellEnd"/>
      <w:r w:rsidRPr="00FB0774">
        <w:t>, alkalmanként legalább két tanóra megtartása. Fontos, hogy a tanulóknak a tanulási folyamat során legyen alkalmuk üzem-, munkahely-látogatásra, ahol már az iskolaválasztási, megélhetési szempontok is előtérbe kerülnek.</w:t>
      </w:r>
    </w:p>
    <w:p w:rsidR="006629B2" w:rsidRPr="00FB0774" w:rsidRDefault="006629B2" w:rsidP="006629B2">
      <w:r w:rsidRPr="00FB0774">
        <w:t xml:space="preserve">Ajánlott a tantárgy kiterjesztése a 8. évfolyamra, mivel a tantervi szabályozás szerint a középfokú iskolában a tanulónak már nincs lehetősége a tantárgy tanulására. Ezért az intézmény felelőssége, hogy tanórai vagy tanórán kívüli keretekben, a kialakított feltételrendszert kihasználva, lehetőséget, időkeretet biztosítson olyan ismeretek elsajátítására, </w:t>
      </w:r>
      <w:r>
        <w:t xml:space="preserve">olyan </w:t>
      </w:r>
      <w:r w:rsidRPr="00FB0774">
        <w:t>készségek fejlesztésére, melyeket alkalmazva a tanuló tudatosan hoz döntéseket majdani életében.</w:t>
      </w:r>
    </w:p>
    <w:p w:rsidR="006629B2" w:rsidRPr="00FB0774" w:rsidRDefault="006629B2" w:rsidP="006629B2">
      <w:pPr>
        <w:rPr>
          <w:b/>
        </w:rPr>
      </w:pPr>
      <w:r w:rsidRPr="00FB0774">
        <w:rPr>
          <w:b/>
        </w:rPr>
        <w:t>A 7. évfolyamon a technika és tervezés tantárgy alapóraszáma: 34 óra.</w:t>
      </w:r>
    </w:p>
    <w:p w:rsidR="006629B2" w:rsidRPr="00FB0774" w:rsidRDefault="006629B2" w:rsidP="006629B2">
      <w:pPr>
        <w:rPr>
          <w:rFonts w:ascii="Cambria" w:hAnsi="Cambria"/>
          <w:b/>
          <w:color w:val="0070C0"/>
        </w:rPr>
      </w:pPr>
      <w:r w:rsidRPr="00FB0774">
        <w:rPr>
          <w:rFonts w:ascii="Cambria" w:hAnsi="Cambria"/>
          <w:b/>
          <w:color w:val="0070C0"/>
        </w:rPr>
        <w:t>A témakörök áttekintő táblázata: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985"/>
      </w:tblGrid>
      <w:tr w:rsidR="006629B2" w:rsidRPr="00FB0774" w:rsidTr="00BB250E">
        <w:tc>
          <w:tcPr>
            <w:tcW w:w="6374" w:type="dxa"/>
          </w:tcPr>
          <w:p w:rsidR="006629B2" w:rsidRPr="00FB0774" w:rsidRDefault="006629B2" w:rsidP="00BB250E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FB0774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:rsidR="006629B2" w:rsidRPr="00FB0774" w:rsidRDefault="006629B2" w:rsidP="00BB250E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FB0774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6629B2" w:rsidRPr="00FB0774" w:rsidTr="00BB250E">
        <w:tc>
          <w:tcPr>
            <w:tcW w:w="6374" w:type="dxa"/>
          </w:tcPr>
          <w:p w:rsidR="006629B2" w:rsidRPr="00FB0774" w:rsidRDefault="006629B2" w:rsidP="00BB250E">
            <w:pPr>
              <w:spacing w:after="0"/>
              <w:rPr>
                <w:rFonts w:cs="Calibri"/>
                <w:b/>
                <w:smallCaps/>
              </w:rPr>
            </w:pPr>
            <w:r w:rsidRPr="00FB0774">
              <w:rPr>
                <w:rFonts w:cs="Calibri"/>
              </w:rPr>
              <w:t>Gazdálkodás, munkamegosztás</w:t>
            </w:r>
          </w:p>
        </w:tc>
        <w:tc>
          <w:tcPr>
            <w:tcW w:w="1985" w:type="dxa"/>
            <w:vAlign w:val="center"/>
          </w:tcPr>
          <w:p w:rsidR="006629B2" w:rsidRPr="00FB0774" w:rsidRDefault="006629B2" w:rsidP="00BB250E">
            <w:pPr>
              <w:spacing w:after="0"/>
              <w:jc w:val="center"/>
            </w:pPr>
            <w:r w:rsidRPr="00FB0774">
              <w:t>4</w:t>
            </w:r>
          </w:p>
        </w:tc>
      </w:tr>
      <w:tr w:rsidR="006629B2" w:rsidRPr="00FB0774" w:rsidTr="00BB250E">
        <w:tc>
          <w:tcPr>
            <w:tcW w:w="6374" w:type="dxa"/>
          </w:tcPr>
          <w:p w:rsidR="006629B2" w:rsidRPr="00FB0774" w:rsidRDefault="006629B2" w:rsidP="00BB250E">
            <w:pPr>
              <w:spacing w:after="0"/>
              <w:rPr>
                <w:rFonts w:cs="Calibri"/>
                <w:b/>
              </w:rPr>
            </w:pPr>
            <w:r w:rsidRPr="00FB0774">
              <w:rPr>
                <w:rFonts w:cs="Calibri"/>
                <w:bCs/>
              </w:rPr>
              <w:t>Otthon a lakásban</w:t>
            </w:r>
          </w:p>
        </w:tc>
        <w:tc>
          <w:tcPr>
            <w:tcW w:w="1985" w:type="dxa"/>
            <w:vAlign w:val="center"/>
          </w:tcPr>
          <w:p w:rsidR="006629B2" w:rsidRPr="00FB0774" w:rsidRDefault="006629B2" w:rsidP="00BB250E">
            <w:pPr>
              <w:spacing w:after="0"/>
              <w:jc w:val="center"/>
            </w:pPr>
            <w:r w:rsidRPr="00FB0774">
              <w:t>6</w:t>
            </w:r>
            <w:r w:rsidR="00CC695C" w:rsidRPr="00CC695C">
              <w:rPr>
                <w:color w:val="FF0000"/>
              </w:rPr>
              <w:t>+2</w:t>
            </w:r>
          </w:p>
        </w:tc>
      </w:tr>
      <w:tr w:rsidR="006629B2" w:rsidRPr="00FB0774" w:rsidTr="00BB250E">
        <w:tc>
          <w:tcPr>
            <w:tcW w:w="6374" w:type="dxa"/>
          </w:tcPr>
          <w:p w:rsidR="006629B2" w:rsidRPr="00FB0774" w:rsidRDefault="006629B2" w:rsidP="00BB250E">
            <w:pPr>
              <w:spacing w:after="0"/>
              <w:ind w:left="1066" w:hanging="1066"/>
              <w:rPr>
                <w:rFonts w:cs="Calibri"/>
                <w:b/>
              </w:rPr>
            </w:pPr>
            <w:r w:rsidRPr="00FB0774">
              <w:rPr>
                <w:rFonts w:cs="Calibri"/>
                <w:bCs/>
              </w:rPr>
              <w:t>Táplálkozás és ételkészítés</w:t>
            </w:r>
          </w:p>
        </w:tc>
        <w:tc>
          <w:tcPr>
            <w:tcW w:w="1985" w:type="dxa"/>
            <w:vAlign w:val="center"/>
          </w:tcPr>
          <w:p w:rsidR="006629B2" w:rsidRPr="00FB0774" w:rsidRDefault="006629B2" w:rsidP="00BB250E">
            <w:pPr>
              <w:spacing w:after="0"/>
              <w:jc w:val="center"/>
            </w:pPr>
            <w:r w:rsidRPr="00FB0774">
              <w:t>8</w:t>
            </w:r>
          </w:p>
        </w:tc>
      </w:tr>
      <w:tr w:rsidR="006629B2" w:rsidRPr="00FB0774" w:rsidTr="00BB250E">
        <w:tc>
          <w:tcPr>
            <w:tcW w:w="6374" w:type="dxa"/>
          </w:tcPr>
          <w:p w:rsidR="006629B2" w:rsidRPr="00FB0774" w:rsidRDefault="006629B2" w:rsidP="00BB250E">
            <w:pPr>
              <w:spacing w:after="0"/>
              <w:rPr>
                <w:rFonts w:cs="Calibri"/>
                <w:b/>
              </w:rPr>
            </w:pPr>
            <w:r w:rsidRPr="00FB0774">
              <w:rPr>
                <w:rFonts w:cs="Calibri"/>
                <w:bCs/>
              </w:rPr>
              <w:t>Textiltechnika</w:t>
            </w:r>
          </w:p>
        </w:tc>
        <w:tc>
          <w:tcPr>
            <w:tcW w:w="1985" w:type="dxa"/>
            <w:vAlign w:val="center"/>
          </w:tcPr>
          <w:p w:rsidR="006629B2" w:rsidRPr="00FB0774" w:rsidRDefault="006629B2" w:rsidP="00CC695C">
            <w:pPr>
              <w:spacing w:after="0"/>
              <w:jc w:val="center"/>
            </w:pPr>
            <w:r w:rsidRPr="00FB0774">
              <w:t>6</w:t>
            </w:r>
          </w:p>
        </w:tc>
      </w:tr>
      <w:tr w:rsidR="006629B2" w:rsidRPr="00FB0774" w:rsidTr="00BB250E">
        <w:tc>
          <w:tcPr>
            <w:tcW w:w="6374" w:type="dxa"/>
          </w:tcPr>
          <w:p w:rsidR="006629B2" w:rsidRPr="00FB0774" w:rsidRDefault="006629B2" w:rsidP="00BB250E">
            <w:pPr>
              <w:spacing w:after="0"/>
              <w:rPr>
                <w:rFonts w:cs="Calibri"/>
                <w:bCs/>
              </w:rPr>
            </w:pPr>
            <w:r w:rsidRPr="00FB0774">
              <w:rPr>
                <w:rFonts w:cs="Calibri"/>
                <w:bCs/>
              </w:rPr>
              <w:t>Szabad alkotás</w:t>
            </w:r>
          </w:p>
        </w:tc>
        <w:tc>
          <w:tcPr>
            <w:tcW w:w="1985" w:type="dxa"/>
            <w:vAlign w:val="center"/>
          </w:tcPr>
          <w:p w:rsidR="006629B2" w:rsidRPr="00FB0774" w:rsidRDefault="006629B2" w:rsidP="00BB250E">
            <w:pPr>
              <w:spacing w:after="0"/>
              <w:jc w:val="center"/>
            </w:pPr>
            <w:r w:rsidRPr="00FB0774">
              <w:t>10</w:t>
            </w:r>
          </w:p>
        </w:tc>
      </w:tr>
      <w:tr w:rsidR="006629B2" w:rsidRPr="00FB0774" w:rsidTr="00BB250E">
        <w:tc>
          <w:tcPr>
            <w:tcW w:w="6374" w:type="dxa"/>
          </w:tcPr>
          <w:p w:rsidR="006629B2" w:rsidRPr="00FB0774" w:rsidRDefault="006629B2" w:rsidP="00BB250E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FB0774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:rsidR="006629B2" w:rsidRPr="00FB0774" w:rsidRDefault="006629B2" w:rsidP="00BB250E">
            <w:pPr>
              <w:spacing w:after="0"/>
              <w:jc w:val="center"/>
              <w:rPr>
                <w:rFonts w:cs="Calibri"/>
              </w:rPr>
            </w:pPr>
            <w:r w:rsidRPr="00FB0774">
              <w:rPr>
                <w:rFonts w:cs="Calibri"/>
              </w:rPr>
              <w:t>34</w:t>
            </w:r>
          </w:p>
        </w:tc>
      </w:tr>
    </w:tbl>
    <w:p w:rsidR="006629B2" w:rsidRPr="00FB0774" w:rsidRDefault="006629B2" w:rsidP="006629B2">
      <w:pPr>
        <w:rPr>
          <w:rFonts w:ascii="Cambria" w:hAnsi="Cambria"/>
          <w:b/>
          <w:smallCaps/>
          <w:color w:val="2E74B5"/>
        </w:rPr>
      </w:pPr>
    </w:p>
    <w:p w:rsidR="006629B2" w:rsidRPr="00FB0774" w:rsidRDefault="006629B2" w:rsidP="006629B2">
      <w:pPr>
        <w:spacing w:before="480" w:after="0"/>
        <w:ind w:left="1066" w:hanging="1066"/>
        <w:rPr>
          <w:rFonts w:ascii="Cambria" w:hAnsi="Cambria"/>
          <w:b/>
          <w:smallCaps/>
          <w:color w:val="2E74B5"/>
          <w:sz w:val="24"/>
          <w:szCs w:val="24"/>
        </w:rPr>
      </w:pPr>
      <w:r w:rsidRPr="008F5D4E">
        <w:rPr>
          <w:rFonts w:ascii="Cambria" w:hAnsi="Cambria" w:cstheme="minorHAnsi"/>
          <w:b/>
          <w:color w:val="2E74B5"/>
          <w:sz w:val="24"/>
          <w:szCs w:val="24"/>
        </w:rPr>
        <w:t>Témakör:</w:t>
      </w:r>
      <w:r w:rsidRPr="00FB0774">
        <w:rPr>
          <w:rFonts w:ascii="Cambria" w:hAnsi="Cambria"/>
          <w:b/>
          <w:smallCaps/>
          <w:color w:val="2E74B5"/>
          <w:sz w:val="24"/>
          <w:szCs w:val="24"/>
        </w:rPr>
        <w:t xml:space="preserve"> </w:t>
      </w:r>
      <w:r w:rsidRPr="00FB0774">
        <w:rPr>
          <w:rFonts w:ascii="Cambria" w:hAnsi="Cambria"/>
          <w:b/>
          <w:sz w:val="24"/>
          <w:szCs w:val="24"/>
        </w:rPr>
        <w:t>Gazdálkodás, munkamegosztás</w:t>
      </w:r>
    </w:p>
    <w:p w:rsidR="006629B2" w:rsidRDefault="006629B2" w:rsidP="006629B2">
      <w:pPr>
        <w:rPr>
          <w:rFonts w:ascii="Cambria" w:hAnsi="Cambria"/>
          <w:b/>
          <w:bCs/>
        </w:rPr>
      </w:pPr>
      <w:r w:rsidRPr="008F5D4E">
        <w:rPr>
          <w:rFonts w:ascii="Cambria" w:hAnsi="Cambria" w:cstheme="minorHAnsi"/>
          <w:b/>
          <w:color w:val="2E74B5"/>
        </w:rPr>
        <w:t>Javasolt óraszám:</w:t>
      </w:r>
      <w:r w:rsidRPr="00FB0774">
        <w:rPr>
          <w:b/>
        </w:rPr>
        <w:t xml:space="preserve"> 4</w:t>
      </w:r>
      <w:r w:rsidRPr="00FB0774">
        <w:rPr>
          <w:rFonts w:ascii="Cambria" w:hAnsi="Cambria"/>
          <w:b/>
          <w:bCs/>
        </w:rPr>
        <w:t xml:space="preserve"> óra</w:t>
      </w:r>
    </w:p>
    <w:p w:rsidR="006629B2" w:rsidRPr="00047EB0" w:rsidRDefault="006629B2" w:rsidP="006629B2">
      <w:pPr>
        <w:spacing w:before="240"/>
        <w:outlineLvl w:val="2"/>
        <w:rPr>
          <w:rFonts w:ascii="Cambria" w:hAnsi="Cambria" w:cstheme="minorHAnsi"/>
          <w:smallCaps/>
          <w:color w:val="2E74B5" w:themeColor="accent1" w:themeShade="BF"/>
        </w:rPr>
      </w:pPr>
      <w:r w:rsidRPr="00047EB0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6629B2" w:rsidRPr="004E471C" w:rsidRDefault="006629B2" w:rsidP="006629B2">
      <w:pPr>
        <w:spacing w:after="0"/>
      </w:pPr>
      <w:r w:rsidRPr="004E471C">
        <w:t>A témakör tanulása hozzájárul ahhoz, hogy a tanuló a nevelési-oktatási szakasz végére:</w:t>
      </w:r>
    </w:p>
    <w:p w:rsidR="006629B2" w:rsidRPr="00047EB0" w:rsidRDefault="006629B2" w:rsidP="006629B2">
      <w:pPr>
        <w:pStyle w:val="3szintnorml"/>
      </w:pPr>
      <w:r w:rsidRPr="00047EB0">
        <w:t>tisztában van a saját, a családi és a társadalmi erőforrásokkal és az azokkal való hatékony és tudatos gazdálkodás módjaival;</w:t>
      </w:r>
    </w:p>
    <w:p w:rsidR="006629B2" w:rsidRPr="00047EB0" w:rsidRDefault="006629B2" w:rsidP="006629B2">
      <w:pPr>
        <w:pStyle w:val="3szintnorml"/>
      </w:pPr>
      <w:r w:rsidRPr="00047EB0">
        <w:t>felismeri saját felelősségét életvezetése megtervezésében és megszervezésében, tudatosan gazdálkodik a rendelkezésre álló anyagi és nem anyagi erőforrásokkal.</w:t>
      </w:r>
    </w:p>
    <w:p w:rsidR="006629B2" w:rsidRPr="008F5D4E" w:rsidRDefault="006629B2" w:rsidP="006629B2">
      <w:pPr>
        <w:pStyle w:val="Cmsor3"/>
      </w:pPr>
      <w:r w:rsidRPr="008F5D4E">
        <w:t>Fejlesztési feladatok és ismeretek</w:t>
      </w:r>
    </w:p>
    <w:p w:rsidR="006629B2" w:rsidRPr="008F5D4E" w:rsidRDefault="006629B2" w:rsidP="006629B2">
      <w:pPr>
        <w:pStyle w:val="3szintnorml"/>
      </w:pPr>
      <w:r w:rsidRPr="008F5D4E">
        <w:t>Tudatosság alkalmazása a tanuló saját életvitelével kapcsolatos döntéseiben</w:t>
      </w:r>
    </w:p>
    <w:p w:rsidR="006629B2" w:rsidRPr="008F5D4E" w:rsidRDefault="006629B2" w:rsidP="006629B2">
      <w:pPr>
        <w:pStyle w:val="3szintnorml"/>
      </w:pPr>
      <w:r>
        <w:t>A</w:t>
      </w:r>
      <w:r w:rsidRPr="008F5D4E">
        <w:t xml:space="preserve"> véleményformálás támogatása</w:t>
      </w:r>
    </w:p>
    <w:p w:rsidR="006629B2" w:rsidRPr="008F5D4E" w:rsidRDefault="006629B2" w:rsidP="006629B2">
      <w:pPr>
        <w:pStyle w:val="3szintnorml"/>
      </w:pPr>
      <w:r w:rsidRPr="008F5D4E">
        <w:t>A háztartási, családi költségvetés</w:t>
      </w:r>
    </w:p>
    <w:p w:rsidR="006629B2" w:rsidRPr="008F5D4E" w:rsidRDefault="006629B2" w:rsidP="006629B2">
      <w:pPr>
        <w:pStyle w:val="3szintnorml"/>
      </w:pPr>
      <w:r w:rsidRPr="008F5D4E">
        <w:t>A háztartás fogyasztása, környezetterhelése</w:t>
      </w:r>
    </w:p>
    <w:p w:rsidR="006629B2" w:rsidRPr="008F5D4E" w:rsidRDefault="006629B2" w:rsidP="006629B2">
      <w:pPr>
        <w:pStyle w:val="Cmsor3"/>
      </w:pPr>
      <w:r w:rsidRPr="008F5D4E">
        <w:t>Fogalmak</w:t>
      </w:r>
    </w:p>
    <w:p w:rsidR="006629B2" w:rsidRPr="00FB0774" w:rsidRDefault="006629B2" w:rsidP="006629B2">
      <w:proofErr w:type="gramStart"/>
      <w:r w:rsidRPr="00FB0774">
        <w:t>a</w:t>
      </w:r>
      <w:proofErr w:type="gramEnd"/>
      <w:r w:rsidRPr="00FB0774">
        <w:t xml:space="preserve"> háztartási költségvetés feladata; készítésének formái; takarékossági formák; vagyonleltár, értékek védelme; környezetterhelés</w:t>
      </w:r>
    </w:p>
    <w:p w:rsidR="006629B2" w:rsidRPr="00652C0F" w:rsidRDefault="006629B2" w:rsidP="006629B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:rsidR="006629B2" w:rsidRPr="003F4D7F" w:rsidRDefault="006629B2" w:rsidP="006629B2">
      <w:pPr>
        <w:pStyle w:val="3szintnorml"/>
      </w:pPr>
      <w:r w:rsidRPr="003F4D7F">
        <w:t>Különböző élethelyzet</w:t>
      </w:r>
      <w:r>
        <w:t>ek</w:t>
      </w:r>
      <w:r w:rsidRPr="003F4D7F">
        <w:t>ben (feladatleírásban) lévő család</w:t>
      </w:r>
      <w:r>
        <w:t>ok</w:t>
      </w:r>
      <w:r w:rsidRPr="003F4D7F">
        <w:t xml:space="preserve"> havi költség</w:t>
      </w:r>
      <w:r>
        <w:t>vetésének elkészítése, elemzése</w:t>
      </w:r>
    </w:p>
    <w:p w:rsidR="006629B2" w:rsidRPr="003F4D7F" w:rsidRDefault="006629B2" w:rsidP="006629B2">
      <w:pPr>
        <w:pStyle w:val="3szintnorml"/>
      </w:pPr>
      <w:r w:rsidRPr="003F4D7F">
        <w:t>Bevételek, kiadások csoportosítása, rendszerezése. Javaslattéte</w:t>
      </w:r>
      <w:r>
        <w:t>l a fogyasztás optimalizálására</w:t>
      </w:r>
    </w:p>
    <w:p w:rsidR="006629B2" w:rsidRPr="003F4D7F" w:rsidRDefault="006629B2" w:rsidP="006629B2">
      <w:pPr>
        <w:pStyle w:val="3szintnorml"/>
      </w:pPr>
      <w:r w:rsidRPr="003F4D7F">
        <w:t>Vagyonleltár készítése a szaktanterem meghatározott részéről</w:t>
      </w:r>
    </w:p>
    <w:p w:rsidR="006629B2" w:rsidRPr="00EB1765" w:rsidRDefault="006629B2" w:rsidP="006629B2">
      <w:pPr>
        <w:pStyle w:val="3szintnorml"/>
      </w:pPr>
      <w:r w:rsidRPr="003F4D7F">
        <w:t>Látogatás egy közeli bankfiókba vagy banki tanácsadó meghívása: Tájékozódás megtakarítási lehetőségekről, a bank által nyújtott szolgáltatásokról</w:t>
      </w:r>
    </w:p>
    <w:p w:rsidR="006629B2" w:rsidRPr="00FB0774" w:rsidRDefault="006629B2" w:rsidP="006629B2">
      <w:pPr>
        <w:spacing w:before="480" w:after="0"/>
        <w:ind w:left="1066" w:hanging="1066"/>
      </w:pPr>
      <w:r w:rsidRPr="008F5D4E">
        <w:rPr>
          <w:rFonts w:ascii="Cambria" w:hAnsi="Cambria" w:cstheme="minorHAnsi"/>
          <w:b/>
          <w:color w:val="2E74B5"/>
        </w:rPr>
        <w:t>Témakör:</w:t>
      </w:r>
      <w:r w:rsidRPr="00FB0774">
        <w:rPr>
          <w:rFonts w:ascii="Cambria" w:hAnsi="Cambria"/>
          <w:b/>
          <w:smallCaps/>
          <w:color w:val="2E74B5"/>
        </w:rPr>
        <w:t xml:space="preserve"> </w:t>
      </w:r>
      <w:r w:rsidRPr="00FB0774">
        <w:rPr>
          <w:rFonts w:ascii="Cambria" w:hAnsi="Cambria"/>
          <w:b/>
          <w:bCs/>
        </w:rPr>
        <w:t xml:space="preserve">Otthon a lakásban </w:t>
      </w:r>
    </w:p>
    <w:p w:rsidR="006629B2" w:rsidRDefault="006629B2" w:rsidP="006629B2">
      <w:pPr>
        <w:rPr>
          <w:rFonts w:ascii="Cambria" w:hAnsi="Cambria"/>
          <w:b/>
          <w:bCs/>
        </w:rPr>
      </w:pPr>
      <w:r w:rsidRPr="008F5D4E">
        <w:rPr>
          <w:rFonts w:ascii="Cambria" w:hAnsi="Cambria" w:cstheme="minorHAnsi"/>
          <w:b/>
          <w:color w:val="2E74B5"/>
        </w:rPr>
        <w:t>Javasolt óraszám:</w:t>
      </w:r>
      <w:r w:rsidRPr="00FB0774">
        <w:t xml:space="preserve"> </w:t>
      </w:r>
      <w:r w:rsidRPr="00FB0774">
        <w:rPr>
          <w:rFonts w:ascii="Cambria" w:hAnsi="Cambria"/>
          <w:b/>
          <w:bCs/>
        </w:rPr>
        <w:t>6 óra</w:t>
      </w:r>
      <w:r w:rsidR="00CC695C" w:rsidRPr="00CC695C">
        <w:rPr>
          <w:color w:val="FF0000"/>
        </w:rPr>
        <w:t>+2</w:t>
      </w:r>
    </w:p>
    <w:p w:rsidR="006629B2" w:rsidRPr="00047EB0" w:rsidRDefault="006629B2" w:rsidP="006629B2">
      <w:pPr>
        <w:spacing w:before="240"/>
        <w:outlineLvl w:val="2"/>
        <w:rPr>
          <w:rFonts w:ascii="Cambria" w:hAnsi="Cambria" w:cstheme="minorHAnsi"/>
          <w:smallCaps/>
          <w:color w:val="2E74B5" w:themeColor="accent1" w:themeShade="BF"/>
        </w:rPr>
      </w:pPr>
      <w:r w:rsidRPr="00047EB0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6629B2" w:rsidRPr="00047EB0" w:rsidRDefault="006629B2" w:rsidP="006629B2">
      <w:pPr>
        <w:spacing w:after="0"/>
        <w:rPr>
          <w:b/>
        </w:rPr>
      </w:pPr>
      <w:r w:rsidRPr="00047EB0">
        <w:rPr>
          <w:b/>
        </w:rPr>
        <w:t>A témakör tanulása hozzájárul ahhoz, hogy a tanuló a nevelési-oktatási szakasz végére:</w:t>
      </w:r>
    </w:p>
    <w:p w:rsidR="006629B2" w:rsidRPr="00047EB0" w:rsidRDefault="006629B2" w:rsidP="006629B2">
      <w:pPr>
        <w:pStyle w:val="3szintnorml"/>
      </w:pPr>
      <w:r w:rsidRPr="00047EB0">
        <w:t>tevékenységét önállóan vagy társakkal együttműködve tervezi;</w:t>
      </w:r>
    </w:p>
    <w:p w:rsidR="006629B2" w:rsidRPr="00047EB0" w:rsidRDefault="006629B2" w:rsidP="006629B2">
      <w:pPr>
        <w:pStyle w:val="3szintnorml"/>
      </w:pPr>
      <w:r w:rsidRPr="00047EB0">
        <w:t>terveit a műszaki kommunikáció alkalmazásával osztja meg;</w:t>
      </w:r>
    </w:p>
    <w:p w:rsidR="006629B2" w:rsidRPr="00047EB0" w:rsidRDefault="006629B2" w:rsidP="006629B2">
      <w:pPr>
        <w:pStyle w:val="3szintnorml"/>
      </w:pPr>
      <w:r w:rsidRPr="00047EB0">
        <w:t>az egyes részfeladatokat rendszerszinten szemléli;</w:t>
      </w:r>
    </w:p>
    <w:p w:rsidR="006629B2" w:rsidRPr="00047EB0" w:rsidRDefault="006629B2" w:rsidP="006629B2">
      <w:pPr>
        <w:pStyle w:val="3szintnorml"/>
      </w:pPr>
      <w:r w:rsidRPr="00047EB0">
        <w:t>a terv szerinti lépések megtartásával, önellenőrzéssel halad alkotótevékenységében;</w:t>
      </w:r>
    </w:p>
    <w:p w:rsidR="006629B2" w:rsidRPr="00047EB0" w:rsidRDefault="006629B2" w:rsidP="006629B2">
      <w:pPr>
        <w:pStyle w:val="3szintnorml"/>
      </w:pPr>
      <w:r w:rsidRPr="00047EB0">
        <w:t xml:space="preserve">alkalmazza a forma és </w:t>
      </w:r>
      <w:proofErr w:type="gramStart"/>
      <w:r w:rsidRPr="00047EB0">
        <w:t>funkció</w:t>
      </w:r>
      <w:proofErr w:type="gramEnd"/>
      <w:r w:rsidRPr="00047EB0">
        <w:t xml:space="preserve"> összefüggéseit, önállóan választ szerszámot, eszközt;</w:t>
      </w:r>
    </w:p>
    <w:p w:rsidR="006629B2" w:rsidRPr="00047EB0" w:rsidRDefault="006629B2" w:rsidP="006629B2">
      <w:pPr>
        <w:pStyle w:val="3szintnorml"/>
      </w:pPr>
      <w:r w:rsidRPr="00047EB0">
        <w:t>adott szempontok mentén értékeli saját és mások munkáját;</w:t>
      </w:r>
    </w:p>
    <w:p w:rsidR="006629B2" w:rsidRPr="00047EB0" w:rsidRDefault="006629B2" w:rsidP="006629B2">
      <w:pPr>
        <w:pStyle w:val="3szintnorml"/>
      </w:pPr>
      <w:r w:rsidRPr="00047EB0">
        <w:t xml:space="preserve">a használatbavétel során, az eltéréseket kiindulópontként alkalmazva javaslatot tesz </w:t>
      </w:r>
      <w:proofErr w:type="gramStart"/>
      <w:r w:rsidRPr="00047EB0">
        <w:t>produktuma</w:t>
      </w:r>
      <w:proofErr w:type="gramEnd"/>
      <w:r w:rsidRPr="00047EB0">
        <w:t xml:space="preserve"> továbbfejlesztésére;</w:t>
      </w:r>
    </w:p>
    <w:p w:rsidR="006629B2" w:rsidRPr="00047EB0" w:rsidRDefault="006629B2" w:rsidP="006629B2">
      <w:pPr>
        <w:pStyle w:val="3szintnorml"/>
      </w:pPr>
      <w:r w:rsidRPr="00047EB0">
        <w:t>önismeretére építve vállal feladatokat, szem előtt tartva a csapat eredményességét;</w:t>
      </w:r>
    </w:p>
    <w:p w:rsidR="006629B2" w:rsidRPr="00047EB0" w:rsidRDefault="006629B2" w:rsidP="006629B2">
      <w:pPr>
        <w:pStyle w:val="3szintnorml"/>
      </w:pPr>
      <w:r w:rsidRPr="00047EB0">
        <w:t>a csoportban feladata szerint tevékenykedik, tudását megosztja;</w:t>
      </w:r>
    </w:p>
    <w:p w:rsidR="006629B2" w:rsidRDefault="006629B2" w:rsidP="006629B2">
      <w:pPr>
        <w:pStyle w:val="3szintnorml"/>
      </w:pPr>
      <w:r w:rsidRPr="00047EB0">
        <w:t>megérti az egyén felelősségét a közös értékteremtésben.</w:t>
      </w:r>
    </w:p>
    <w:p w:rsidR="00CC695C" w:rsidRPr="00CC695C" w:rsidRDefault="00CC695C" w:rsidP="006629B2">
      <w:pPr>
        <w:pStyle w:val="3szintnorml"/>
        <w:rPr>
          <w:color w:val="FF0000"/>
        </w:rPr>
      </w:pPr>
      <w:r w:rsidRPr="00CC695C">
        <w:rPr>
          <w:color w:val="FF0000"/>
        </w:rPr>
        <w:t>3D tervezés</w:t>
      </w:r>
    </w:p>
    <w:p w:rsidR="006629B2" w:rsidRPr="008F5D4E" w:rsidRDefault="006629B2" w:rsidP="006629B2">
      <w:pPr>
        <w:pStyle w:val="Cmsor3"/>
      </w:pPr>
      <w:r w:rsidRPr="008F5D4E">
        <w:t>Fejlesztési feladatok és ismeretek</w:t>
      </w:r>
    </w:p>
    <w:p w:rsidR="006629B2" w:rsidRPr="00FB0774" w:rsidRDefault="006629B2" w:rsidP="006629B2">
      <w:pPr>
        <w:pStyle w:val="3szintnorml"/>
      </w:pPr>
      <w:r w:rsidRPr="00FB0774">
        <w:t>A világítás, a színek, az anyagok és minták, a tárgyak és a díszek szerepének értelmezése, alkalmazása a lakberendezésben</w:t>
      </w:r>
    </w:p>
    <w:p w:rsidR="006629B2" w:rsidRPr="00FB0774" w:rsidRDefault="006629B2" w:rsidP="006629B2">
      <w:pPr>
        <w:pStyle w:val="3szintnorml"/>
      </w:pPr>
      <w:r w:rsidRPr="00FB0774">
        <w:t>Kreatív tevékenységek készségeinek fejlesztése</w:t>
      </w:r>
    </w:p>
    <w:p w:rsidR="006629B2" w:rsidRPr="00FB0774" w:rsidRDefault="006629B2" w:rsidP="006629B2">
      <w:pPr>
        <w:pStyle w:val="3szintnorml"/>
      </w:pPr>
      <w:r w:rsidRPr="00FB0774">
        <w:t>Életterek, otthonok</w:t>
      </w:r>
    </w:p>
    <w:p w:rsidR="006629B2" w:rsidRPr="00FB0774" w:rsidRDefault="006629B2" w:rsidP="006629B2">
      <w:pPr>
        <w:pStyle w:val="3szintnorml"/>
      </w:pPr>
      <w:r w:rsidRPr="00FB0774">
        <w:t>Lakberendezési tervek, rajzok, makettek (digitális tervezés és kivitelezés)</w:t>
      </w:r>
    </w:p>
    <w:p w:rsidR="006629B2" w:rsidRPr="00FB0774" w:rsidRDefault="006629B2" w:rsidP="006629B2">
      <w:pPr>
        <w:pStyle w:val="3szintnorml"/>
      </w:pPr>
      <w:r w:rsidRPr="00FB0774">
        <w:t xml:space="preserve">A </w:t>
      </w:r>
      <w:proofErr w:type="gramStart"/>
      <w:r w:rsidRPr="00FB0774">
        <w:t>konyha</w:t>
      </w:r>
      <w:proofErr w:type="gramEnd"/>
      <w:r w:rsidRPr="00FB0774">
        <w:t xml:space="preserve"> mint munkahely kialakításának higiéniai, munkaszervezési, ergonómiai szempontjai</w:t>
      </w:r>
    </w:p>
    <w:p w:rsidR="006629B2" w:rsidRDefault="006629B2" w:rsidP="006629B2">
      <w:pPr>
        <w:pStyle w:val="3szintnorml"/>
      </w:pPr>
      <w:r w:rsidRPr="00FB0774">
        <w:t>A tanórai tevékenységekhez kötődő szakmák, foglalkozások, tanulási utak</w:t>
      </w:r>
    </w:p>
    <w:p w:rsidR="00CC695C" w:rsidRPr="00CC695C" w:rsidRDefault="00CC695C" w:rsidP="006629B2">
      <w:pPr>
        <w:pStyle w:val="3szintnorml"/>
        <w:rPr>
          <w:color w:val="FF0000"/>
        </w:rPr>
      </w:pPr>
      <w:bookmarkStart w:id="0" w:name="_GoBack"/>
      <w:r w:rsidRPr="00CC695C">
        <w:rPr>
          <w:color w:val="FF0000"/>
        </w:rPr>
        <w:t>térlátás fejlesztése</w:t>
      </w:r>
    </w:p>
    <w:bookmarkEnd w:id="0"/>
    <w:p w:rsidR="006629B2" w:rsidRPr="008F5D4E" w:rsidRDefault="006629B2" w:rsidP="006629B2">
      <w:pPr>
        <w:pStyle w:val="Cmsor3"/>
      </w:pPr>
      <w:r w:rsidRPr="008F5D4E">
        <w:t>Fogalmak</w:t>
      </w:r>
    </w:p>
    <w:p w:rsidR="006629B2" w:rsidRPr="00FB0774" w:rsidRDefault="006629B2" w:rsidP="006629B2">
      <w:proofErr w:type="gramStart"/>
      <w:r w:rsidRPr="00FB0774">
        <w:t>fény</w:t>
      </w:r>
      <w:proofErr w:type="gramEnd"/>
      <w:r w:rsidRPr="00FB0774">
        <w:t>, fényerősség, fényforrások, a lakás világítása: általános, helyi és hangulatvilágítás; színek, anyagok, minták, díszek szerepe; a konyha bútorai, konyhai gépek elhelyezése; higiénia, munkaszervezés, ergonómia</w:t>
      </w:r>
    </w:p>
    <w:p w:rsidR="006629B2" w:rsidRPr="00652C0F" w:rsidRDefault="006629B2" w:rsidP="006629B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:rsidR="006629B2" w:rsidRPr="003F4D7F" w:rsidRDefault="006629B2" w:rsidP="006629B2">
      <w:pPr>
        <w:pStyle w:val="3szintnorml"/>
      </w:pPr>
      <w:r w:rsidRPr="003F4D7F">
        <w:t>Látogatás lakberendezési áruházban vagy film megtekintése. Megfigyelési szempontok s</w:t>
      </w:r>
      <w:r>
        <w:t>zerinti adatgyűjtés, megbeszélés</w:t>
      </w:r>
    </w:p>
    <w:p w:rsidR="006629B2" w:rsidRPr="003F4D7F" w:rsidRDefault="006629B2" w:rsidP="006629B2">
      <w:pPr>
        <w:pStyle w:val="3szintnorml"/>
      </w:pPr>
      <w:r>
        <w:t>Berendezési tervek elemzése</w:t>
      </w:r>
    </w:p>
    <w:p w:rsidR="006629B2" w:rsidRPr="003F4D7F" w:rsidRDefault="006629B2" w:rsidP="006629B2">
      <w:pPr>
        <w:pStyle w:val="3szintnorml"/>
      </w:pPr>
      <w:r w:rsidRPr="003F4D7F">
        <w:t xml:space="preserve">Konyhaberendezési terv készítése, egyeztetett szempontok szerint, ingyenes </w:t>
      </w:r>
      <w:r>
        <w:t>tervezőprogramok használatával</w:t>
      </w:r>
    </w:p>
    <w:p w:rsidR="006629B2" w:rsidRPr="008F5D4E" w:rsidRDefault="006629B2" w:rsidP="006629B2">
      <w:pPr>
        <w:pStyle w:val="3szintnorml"/>
        <w:rPr>
          <w:rFonts w:ascii="Cambria" w:hAnsi="Cambria"/>
          <w:b/>
          <w:smallCaps/>
          <w:color w:val="2E74B5"/>
        </w:rPr>
      </w:pPr>
      <w:r w:rsidRPr="003F4D7F">
        <w:t>Lakberendezési tárgy vagy dekoráció ter</w:t>
      </w:r>
      <w:r>
        <w:t>vezése, kivitelezése</w:t>
      </w:r>
    </w:p>
    <w:p w:rsidR="006629B2" w:rsidRPr="00FB0774" w:rsidRDefault="006629B2" w:rsidP="006629B2">
      <w:pPr>
        <w:spacing w:before="480" w:after="0"/>
        <w:ind w:left="1066" w:hanging="1066"/>
        <w:rPr>
          <w:sz w:val="24"/>
          <w:szCs w:val="24"/>
        </w:rPr>
      </w:pPr>
      <w:r w:rsidRPr="008F5D4E">
        <w:rPr>
          <w:rFonts w:ascii="Cambria" w:hAnsi="Cambria" w:cstheme="minorHAnsi"/>
          <w:b/>
          <w:color w:val="2E74B5"/>
          <w:sz w:val="24"/>
          <w:szCs w:val="24"/>
        </w:rPr>
        <w:t>Témakör:</w:t>
      </w:r>
      <w:r w:rsidRPr="00FB0774">
        <w:rPr>
          <w:rFonts w:ascii="Cambria" w:hAnsi="Cambria"/>
          <w:b/>
          <w:smallCaps/>
          <w:color w:val="2E74B5"/>
          <w:sz w:val="24"/>
          <w:szCs w:val="24"/>
        </w:rPr>
        <w:t xml:space="preserve"> </w:t>
      </w:r>
      <w:r w:rsidRPr="00FB0774">
        <w:rPr>
          <w:rFonts w:ascii="Cambria" w:hAnsi="Cambria"/>
          <w:b/>
          <w:bCs/>
          <w:sz w:val="24"/>
          <w:szCs w:val="24"/>
        </w:rPr>
        <w:t>Táplálkozás és ételkészítés</w:t>
      </w:r>
    </w:p>
    <w:p w:rsidR="006629B2" w:rsidRDefault="006629B2" w:rsidP="006629B2">
      <w:pPr>
        <w:rPr>
          <w:rFonts w:ascii="Cambria" w:hAnsi="Cambria"/>
          <w:b/>
          <w:bCs/>
        </w:rPr>
      </w:pPr>
      <w:r w:rsidRPr="008F5D4E">
        <w:rPr>
          <w:rFonts w:ascii="Cambria" w:hAnsi="Cambria" w:cstheme="minorHAnsi"/>
          <w:b/>
          <w:color w:val="2E74B5"/>
        </w:rPr>
        <w:t>Javasolt óraszám:</w:t>
      </w:r>
      <w:r w:rsidRPr="00FB0774">
        <w:rPr>
          <w:rFonts w:ascii="Cambria" w:hAnsi="Cambria"/>
          <w:b/>
          <w:bCs/>
        </w:rPr>
        <w:t xml:space="preserve"> 8 óra</w:t>
      </w:r>
    </w:p>
    <w:p w:rsidR="006629B2" w:rsidRPr="00047EB0" w:rsidRDefault="006629B2" w:rsidP="006629B2">
      <w:pPr>
        <w:spacing w:before="240"/>
        <w:outlineLvl w:val="2"/>
        <w:rPr>
          <w:rFonts w:ascii="Cambria" w:hAnsi="Cambria" w:cstheme="minorHAnsi"/>
          <w:smallCaps/>
          <w:color w:val="2E74B5" w:themeColor="accent1" w:themeShade="BF"/>
        </w:rPr>
      </w:pPr>
      <w:r w:rsidRPr="00047EB0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6629B2" w:rsidRPr="004E471C" w:rsidRDefault="006629B2" w:rsidP="006629B2">
      <w:pPr>
        <w:spacing w:after="0"/>
      </w:pPr>
      <w:r w:rsidRPr="004E471C">
        <w:t>A témakör tanulása hozzájárul ahhoz, hogy a tanuló a nevelési-oktatási szakasz végére:</w:t>
      </w:r>
    </w:p>
    <w:p w:rsidR="006629B2" w:rsidRPr="00047EB0" w:rsidRDefault="006629B2" w:rsidP="006629B2">
      <w:pPr>
        <w:pStyle w:val="3szintnorml"/>
      </w:pPr>
      <w:r w:rsidRPr="00047EB0">
        <w:t>tevékenységének tervezésénél és értékelésénél figyelembe vesz környezeti szempontokat;</w:t>
      </w:r>
    </w:p>
    <w:p w:rsidR="006629B2" w:rsidRPr="00047EB0" w:rsidRDefault="006629B2" w:rsidP="006629B2">
      <w:pPr>
        <w:pStyle w:val="3szintnorml"/>
      </w:pPr>
      <w:r w:rsidRPr="00047EB0">
        <w:t>környezeti, fenntarthatósági szempontokat is mérlegelve, céljainak megfelelően választ a rendelkezésre álló anyagokból;</w:t>
      </w:r>
    </w:p>
    <w:p w:rsidR="006629B2" w:rsidRPr="00047EB0" w:rsidRDefault="006629B2" w:rsidP="006629B2">
      <w:pPr>
        <w:pStyle w:val="3szintnorml"/>
      </w:pPr>
      <w:r w:rsidRPr="00047EB0">
        <w:t>tevékenységét önállóan vagy társakkal együttműködve tervezi;</w:t>
      </w:r>
    </w:p>
    <w:p w:rsidR="006629B2" w:rsidRPr="00047EB0" w:rsidRDefault="006629B2" w:rsidP="006629B2">
      <w:pPr>
        <w:pStyle w:val="3szintnorml"/>
      </w:pPr>
      <w:r w:rsidRPr="00047EB0">
        <w:t>a terv szerinti lépések megtartásával, önellenőrzéssel halad alkotótevékenységében;</w:t>
      </w:r>
    </w:p>
    <w:p w:rsidR="006629B2" w:rsidRPr="00047EB0" w:rsidRDefault="006629B2" w:rsidP="006629B2">
      <w:pPr>
        <w:pStyle w:val="3szintnorml"/>
      </w:pPr>
      <w:r w:rsidRPr="00047EB0">
        <w:t xml:space="preserve">érti és értékeli a </w:t>
      </w:r>
      <w:proofErr w:type="gramStart"/>
      <w:r w:rsidRPr="00047EB0">
        <w:t>globális</w:t>
      </w:r>
      <w:proofErr w:type="gramEnd"/>
      <w:r w:rsidRPr="00047EB0">
        <w:t xml:space="preserve"> változásokat érintő lehetséges megoldások és az emberi tevékenység szerepét, jelentőségét;</w:t>
      </w:r>
    </w:p>
    <w:p w:rsidR="006629B2" w:rsidRPr="00047EB0" w:rsidRDefault="006629B2" w:rsidP="006629B2">
      <w:pPr>
        <w:pStyle w:val="3szintnorml"/>
      </w:pPr>
      <w:r w:rsidRPr="00047EB0">
        <w:t>felismeri a technikai fejlődés és a társadalmi, gazdasági fejlődés kapcsolatát;</w:t>
      </w:r>
    </w:p>
    <w:p w:rsidR="006629B2" w:rsidRPr="00047EB0" w:rsidRDefault="006629B2" w:rsidP="006629B2">
      <w:pPr>
        <w:pStyle w:val="3szintnorml"/>
      </w:pPr>
      <w:r w:rsidRPr="00047EB0">
        <w:t xml:space="preserve">felismeri a személyes cselekvés jelentőségét a </w:t>
      </w:r>
      <w:proofErr w:type="gramStart"/>
      <w:r w:rsidRPr="00047EB0">
        <w:t>globális</w:t>
      </w:r>
      <w:proofErr w:type="gramEnd"/>
      <w:r w:rsidRPr="00047EB0">
        <w:t xml:space="preserve"> problémák megoldásában.</w:t>
      </w:r>
    </w:p>
    <w:p w:rsidR="006629B2" w:rsidRPr="008F5D4E" w:rsidRDefault="006629B2" w:rsidP="006629B2">
      <w:pPr>
        <w:pStyle w:val="Cmsor3"/>
      </w:pPr>
      <w:r w:rsidRPr="008F5D4E">
        <w:t>Fejlesztési feladatok és ismeretek</w:t>
      </w:r>
    </w:p>
    <w:p w:rsidR="006629B2" w:rsidRPr="008F5D4E" w:rsidRDefault="006629B2" w:rsidP="006629B2">
      <w:pPr>
        <w:pStyle w:val="3szintnorml"/>
      </w:pPr>
      <w:r w:rsidRPr="008F5D4E">
        <w:t>Az élelmiszerek megválasztásában fogyasztói tudatosság alkalmazása – az önérdeken túl, a társadalmi érdekek mentén is</w:t>
      </w:r>
    </w:p>
    <w:p w:rsidR="006629B2" w:rsidRPr="008F5D4E" w:rsidRDefault="006629B2" w:rsidP="006629B2">
      <w:pPr>
        <w:pStyle w:val="3szintnorml"/>
      </w:pPr>
      <w:r w:rsidRPr="008F5D4E">
        <w:t>Környezeti szempontok alkalmazása tevékenység értékelése során</w:t>
      </w:r>
    </w:p>
    <w:p w:rsidR="006629B2" w:rsidRPr="008F5D4E" w:rsidRDefault="006629B2" w:rsidP="006629B2">
      <w:pPr>
        <w:pStyle w:val="3szintnorml"/>
      </w:pPr>
      <w:r w:rsidRPr="008F5D4E">
        <w:t>Véleményformálás támogatása a technológiai fejlődés és a társadalmi, gazdasági fejlődés kapcsolatának vonatkozásában</w:t>
      </w:r>
    </w:p>
    <w:p w:rsidR="006629B2" w:rsidRPr="00FB0774" w:rsidRDefault="006629B2" w:rsidP="006629B2">
      <w:pPr>
        <w:pStyle w:val="3szintnorml"/>
      </w:pPr>
      <w:r w:rsidRPr="00FB0774">
        <w:t>Táplálkozás és egészség</w:t>
      </w:r>
    </w:p>
    <w:p w:rsidR="006629B2" w:rsidRPr="00FB0774" w:rsidRDefault="006629B2" w:rsidP="006629B2">
      <w:pPr>
        <w:pStyle w:val="3szintnorml"/>
      </w:pPr>
      <w:r w:rsidRPr="00FB0774">
        <w:t>Élelmiszer</w:t>
      </w:r>
      <w:r>
        <w:t>-</w:t>
      </w:r>
      <w:r w:rsidRPr="00FB0774">
        <w:t xml:space="preserve">beszerzés, </w:t>
      </w:r>
      <w:r>
        <w:t>-</w:t>
      </w:r>
      <w:r w:rsidRPr="00FB0774">
        <w:t xml:space="preserve">tárolás, </w:t>
      </w:r>
      <w:r>
        <w:t>-</w:t>
      </w:r>
      <w:r w:rsidRPr="00FB0774">
        <w:t>tartósítás</w:t>
      </w:r>
    </w:p>
    <w:p w:rsidR="006629B2" w:rsidRPr="00FB0774" w:rsidRDefault="006629B2" w:rsidP="006629B2">
      <w:pPr>
        <w:pStyle w:val="3szintnorml"/>
      </w:pPr>
      <w:r w:rsidRPr="00FB0774">
        <w:t>Ételkészítési folyamat tervezése, kivitelezése</w:t>
      </w:r>
    </w:p>
    <w:p w:rsidR="006629B2" w:rsidRPr="00FB0774" w:rsidRDefault="006629B2" w:rsidP="006629B2">
      <w:pPr>
        <w:pStyle w:val="3szintnorml"/>
      </w:pPr>
      <w:r w:rsidRPr="00FB0774">
        <w:t>Konyhai gépek és alkalmazásuk</w:t>
      </w:r>
    </w:p>
    <w:p w:rsidR="006629B2" w:rsidRPr="00FB0774" w:rsidRDefault="006629B2" w:rsidP="006629B2">
      <w:pPr>
        <w:pStyle w:val="3szintnorml"/>
      </w:pPr>
      <w:r w:rsidRPr="00FB0774">
        <w:t>A tanórai tevékenységekhez kötődő szakmák, foglalkozások, tanulási utak</w:t>
      </w:r>
    </w:p>
    <w:p w:rsidR="006629B2" w:rsidRPr="008F5D4E" w:rsidRDefault="006629B2" w:rsidP="006629B2">
      <w:pPr>
        <w:pStyle w:val="Cmsor3"/>
      </w:pPr>
      <w:r w:rsidRPr="008F5D4E">
        <w:t>Fogalmak</w:t>
      </w:r>
    </w:p>
    <w:p w:rsidR="006629B2" w:rsidRPr="00FB0774" w:rsidRDefault="006629B2" w:rsidP="006629B2">
      <w:proofErr w:type="gramStart"/>
      <w:r w:rsidRPr="00FB0774">
        <w:t>élelmiszer</w:t>
      </w:r>
      <w:r>
        <w:t>-</w:t>
      </w:r>
      <w:r w:rsidRPr="00FB0774">
        <w:t>biztonság</w:t>
      </w:r>
      <w:proofErr w:type="gramEnd"/>
      <w:r w:rsidRPr="00FB0774">
        <w:t>, bevásárlás, tárolási módok, tartósítási eljárások, konyhai gépek és biztonságos üzemeltetésük; ételcsoportok, menüelemek</w:t>
      </w:r>
    </w:p>
    <w:p w:rsidR="006629B2" w:rsidRPr="00652C0F" w:rsidRDefault="006629B2" w:rsidP="006629B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:rsidR="006629B2" w:rsidRPr="003F4D7F" w:rsidRDefault="006629B2" w:rsidP="006629B2">
      <w:pPr>
        <w:pStyle w:val="3szintnorml"/>
      </w:pPr>
      <w:r w:rsidRPr="003F4D7F">
        <w:t xml:space="preserve">Étrendtervezés – </w:t>
      </w:r>
      <w:r>
        <w:t xml:space="preserve">az </w:t>
      </w:r>
      <w:r w:rsidRPr="003F4D7F">
        <w:t>egészséges életmód és a fenn</w:t>
      </w:r>
      <w:r>
        <w:t>tarthatóság szempontjai szerint</w:t>
      </w:r>
    </w:p>
    <w:p w:rsidR="006629B2" w:rsidRPr="003F4D7F" w:rsidRDefault="006629B2" w:rsidP="006629B2">
      <w:pPr>
        <w:pStyle w:val="3szintnorml"/>
      </w:pPr>
      <w:r w:rsidRPr="003F4D7F">
        <w:t>Ételkészítési gyakorlatok tervezése és kivitelezése. Munkák során a rendelkezésre álló konyhai gépek használata, gondozása. Tartósít</w:t>
      </w:r>
      <w:r>
        <w:t>ási eljárások alkalmazása</w:t>
      </w:r>
    </w:p>
    <w:p w:rsidR="006629B2" w:rsidRPr="003F4D7F" w:rsidRDefault="006629B2" w:rsidP="006629B2">
      <w:pPr>
        <w:pStyle w:val="3szintnorml"/>
      </w:pPr>
      <w:r w:rsidRPr="003F4D7F">
        <w:t>Élelmiszer</w:t>
      </w:r>
      <w:r>
        <w:t>-</w:t>
      </w:r>
      <w:r w:rsidRPr="003F4D7F">
        <w:t xml:space="preserve">beszerzés tervezése, napi, </w:t>
      </w:r>
      <w:r>
        <w:t>heti, időszakos bevásárlásokhoz</w:t>
      </w:r>
    </w:p>
    <w:p w:rsidR="006629B2" w:rsidRPr="00FB0774" w:rsidRDefault="006629B2" w:rsidP="006629B2">
      <w:pPr>
        <w:pStyle w:val="3szintnorml"/>
        <w:rPr>
          <w:rFonts w:ascii="Cambria" w:hAnsi="Cambria"/>
          <w:b/>
          <w:smallCaps/>
          <w:color w:val="2E74B5"/>
        </w:rPr>
      </w:pPr>
      <w:r w:rsidRPr="003F4D7F">
        <w:t>Látogatás az iskolai konyhán vagy egy közeli étterem konyháján. Megfigyelési szempontok szerint</w:t>
      </w:r>
      <w:r>
        <w:t>i</w:t>
      </w:r>
      <w:r w:rsidRPr="003F4D7F">
        <w:t xml:space="preserve"> adatgyűjtés, elemzé</w:t>
      </w:r>
      <w:r>
        <w:t>s</w:t>
      </w:r>
    </w:p>
    <w:p w:rsidR="006629B2" w:rsidRPr="00FB0774" w:rsidRDefault="006629B2" w:rsidP="006629B2">
      <w:pPr>
        <w:spacing w:before="480" w:after="0"/>
        <w:ind w:left="1066" w:hanging="1066"/>
        <w:rPr>
          <w:sz w:val="24"/>
          <w:szCs w:val="24"/>
        </w:rPr>
      </w:pPr>
      <w:r w:rsidRPr="008F5D4E">
        <w:rPr>
          <w:rFonts w:ascii="Cambria" w:hAnsi="Cambria" w:cstheme="minorHAnsi"/>
          <w:b/>
          <w:color w:val="2E74B5"/>
          <w:sz w:val="24"/>
          <w:szCs w:val="24"/>
        </w:rPr>
        <w:t>Témakör:</w:t>
      </w:r>
      <w:r w:rsidRPr="00FB0774">
        <w:rPr>
          <w:rFonts w:ascii="Cambria" w:hAnsi="Cambria"/>
          <w:b/>
          <w:smallCaps/>
          <w:color w:val="2E74B5"/>
          <w:sz w:val="24"/>
          <w:szCs w:val="24"/>
        </w:rPr>
        <w:t xml:space="preserve"> </w:t>
      </w:r>
      <w:r w:rsidRPr="00FB0774">
        <w:rPr>
          <w:rFonts w:ascii="Cambria" w:hAnsi="Cambria"/>
          <w:b/>
          <w:bCs/>
          <w:sz w:val="24"/>
          <w:szCs w:val="24"/>
        </w:rPr>
        <w:t xml:space="preserve">Textiltechnika </w:t>
      </w:r>
    </w:p>
    <w:p w:rsidR="006629B2" w:rsidRDefault="006629B2" w:rsidP="006629B2">
      <w:pPr>
        <w:rPr>
          <w:rFonts w:ascii="Cambria" w:hAnsi="Cambria"/>
          <w:b/>
          <w:bCs/>
        </w:rPr>
      </w:pPr>
      <w:r w:rsidRPr="008F5D4E">
        <w:rPr>
          <w:rFonts w:ascii="Cambria" w:hAnsi="Cambria" w:cstheme="minorHAnsi"/>
          <w:b/>
          <w:color w:val="2E74B5"/>
        </w:rPr>
        <w:t>Javasolt óraszám:</w:t>
      </w:r>
      <w:r w:rsidRPr="00FB0774">
        <w:rPr>
          <w:rFonts w:ascii="Cambria" w:hAnsi="Cambria"/>
          <w:b/>
          <w:bCs/>
        </w:rPr>
        <w:t xml:space="preserve"> 6 óra</w:t>
      </w:r>
    </w:p>
    <w:p w:rsidR="006629B2" w:rsidRPr="00047EB0" w:rsidRDefault="006629B2" w:rsidP="006629B2">
      <w:pPr>
        <w:spacing w:before="240"/>
        <w:outlineLvl w:val="2"/>
        <w:rPr>
          <w:rFonts w:ascii="Cambria" w:hAnsi="Cambria" w:cstheme="minorHAnsi"/>
          <w:smallCaps/>
          <w:color w:val="2E74B5" w:themeColor="accent1" w:themeShade="BF"/>
        </w:rPr>
      </w:pPr>
      <w:r w:rsidRPr="00047EB0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6629B2" w:rsidRPr="004E471C" w:rsidRDefault="006629B2" w:rsidP="006629B2">
      <w:pPr>
        <w:spacing w:after="0"/>
      </w:pPr>
      <w:r w:rsidRPr="004E471C">
        <w:t>A témakör tanulása hozzájárul ahhoz, hogy a tanuló a nevelési-oktatási szakasz végére:</w:t>
      </w:r>
    </w:p>
    <w:p w:rsidR="006629B2" w:rsidRPr="00047EB0" w:rsidRDefault="006629B2" w:rsidP="006629B2">
      <w:pPr>
        <w:pStyle w:val="3szintnorml"/>
      </w:pPr>
      <w:r w:rsidRPr="00047EB0">
        <w:t xml:space="preserve">önállóan szerez </w:t>
      </w:r>
      <w:proofErr w:type="gramStart"/>
      <w:r w:rsidRPr="00047EB0">
        <w:t>információt</w:t>
      </w:r>
      <w:proofErr w:type="gramEnd"/>
      <w:r w:rsidRPr="00047EB0">
        <w:t xml:space="preserve"> megfigyelés, vizsgálat, adatgyűjtés útján;</w:t>
      </w:r>
    </w:p>
    <w:p w:rsidR="006629B2" w:rsidRPr="00047EB0" w:rsidRDefault="006629B2" w:rsidP="006629B2">
      <w:pPr>
        <w:pStyle w:val="3szintnorml"/>
      </w:pPr>
      <w:r w:rsidRPr="00047EB0">
        <w:t>környezeti, fenntarthatósági szempontokat is mérlegelve, céljainak megfelelően választ a rendelkezésre álló anyagokból;</w:t>
      </w:r>
    </w:p>
    <w:p w:rsidR="006629B2" w:rsidRPr="00047EB0" w:rsidRDefault="006629B2" w:rsidP="006629B2">
      <w:pPr>
        <w:pStyle w:val="3szintnorml"/>
      </w:pPr>
      <w:r w:rsidRPr="00047EB0">
        <w:t>terveit a műszaki kommunikáció alkalmazásával osztja meg;</w:t>
      </w:r>
    </w:p>
    <w:p w:rsidR="006629B2" w:rsidRPr="00047EB0" w:rsidRDefault="006629B2" w:rsidP="006629B2">
      <w:pPr>
        <w:pStyle w:val="3szintnorml"/>
      </w:pPr>
      <w:r w:rsidRPr="00047EB0">
        <w:t xml:space="preserve">alkalmazza a forma és </w:t>
      </w:r>
      <w:proofErr w:type="gramStart"/>
      <w:r w:rsidRPr="00047EB0">
        <w:t>funkció</w:t>
      </w:r>
      <w:proofErr w:type="gramEnd"/>
      <w:r w:rsidRPr="00047EB0">
        <w:t xml:space="preserve"> összefüggéseit, önállóan választ szerszámot, eszközt;</w:t>
      </w:r>
    </w:p>
    <w:p w:rsidR="006629B2" w:rsidRPr="00047EB0" w:rsidRDefault="006629B2" w:rsidP="006629B2">
      <w:pPr>
        <w:pStyle w:val="3szintnorml"/>
      </w:pPr>
      <w:r w:rsidRPr="00047EB0">
        <w:t>részt vesz a munkavégzési szabályok megalkotásában, betartja azokat;</w:t>
      </w:r>
    </w:p>
    <w:p w:rsidR="006629B2" w:rsidRPr="00047EB0" w:rsidRDefault="006629B2" w:rsidP="006629B2">
      <w:pPr>
        <w:pStyle w:val="3szintnorml"/>
      </w:pPr>
      <w:r w:rsidRPr="00047EB0">
        <w:t>megérti az egyén felelősségét a közös értékteremtésben;</w:t>
      </w:r>
    </w:p>
    <w:p w:rsidR="006629B2" w:rsidRPr="00047EB0" w:rsidRDefault="006629B2" w:rsidP="006629B2">
      <w:pPr>
        <w:pStyle w:val="3szintnorml"/>
      </w:pPr>
      <w:r w:rsidRPr="00047EB0">
        <w:t>felismeri a technikai fejlődés és a társadalmi, gazdasági fejlődés kapcsolatát.</w:t>
      </w:r>
    </w:p>
    <w:p w:rsidR="006629B2" w:rsidRPr="008F5D4E" w:rsidRDefault="006629B2" w:rsidP="006629B2">
      <w:pPr>
        <w:pStyle w:val="Cmsor3"/>
      </w:pPr>
      <w:r w:rsidRPr="008F5D4E">
        <w:t>Fejlesztési feladatok és ismeretek</w:t>
      </w:r>
    </w:p>
    <w:p w:rsidR="006629B2" w:rsidRPr="00FB0774" w:rsidRDefault="006629B2" w:rsidP="006629B2">
      <w:pPr>
        <w:pStyle w:val="3szintnorml"/>
      </w:pPr>
      <w:r w:rsidRPr="00FB0774">
        <w:t>Együttműködési készségek fejlesztése</w:t>
      </w:r>
    </w:p>
    <w:p w:rsidR="006629B2" w:rsidRPr="00FB0774" w:rsidRDefault="006629B2" w:rsidP="006629B2">
      <w:pPr>
        <w:pStyle w:val="3szintnorml"/>
      </w:pPr>
      <w:r w:rsidRPr="00FB0774">
        <w:t>Textilkészítés során a gépi varrás biztonságos alkalmazása</w:t>
      </w:r>
    </w:p>
    <w:p w:rsidR="006629B2" w:rsidRPr="00FB0774" w:rsidRDefault="006629B2" w:rsidP="006629B2">
      <w:pPr>
        <w:pStyle w:val="3szintnorml"/>
      </w:pPr>
      <w:r w:rsidRPr="00FB0774">
        <w:t>A tanuló saját képességeinek és érdeklődésének azonosítása a témához kötődően</w:t>
      </w:r>
    </w:p>
    <w:p w:rsidR="006629B2" w:rsidRPr="00FB0774" w:rsidRDefault="006629B2" w:rsidP="006629B2">
      <w:pPr>
        <w:pStyle w:val="3szintnorml"/>
      </w:pPr>
      <w:r w:rsidRPr="00FB0774">
        <w:t>Textilfélék (alapanyagok, késztermékek) környezetünkben</w:t>
      </w:r>
    </w:p>
    <w:p w:rsidR="006629B2" w:rsidRPr="00FB0774" w:rsidRDefault="006629B2" w:rsidP="006629B2">
      <w:pPr>
        <w:pStyle w:val="3szintnorml"/>
      </w:pPr>
      <w:r w:rsidRPr="00FB0774">
        <w:t>Textilfélék tisztítása, gondozása, javítása</w:t>
      </w:r>
    </w:p>
    <w:p w:rsidR="006629B2" w:rsidRPr="00FB0774" w:rsidRDefault="006629B2" w:rsidP="006629B2">
      <w:pPr>
        <w:pStyle w:val="3szintnorml"/>
      </w:pPr>
      <w:r w:rsidRPr="00FB0774">
        <w:t>A háztartási szabás-varrás eszközei</w:t>
      </w:r>
    </w:p>
    <w:p w:rsidR="006629B2" w:rsidRPr="00FB0774" w:rsidRDefault="006629B2" w:rsidP="006629B2">
      <w:pPr>
        <w:pStyle w:val="3szintnorml"/>
      </w:pPr>
      <w:r w:rsidRPr="00FB0774">
        <w:t>Lakástextilek kivitelezése</w:t>
      </w:r>
    </w:p>
    <w:p w:rsidR="006629B2" w:rsidRPr="00FB0774" w:rsidRDefault="006629B2" w:rsidP="006629B2">
      <w:pPr>
        <w:numPr>
          <w:ilvl w:val="0"/>
          <w:numId w:val="2"/>
        </w:numPr>
        <w:tabs>
          <w:tab w:val="num" w:pos="360"/>
        </w:tabs>
        <w:spacing w:after="0"/>
        <w:ind w:left="709" w:hanging="284"/>
        <w:contextualSpacing/>
        <w:rPr>
          <w:rFonts w:cs="Calibri"/>
        </w:rPr>
      </w:pPr>
      <w:r w:rsidRPr="00FB0774">
        <w:rPr>
          <w:rFonts w:cs="Calibri"/>
        </w:rPr>
        <w:t>Textilfestés, varrás varrógéppel</w:t>
      </w:r>
    </w:p>
    <w:p w:rsidR="006629B2" w:rsidRPr="00FB0774" w:rsidRDefault="006629B2" w:rsidP="006629B2">
      <w:pPr>
        <w:pStyle w:val="3szintnorml"/>
      </w:pPr>
      <w:r w:rsidRPr="00FB0774">
        <w:t>A tanórai tevékenységekhez kötődő szakmák, foglalkozások, tanulási utak</w:t>
      </w:r>
    </w:p>
    <w:p w:rsidR="006629B2" w:rsidRPr="008F5D4E" w:rsidRDefault="006629B2" w:rsidP="006629B2">
      <w:pPr>
        <w:pStyle w:val="Cmsor3"/>
      </w:pPr>
      <w:r w:rsidRPr="008F5D4E">
        <w:t>Fogalmak</w:t>
      </w:r>
    </w:p>
    <w:p w:rsidR="006629B2" w:rsidRDefault="006629B2" w:rsidP="006629B2">
      <w:proofErr w:type="gramStart"/>
      <w:r w:rsidRPr="00FB0774">
        <w:t>lakástextilek</w:t>
      </w:r>
      <w:proofErr w:type="gramEnd"/>
      <w:r w:rsidRPr="00FB0774">
        <w:t xml:space="preserve"> csoportosítása, egyes típusok gondozása; a textilfestés anyagai, eljárásai; varrógép, gépi varrás; foltvarrás</w:t>
      </w:r>
    </w:p>
    <w:p w:rsidR="006629B2" w:rsidRPr="00652C0F" w:rsidRDefault="006629B2" w:rsidP="006629B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:rsidR="006629B2" w:rsidRPr="003F4D7F" w:rsidRDefault="006629B2" w:rsidP="006629B2">
      <w:pPr>
        <w:pStyle w:val="3szintnorml"/>
      </w:pPr>
      <w:r w:rsidRPr="003F4D7F">
        <w:t>A varróg</w:t>
      </w:r>
      <w:r>
        <w:t>ép üzembe helyezése, használata</w:t>
      </w:r>
    </w:p>
    <w:p w:rsidR="006629B2" w:rsidRPr="003F4D7F" w:rsidRDefault="006629B2" w:rsidP="006629B2">
      <w:pPr>
        <w:pStyle w:val="3szintnorml"/>
      </w:pPr>
      <w:r w:rsidRPr="003F4D7F">
        <w:t>Egyszerű használati tárgy vagy ruhada</w:t>
      </w:r>
      <w:r>
        <w:t>rab kivitelezése gépi varrással</w:t>
      </w:r>
    </w:p>
    <w:p w:rsidR="006629B2" w:rsidRPr="003F4D7F" w:rsidRDefault="006629B2" w:rsidP="006629B2">
      <w:pPr>
        <w:pStyle w:val="3szintnorml"/>
      </w:pPr>
      <w:r w:rsidRPr="003F4D7F">
        <w:t xml:space="preserve">Maradék textilanyagok gyűjtése, </w:t>
      </w:r>
      <w:proofErr w:type="spellStart"/>
      <w:r w:rsidRPr="003F4D7F">
        <w:t>újrahasznosítása</w:t>
      </w:r>
      <w:proofErr w:type="spellEnd"/>
      <w:r w:rsidRPr="003F4D7F">
        <w:t xml:space="preserve"> a foltvarrás </w:t>
      </w:r>
      <w:r>
        <w:t>alaptechnikáinak alkalmazásával</w:t>
      </w:r>
    </w:p>
    <w:p w:rsidR="006629B2" w:rsidRPr="00FB0774" w:rsidRDefault="006629B2" w:rsidP="006629B2">
      <w:pPr>
        <w:pStyle w:val="3szintnorml"/>
      </w:pPr>
      <w:r w:rsidRPr="003F4D7F">
        <w:t>Lakástextil</w:t>
      </w:r>
      <w:r>
        <w:t>-</w:t>
      </w:r>
      <w:r w:rsidRPr="003F4D7F">
        <w:t xml:space="preserve">tervezés, </w:t>
      </w:r>
      <w:r>
        <w:t>-</w:t>
      </w:r>
      <w:r w:rsidRPr="003F4D7F">
        <w:t>kivitelezés (lehet párna, terítő vagy közös munka</w:t>
      </w:r>
      <w:r>
        <w:t>:</w:t>
      </w:r>
      <w:r w:rsidRPr="003F4D7F">
        <w:t xml:space="preserve"> falikép, függöny, játék)</w:t>
      </w:r>
    </w:p>
    <w:p w:rsidR="006629B2" w:rsidRPr="00FB0774" w:rsidRDefault="006629B2" w:rsidP="006629B2">
      <w:pPr>
        <w:spacing w:before="480" w:after="0"/>
        <w:ind w:left="1066" w:hanging="1066"/>
        <w:rPr>
          <w:sz w:val="24"/>
          <w:szCs w:val="24"/>
        </w:rPr>
      </w:pPr>
      <w:r w:rsidRPr="008F5D4E">
        <w:rPr>
          <w:rFonts w:ascii="Cambria" w:hAnsi="Cambria" w:cstheme="minorHAnsi"/>
          <w:b/>
          <w:color w:val="2E74B5"/>
          <w:sz w:val="24"/>
          <w:szCs w:val="24"/>
        </w:rPr>
        <w:t>Témakör:</w:t>
      </w:r>
      <w:r w:rsidRPr="00FB0774">
        <w:rPr>
          <w:rFonts w:ascii="Cambria" w:hAnsi="Cambria"/>
          <w:b/>
          <w:smallCaps/>
          <w:color w:val="2E74B5"/>
          <w:sz w:val="24"/>
          <w:szCs w:val="24"/>
        </w:rPr>
        <w:t xml:space="preserve"> </w:t>
      </w:r>
      <w:r w:rsidRPr="00FB0774">
        <w:rPr>
          <w:rFonts w:ascii="Cambria" w:hAnsi="Cambria"/>
          <w:b/>
          <w:bCs/>
          <w:sz w:val="24"/>
          <w:szCs w:val="24"/>
        </w:rPr>
        <w:t>Szabad alkotás</w:t>
      </w:r>
    </w:p>
    <w:p w:rsidR="006629B2" w:rsidRDefault="006629B2" w:rsidP="006629B2">
      <w:pPr>
        <w:rPr>
          <w:rFonts w:ascii="Cambria" w:hAnsi="Cambria"/>
          <w:b/>
          <w:bCs/>
        </w:rPr>
      </w:pPr>
      <w:r w:rsidRPr="008F5D4E">
        <w:rPr>
          <w:rFonts w:ascii="Cambria" w:hAnsi="Cambria" w:cstheme="minorHAnsi"/>
          <w:b/>
          <w:color w:val="2E74B5"/>
        </w:rPr>
        <w:t>Javasolt óraszám:</w:t>
      </w:r>
      <w:r w:rsidRPr="00FB0774">
        <w:rPr>
          <w:rFonts w:ascii="Cambria" w:hAnsi="Cambria"/>
          <w:b/>
          <w:bCs/>
        </w:rPr>
        <w:t xml:space="preserve"> 10 óra</w:t>
      </w:r>
    </w:p>
    <w:p w:rsidR="006629B2" w:rsidRPr="00047EB0" w:rsidRDefault="006629B2" w:rsidP="006629B2">
      <w:pPr>
        <w:spacing w:before="240"/>
        <w:outlineLvl w:val="2"/>
        <w:rPr>
          <w:rFonts w:ascii="Cambria" w:hAnsi="Cambria" w:cstheme="minorHAnsi"/>
          <w:smallCaps/>
          <w:color w:val="2E74B5" w:themeColor="accent1" w:themeShade="BF"/>
        </w:rPr>
      </w:pPr>
      <w:r w:rsidRPr="00047EB0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6629B2" w:rsidRPr="004E471C" w:rsidRDefault="006629B2" w:rsidP="006629B2">
      <w:pPr>
        <w:spacing w:after="0"/>
      </w:pPr>
      <w:r w:rsidRPr="004E471C">
        <w:t>A témakör tanulása hozzájárul ahhoz, hogy a tanuló a nevelési-oktatási szakasz végére:</w:t>
      </w:r>
    </w:p>
    <w:p w:rsidR="006629B2" w:rsidRPr="00047EB0" w:rsidRDefault="006629B2" w:rsidP="006629B2">
      <w:pPr>
        <w:pStyle w:val="3szintnorml"/>
      </w:pPr>
      <w:r w:rsidRPr="00047EB0">
        <w:t>tevékenységét önállóan vagy társakkal együttműködve tervezi;</w:t>
      </w:r>
    </w:p>
    <w:p w:rsidR="006629B2" w:rsidRPr="00047EB0" w:rsidRDefault="006629B2" w:rsidP="006629B2">
      <w:pPr>
        <w:pStyle w:val="3szintnorml"/>
      </w:pPr>
      <w:r w:rsidRPr="00047EB0">
        <w:t>a terv szerinti lépések megtartásával, önellenőrzéssel halad alkotótevékenységében;</w:t>
      </w:r>
    </w:p>
    <w:p w:rsidR="006629B2" w:rsidRPr="00047EB0" w:rsidRDefault="006629B2" w:rsidP="006629B2">
      <w:pPr>
        <w:pStyle w:val="3szintnorml"/>
      </w:pPr>
      <w:r w:rsidRPr="00047EB0">
        <w:t xml:space="preserve">alkalmazza a forma és </w:t>
      </w:r>
      <w:proofErr w:type="gramStart"/>
      <w:r w:rsidRPr="00047EB0">
        <w:t>funkció</w:t>
      </w:r>
      <w:proofErr w:type="gramEnd"/>
      <w:r w:rsidRPr="00047EB0">
        <w:t xml:space="preserve"> összefüggéseit, önállóan választ szerszámot, eszközt;</w:t>
      </w:r>
    </w:p>
    <w:p w:rsidR="006629B2" w:rsidRPr="00047EB0" w:rsidRDefault="006629B2" w:rsidP="006629B2">
      <w:pPr>
        <w:pStyle w:val="3szintnorml"/>
      </w:pPr>
      <w:r w:rsidRPr="00047EB0">
        <w:t>a megismert szerszámokat és eszközöket önállóan, az újakat tanári útmutatással használja;</w:t>
      </w:r>
    </w:p>
    <w:p w:rsidR="006629B2" w:rsidRPr="00047EB0" w:rsidRDefault="006629B2" w:rsidP="006629B2">
      <w:pPr>
        <w:pStyle w:val="3szintnorml"/>
      </w:pPr>
      <w:r w:rsidRPr="00047EB0">
        <w:t>rendszerszinten végzi az elemzést és az alkalmazást;</w:t>
      </w:r>
    </w:p>
    <w:p w:rsidR="006629B2" w:rsidRPr="00047EB0" w:rsidRDefault="006629B2" w:rsidP="006629B2">
      <w:pPr>
        <w:pStyle w:val="3szintnorml"/>
      </w:pPr>
      <w:r w:rsidRPr="00047EB0">
        <w:t>csoportmunkában feladatot vállal, részt vesz a döntéshozatalban, és a döntésnek megfelelően tevékenykedik;</w:t>
      </w:r>
    </w:p>
    <w:p w:rsidR="006629B2" w:rsidRPr="00047EB0" w:rsidRDefault="006629B2" w:rsidP="006629B2">
      <w:pPr>
        <w:pStyle w:val="3szintnorml"/>
      </w:pPr>
      <w:r w:rsidRPr="00047EB0">
        <w:t>önismeretére építve vállal feladatokat, szem előtt tartva a csapat eredményességét.</w:t>
      </w:r>
    </w:p>
    <w:p w:rsidR="006629B2" w:rsidRPr="00047EB0" w:rsidRDefault="006629B2" w:rsidP="006629B2">
      <w:pPr>
        <w:pStyle w:val="3szintnorml"/>
      </w:pPr>
      <w:r w:rsidRPr="00047EB0">
        <w:t xml:space="preserve">a </w:t>
      </w:r>
      <w:proofErr w:type="gramStart"/>
      <w:r w:rsidRPr="00047EB0">
        <w:t>probléma</w:t>
      </w:r>
      <w:proofErr w:type="gramEnd"/>
      <w:r w:rsidRPr="00047EB0">
        <w:t>megoldás során önállóan vagy társakkal együtt fogalmaz meg megoldási alternatívákat;</w:t>
      </w:r>
    </w:p>
    <w:p w:rsidR="006629B2" w:rsidRPr="00047EB0" w:rsidRDefault="006629B2" w:rsidP="006629B2">
      <w:pPr>
        <w:pStyle w:val="3szintnorml"/>
      </w:pPr>
      <w:proofErr w:type="gramStart"/>
      <w:r w:rsidRPr="00047EB0">
        <w:t>komplex</w:t>
      </w:r>
      <w:proofErr w:type="gramEnd"/>
      <w:r w:rsidRPr="00047EB0">
        <w:t xml:space="preserve"> szempontrendszer mentén választ stratégiát, optimalizál;</w:t>
      </w:r>
    </w:p>
    <w:p w:rsidR="006629B2" w:rsidRPr="00047EB0" w:rsidRDefault="006629B2" w:rsidP="006629B2">
      <w:pPr>
        <w:pStyle w:val="3szintnorml"/>
      </w:pPr>
      <w:r w:rsidRPr="00047EB0">
        <w:t>holisztikus szemlélettel rendelkezik, az összefüggések megértésére törekszik;</w:t>
      </w:r>
    </w:p>
    <w:p w:rsidR="006629B2" w:rsidRPr="00047EB0" w:rsidRDefault="006629B2" w:rsidP="006629B2">
      <w:pPr>
        <w:pStyle w:val="3szintnorml"/>
      </w:pPr>
      <w:r w:rsidRPr="00047EB0">
        <w:t xml:space="preserve">döntéseit tudatosság </w:t>
      </w:r>
      <w:proofErr w:type="spellStart"/>
      <w:r w:rsidRPr="00047EB0">
        <w:t>jellemzi</w:t>
      </w:r>
      <w:proofErr w:type="spellEnd"/>
      <w:r w:rsidRPr="00047EB0">
        <w:t>, alternatívákat mérlegel;</w:t>
      </w:r>
    </w:p>
    <w:p w:rsidR="006629B2" w:rsidRPr="00047EB0" w:rsidRDefault="006629B2" w:rsidP="006629B2">
      <w:pPr>
        <w:pStyle w:val="3szintnorml"/>
      </w:pPr>
      <w:r w:rsidRPr="00047EB0">
        <w:t>alkalmazza a döntés-előkészítés, döntéshozatal eljárásait, hibás döntésein változtat;</w:t>
      </w:r>
    </w:p>
    <w:p w:rsidR="006629B2" w:rsidRPr="00047EB0" w:rsidRDefault="006629B2" w:rsidP="006629B2">
      <w:pPr>
        <w:pStyle w:val="3szintnorml"/>
      </w:pPr>
      <w:r w:rsidRPr="00047EB0">
        <w:t xml:space="preserve">a fizikai és digitális környezetből </w:t>
      </w:r>
      <w:proofErr w:type="gramStart"/>
      <w:r w:rsidRPr="00047EB0">
        <w:t>információt</w:t>
      </w:r>
      <w:proofErr w:type="gramEnd"/>
      <w:r w:rsidRPr="00047EB0">
        <w:t xml:space="preserve"> gyűjt a számára vonzó foglalkozások alkalmassági és képesítési feltételeiről, keresi a vállalkozási lehetőségeket, a jövedelmezőséget és a jellemző tanulási utakat.</w:t>
      </w:r>
    </w:p>
    <w:p w:rsidR="006629B2" w:rsidRPr="008F5D4E" w:rsidRDefault="006629B2" w:rsidP="006629B2">
      <w:pPr>
        <w:pStyle w:val="Cmsor3"/>
      </w:pPr>
      <w:r w:rsidRPr="008F5D4E">
        <w:t>Fejlesztési feladatok és ismeretek</w:t>
      </w:r>
    </w:p>
    <w:p w:rsidR="006629B2" w:rsidRDefault="006629B2" w:rsidP="006629B2">
      <w:pPr>
        <w:pStyle w:val="3szintnorml"/>
      </w:pPr>
      <w:r w:rsidRPr="00FB0774">
        <w:t>Kreatív alkotás alkalmazása</w:t>
      </w:r>
    </w:p>
    <w:p w:rsidR="006629B2" w:rsidRPr="008F5D4E" w:rsidRDefault="006629B2" w:rsidP="006629B2">
      <w:pPr>
        <w:pStyle w:val="3szintnorml"/>
      </w:pPr>
      <w:r w:rsidRPr="008F5D4E">
        <w:t xml:space="preserve">A kerékpár biztonságos használata, karbantartása </w:t>
      </w:r>
    </w:p>
    <w:p w:rsidR="006629B2" w:rsidRPr="00FB0774" w:rsidRDefault="006629B2" w:rsidP="006629B2">
      <w:pPr>
        <w:pStyle w:val="3szintnorml"/>
      </w:pPr>
      <w:proofErr w:type="spellStart"/>
      <w:r w:rsidRPr="00FB0774">
        <w:t>Designe</w:t>
      </w:r>
      <w:proofErr w:type="spellEnd"/>
      <w:r w:rsidRPr="00FB0774">
        <w:t xml:space="preserve"> </w:t>
      </w:r>
      <w:proofErr w:type="spellStart"/>
      <w:r w:rsidRPr="00FB0774">
        <w:t>thinking</w:t>
      </w:r>
      <w:proofErr w:type="spellEnd"/>
      <w:r w:rsidRPr="00FB0774">
        <w:t xml:space="preserve"> (tervezői gondolkodás) lépéseinek alkalmazása </w:t>
      </w:r>
      <w:proofErr w:type="gramStart"/>
      <w:r w:rsidRPr="00FB0774">
        <w:t>probléma</w:t>
      </w:r>
      <w:proofErr w:type="gramEnd"/>
      <w:r w:rsidRPr="00FB0774">
        <w:t>megoldás során</w:t>
      </w:r>
    </w:p>
    <w:p w:rsidR="006629B2" w:rsidRPr="00FB0774" w:rsidRDefault="006629B2" w:rsidP="006629B2">
      <w:pPr>
        <w:pStyle w:val="3szintnorml"/>
      </w:pPr>
      <w:r w:rsidRPr="00FB0774">
        <w:t>Véleményformálás támogatása a témához kapcsolódó kulturális örökségünkről</w:t>
      </w:r>
    </w:p>
    <w:p w:rsidR="006629B2" w:rsidRPr="008F5D4E" w:rsidRDefault="006629B2" w:rsidP="006629B2">
      <w:pPr>
        <w:pStyle w:val="Cmsor3"/>
      </w:pPr>
      <w:r w:rsidRPr="008F5D4E">
        <w:t>Fogalmak</w:t>
      </w:r>
    </w:p>
    <w:p w:rsidR="006629B2" w:rsidRPr="00FB0774" w:rsidRDefault="006629B2" w:rsidP="006629B2">
      <w:r w:rsidRPr="00FB0774">
        <w:t xml:space="preserve">problémamegismerés, </w:t>
      </w:r>
      <w:proofErr w:type="gramStart"/>
      <w:r w:rsidRPr="00FB0774">
        <w:t>probléma</w:t>
      </w:r>
      <w:proofErr w:type="gramEnd"/>
      <w:r w:rsidRPr="00FB0774">
        <w:t>feltárás, definiálás-értelmezés, megoldáskeresés, tervezés, alkotás (minta), használatbavétel, gyártás</w:t>
      </w:r>
    </w:p>
    <w:p w:rsidR="006629B2" w:rsidRPr="00652C0F" w:rsidRDefault="006629B2" w:rsidP="006629B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:rsidR="006629B2" w:rsidRPr="008F5D4E" w:rsidRDefault="006629B2" w:rsidP="006629B2">
      <w:pPr>
        <w:pStyle w:val="3szintnorml"/>
      </w:pPr>
      <w:r w:rsidRPr="00762B11">
        <w:t>A szabad alkotás időkeretében az egyes témakörök alkotótevékenysége bővíthető vagy más modul tevékenységrendszere választható a tanulók érdeklődése, az iskola lehetősége szerint.</w:t>
      </w:r>
    </w:p>
    <w:p w:rsidR="006629B2" w:rsidRPr="00762B11" w:rsidRDefault="006629B2" w:rsidP="006629B2">
      <w:pPr>
        <w:pStyle w:val="Listaszerbekezds"/>
        <w:numPr>
          <w:ilvl w:val="0"/>
          <w:numId w:val="0"/>
        </w:numPr>
        <w:ind w:left="426"/>
      </w:pPr>
    </w:p>
    <w:p w:rsidR="006629B2" w:rsidRPr="008F5D4E" w:rsidRDefault="006629B2" w:rsidP="006629B2">
      <w:pPr>
        <w:ind w:left="142"/>
        <w:rPr>
          <w:i/>
        </w:rPr>
      </w:pPr>
      <w:r w:rsidRPr="008F5D4E">
        <w:rPr>
          <w:i/>
        </w:rPr>
        <w:t>A tevékenységek megvalósításához háztartástan szaktanterem szükséges, az előírt 15 tanuló foglalkoztatásához megfelelő munkaasztallal, a háztartást modellező konyharésszel (3-5 fős csapatok foglalkoztatására), háztartási gépekkel, eszközökkel és varrógépekkel.</w:t>
      </w:r>
    </w:p>
    <w:p w:rsidR="006629B2" w:rsidRPr="00FB0774" w:rsidRDefault="006629B2" w:rsidP="006629B2">
      <w:pPr>
        <w:ind w:left="142"/>
      </w:pPr>
    </w:p>
    <w:p w:rsidR="006629B2" w:rsidRDefault="006629B2" w:rsidP="006629B2">
      <w:pPr>
        <w:spacing w:after="160" w:line="259" w:lineRule="auto"/>
        <w:jc w:val="left"/>
        <w:rPr>
          <w:rFonts w:ascii="Cambria" w:eastAsia="Times New Roman" w:hAnsi="Cambria"/>
          <w:b/>
          <w:smallCaps/>
          <w:color w:val="2E74B5"/>
          <w:sz w:val="28"/>
          <w:szCs w:val="28"/>
        </w:rPr>
      </w:pPr>
      <w:r>
        <w:rPr>
          <w:rFonts w:ascii="Cambria" w:eastAsia="Times New Roman" w:hAnsi="Cambria"/>
          <w:b/>
          <w:smallCaps/>
          <w:color w:val="2E74B5"/>
          <w:sz w:val="28"/>
          <w:szCs w:val="28"/>
        </w:rPr>
        <w:br w:type="page"/>
      </w:r>
    </w:p>
    <w:p w:rsidR="00305C1A" w:rsidRDefault="00305C1A"/>
    <w:sectPr w:rsidR="00305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8CE6DB1E"/>
    <w:lvl w:ilvl="0" w:tplc="BDAE5F6E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44470"/>
    <w:multiLevelType w:val="hybridMultilevel"/>
    <w:tmpl w:val="385A35B8"/>
    <w:lvl w:ilvl="0" w:tplc="525A98DA">
      <w:start w:val="1"/>
      <w:numFmt w:val="bullet"/>
      <w:pStyle w:val="Nincstrk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B2"/>
    <w:rsid w:val="00305C1A"/>
    <w:rsid w:val="006629B2"/>
    <w:rsid w:val="00CC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E617"/>
  <w15:chartTrackingRefBased/>
  <w15:docId w15:val="{1F1EE541-8275-454F-AC90-7193138A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29B2"/>
    <w:pPr>
      <w:spacing w:after="120" w:line="276" w:lineRule="auto"/>
      <w:jc w:val="both"/>
    </w:p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629B2"/>
    <w:pPr>
      <w:spacing w:before="120" w:after="0"/>
      <w:outlineLvl w:val="2"/>
    </w:pPr>
    <w:rPr>
      <w:rFonts w:ascii="Cambria" w:hAnsi="Cambria" w:cstheme="minorHAnsi"/>
      <w:b/>
      <w:smallCap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qFormat/>
    <w:rsid w:val="006629B2"/>
    <w:rPr>
      <w:rFonts w:ascii="Cambria" w:hAnsi="Cambria" w:cstheme="minorHAnsi"/>
      <w:b/>
      <w:smallCaps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99"/>
    <w:qFormat/>
    <w:rsid w:val="006629B2"/>
    <w:pPr>
      <w:numPr>
        <w:numId w:val="1"/>
      </w:numPr>
      <w:contextualSpacing/>
    </w:pPr>
    <w:rPr>
      <w:rFonts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99"/>
    <w:rsid w:val="006629B2"/>
    <w:rPr>
      <w:rFonts w:cstheme="minorHAnsi"/>
    </w:rPr>
  </w:style>
  <w:style w:type="paragraph" w:customStyle="1" w:styleId="3szintnorml">
    <w:name w:val="3.szint normál"/>
    <w:basedOn w:val="Listaszerbekezds"/>
    <w:link w:val="3szintnormlChar"/>
    <w:uiPriority w:val="99"/>
    <w:qFormat/>
    <w:rsid w:val="006629B2"/>
    <w:pPr>
      <w:spacing w:after="0"/>
      <w:ind w:left="357" w:hanging="357"/>
    </w:pPr>
    <w:rPr>
      <w:rFonts w:ascii="Calibri" w:eastAsia="Calibri" w:hAnsi="Calibri" w:cs="Calibri"/>
    </w:rPr>
  </w:style>
  <w:style w:type="character" w:customStyle="1" w:styleId="3szintnormlChar">
    <w:name w:val="3.szint normál Char"/>
    <w:basedOn w:val="ListaszerbekezdsChar"/>
    <w:link w:val="3szintnorml"/>
    <w:uiPriority w:val="99"/>
    <w:locked/>
    <w:rsid w:val="006629B2"/>
    <w:rPr>
      <w:rFonts w:ascii="Calibri" w:eastAsia="Calibri" w:hAnsi="Calibri" w:cs="Calibri"/>
    </w:rPr>
  </w:style>
  <w:style w:type="paragraph" w:styleId="Nincstrkz">
    <w:name w:val="No Spacing"/>
    <w:aliases w:val="2.szint tartalmi elem"/>
    <w:basedOn w:val="3szintnorml"/>
    <w:uiPriority w:val="1"/>
    <w:qFormat/>
    <w:rsid w:val="006629B2"/>
    <w:pPr>
      <w:numPr>
        <w:numId w:val="2"/>
      </w:numPr>
      <w:tabs>
        <w:tab w:val="num" w:pos="360"/>
      </w:tabs>
      <w:ind w:left="709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203FC758-27CA-42DA-9262-BC3D527FF434}"/>
</file>

<file path=customXml/itemProps2.xml><?xml version="1.0" encoding="utf-8"?>
<ds:datastoreItem xmlns:ds="http://schemas.openxmlformats.org/officeDocument/2006/customXml" ds:itemID="{CCE76BD4-0DC2-41B3-B303-717532B27C89}"/>
</file>

<file path=customXml/itemProps3.xml><?xml version="1.0" encoding="utf-8"?>
<ds:datastoreItem xmlns:ds="http://schemas.openxmlformats.org/officeDocument/2006/customXml" ds:itemID="{15B98E03-7749-4CA0-89A0-EC44F06D8A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3453</Words>
  <Characters>23828</Characters>
  <Application>Microsoft Office Word</Application>
  <DocSecurity>0</DocSecurity>
  <Lines>198</Lines>
  <Paragraphs>54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43</vt:i4>
      </vt:variant>
    </vt:vector>
  </HeadingPairs>
  <TitlesOfParts>
    <vt:vector size="44" baseType="lpstr">
      <vt:lpstr/>
      <vt:lpstr>Modul „B”: Háztartásökonómia – életvitel technológiái</vt:lpstr>
      <vt:lpstr>    5–6. évfolyam</vt:lpstr>
      <vt:lpstr>        Tanulási eredmények</vt:lpstr>
      <vt:lpstr>        Fejlesztési feladatok és ismeretek</vt:lpstr>
      <vt:lpstr>        Fogalmak</vt:lpstr>
      <vt:lpstr>        Javasolt tevékenységek</vt:lpstr>
      <vt:lpstr>        Tanulási eredmények</vt:lpstr>
      <vt:lpstr>        Fejlesztési feladatok és ismeretek</vt:lpstr>
      <vt:lpstr>        Fogalmak</vt:lpstr>
      <vt:lpstr>        Javasolt tevékenységek</vt:lpstr>
      <vt:lpstr>        Tanulási eredmények</vt:lpstr>
      <vt:lpstr>        Fejlesztési feladatok és ismeretek</vt:lpstr>
      <vt:lpstr>        Fogalmak</vt:lpstr>
      <vt:lpstr>        Javasolt tevékenységek</vt:lpstr>
      <vt:lpstr>        Tanulási eredmények</vt:lpstr>
      <vt:lpstr>        Fejlesztési feladatok és ismeretek</vt:lpstr>
      <vt:lpstr>        Fogalmak</vt:lpstr>
      <vt:lpstr>        Javasolt tevékenységek</vt:lpstr>
      <vt:lpstr>        Tanulási eredmények</vt:lpstr>
      <vt:lpstr>        Fejlesztési feladatok és ismeretek</vt:lpstr>
      <vt:lpstr>        Fogalmak</vt:lpstr>
      <vt:lpstr>        Javasolt tevékenységek</vt:lpstr>
      <vt:lpstr>    7. évfolyam</vt:lpstr>
      <vt:lpstr>        Tanulási eredmények</vt:lpstr>
      <vt:lpstr>        Fejlesztési feladatok és ismeretek</vt:lpstr>
      <vt:lpstr>        Fogalmak</vt:lpstr>
      <vt:lpstr>        Javasolt tevékenységek</vt:lpstr>
      <vt:lpstr>        Tanulási eredmények</vt:lpstr>
      <vt:lpstr>        Fejlesztési feladatok és ismeretek</vt:lpstr>
      <vt:lpstr>        Fogalmak</vt:lpstr>
      <vt:lpstr>        Javasolt tevékenységek</vt:lpstr>
      <vt:lpstr>        Tanulási eredmények</vt:lpstr>
      <vt:lpstr>        Fejlesztési feladatok és ismeretek</vt:lpstr>
      <vt:lpstr>        Fogalmak</vt:lpstr>
      <vt:lpstr>        Javasolt tevékenységek</vt:lpstr>
      <vt:lpstr>        Tanulási eredmények</vt:lpstr>
      <vt:lpstr>        Fejlesztési feladatok és ismeretek</vt:lpstr>
      <vt:lpstr>        Fogalmak</vt:lpstr>
      <vt:lpstr>        Javasolt tevékenységek</vt:lpstr>
      <vt:lpstr>        Tanulási eredmények</vt:lpstr>
      <vt:lpstr>        Fejlesztési feladatok és ismeretek</vt:lpstr>
      <vt:lpstr>        Fogalmak</vt:lpstr>
      <vt:lpstr>        Javasolt tevékenységek</vt:lpstr>
    </vt:vector>
  </TitlesOfParts>
  <Company/>
  <LinksUpToDate>false</LinksUpToDate>
  <CharactersWithSpaces>27227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Walterné Böngyik Terézia</dc:creator>
  <cp:keywords/>
  <dc:description/>
  <cp:lastModifiedBy>Walterné Böngyik Terézia</cp:lastModifiedBy>
  <cp:revision>2</cp:revision>
  <dcterms:created xsi:type="dcterms:W3CDTF">2024-09-04T21:11:00Z</dcterms:created>
  <dcterms:modified xsi:type="dcterms:W3CDTF">2024-09-04T21:22:00Z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