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CB" w:rsidRDefault="005F07CB" w:rsidP="00251A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ahoma"/>
          <w:color w:val="626262"/>
          <w:sz w:val="24"/>
          <w:szCs w:val="17"/>
          <w:lang w:eastAsia="hu-HU"/>
        </w:rPr>
      </w:pPr>
      <w:bookmarkStart w:id="0" w:name="_GoBack"/>
      <w:bookmarkEnd w:id="0"/>
      <w:r w:rsidRPr="00251A91">
        <w:rPr>
          <w:rFonts w:ascii="Arial" w:eastAsia="Times New Roman" w:hAnsi="Arial" w:cs="Tahoma"/>
          <w:b/>
          <w:bCs/>
          <w:color w:val="626262"/>
          <w:sz w:val="24"/>
          <w:szCs w:val="17"/>
          <w:lang w:eastAsia="hu-HU"/>
        </w:rPr>
        <w:t>Magyar Római Katolikus Egyház</w:t>
      </w:r>
      <w:r w:rsidR="00A36CA3">
        <w:rPr>
          <w:rFonts w:ascii="Arial" w:eastAsia="Times New Roman" w:hAnsi="Arial" w:cs="Tahoma"/>
          <w:b/>
          <w:bCs/>
          <w:color w:val="626262"/>
          <w:sz w:val="24"/>
          <w:szCs w:val="17"/>
          <w:lang w:eastAsia="hu-HU"/>
        </w:rPr>
        <w:br/>
      </w:r>
      <w:r w:rsidR="00742FC4" w:rsidRPr="00D559E8">
        <w:rPr>
          <w:rFonts w:ascii="Arial" w:eastAsia="Times New Roman" w:hAnsi="Arial" w:cs="Tahoma"/>
          <w:bCs/>
          <w:color w:val="626262"/>
          <w:sz w:val="24"/>
          <w:szCs w:val="17"/>
          <w:lang w:eastAsia="hu-HU"/>
        </w:rPr>
        <w:t>Belvárosi Katolikus (Szentháromság) Plébánia</w:t>
      </w:r>
      <w:r w:rsidR="00742FC4" w:rsidRPr="00D559E8">
        <w:rPr>
          <w:rFonts w:ascii="Arial" w:eastAsia="Times New Roman" w:hAnsi="Arial" w:cs="Tahoma"/>
          <w:color w:val="626262"/>
          <w:sz w:val="24"/>
          <w:szCs w:val="17"/>
          <w:lang w:eastAsia="hu-HU"/>
        </w:rPr>
        <w:br/>
        <w:t>Hódmezővásárhely, Andrássy út 11.</w:t>
      </w:r>
      <w:r w:rsidR="00742FC4" w:rsidRPr="00D559E8">
        <w:rPr>
          <w:rFonts w:ascii="Arial" w:eastAsia="Times New Roman" w:hAnsi="Arial" w:cs="Tahoma"/>
          <w:color w:val="626262"/>
          <w:sz w:val="24"/>
          <w:szCs w:val="17"/>
          <w:lang w:eastAsia="hu-HU"/>
        </w:rPr>
        <w:br/>
        <w:t>Vezető: Németh László plébános</w:t>
      </w:r>
    </w:p>
    <w:p w:rsidR="00742FC4" w:rsidRPr="005F07CB" w:rsidRDefault="005F07CB" w:rsidP="00251A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ahoma"/>
          <w:color w:val="626262"/>
          <w:sz w:val="24"/>
          <w:szCs w:val="17"/>
          <w:lang w:eastAsia="hu-HU"/>
        </w:rPr>
      </w:pPr>
      <w:r w:rsidRPr="00251A91">
        <w:rPr>
          <w:rFonts w:ascii="Arial" w:eastAsia="Times New Roman" w:hAnsi="Arial" w:cs="Tahoma"/>
          <w:b/>
          <w:color w:val="626262"/>
          <w:sz w:val="24"/>
          <w:szCs w:val="17"/>
          <w:lang w:eastAsia="hu-HU"/>
        </w:rPr>
        <w:t>Magyarországi Református Egyház</w:t>
      </w:r>
      <w:r w:rsidR="00A36CA3">
        <w:rPr>
          <w:rFonts w:ascii="Arial" w:eastAsia="Times New Roman" w:hAnsi="Arial" w:cs="Tahoma"/>
          <w:b/>
          <w:color w:val="626262"/>
          <w:sz w:val="24"/>
          <w:szCs w:val="17"/>
          <w:lang w:eastAsia="hu-HU"/>
        </w:rPr>
        <w:br/>
      </w:r>
      <w:r>
        <w:rPr>
          <w:rFonts w:ascii="Arial" w:eastAsia="Times New Roman" w:hAnsi="Arial" w:cs="Tahoma"/>
          <w:color w:val="626262"/>
          <w:sz w:val="24"/>
          <w:szCs w:val="17"/>
          <w:lang w:eastAsia="hu-HU"/>
        </w:rPr>
        <w:t>Csongrádi Református Egyházmegye</w:t>
      </w:r>
      <w:r w:rsidR="00A36CA3">
        <w:rPr>
          <w:rFonts w:ascii="Arial" w:eastAsia="Times New Roman" w:hAnsi="Arial" w:cs="Tahoma"/>
          <w:color w:val="626262"/>
          <w:sz w:val="24"/>
          <w:szCs w:val="17"/>
          <w:lang w:eastAsia="hu-HU"/>
        </w:rPr>
        <w:br/>
        <w:t>J</w:t>
      </w:r>
      <w:r w:rsidR="00251A91">
        <w:rPr>
          <w:rFonts w:ascii="Arial" w:eastAsia="Times New Roman" w:hAnsi="Arial" w:cs="Tahoma"/>
          <w:color w:val="626262"/>
          <w:sz w:val="24"/>
          <w:szCs w:val="17"/>
          <w:lang w:eastAsia="hu-HU"/>
        </w:rPr>
        <w:t>uhász András lelkészi főjegyző</w:t>
      </w:r>
      <w:r w:rsidR="00A36CA3">
        <w:rPr>
          <w:rFonts w:ascii="Arial" w:eastAsia="Times New Roman" w:hAnsi="Arial" w:cs="Tahoma"/>
          <w:color w:val="626262"/>
          <w:sz w:val="24"/>
          <w:szCs w:val="17"/>
          <w:lang w:eastAsia="hu-HU"/>
        </w:rPr>
        <w:br/>
      </w:r>
      <w:r>
        <w:rPr>
          <w:rFonts w:ascii="Arial" w:eastAsia="Times New Roman" w:hAnsi="Arial" w:cs="Tahoma"/>
          <w:color w:val="626262"/>
          <w:sz w:val="24"/>
          <w:szCs w:val="17"/>
          <w:lang w:eastAsia="hu-HU"/>
        </w:rPr>
        <w:t>6721 Szeged, Kálvin tér 2.</w:t>
      </w:r>
    </w:p>
    <w:p w:rsidR="00D064C2" w:rsidRDefault="00742FC4" w:rsidP="00251A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ahoma"/>
          <w:b/>
          <w:bCs/>
          <w:color w:val="626262"/>
          <w:sz w:val="24"/>
          <w:szCs w:val="17"/>
          <w:lang w:eastAsia="hu-HU"/>
        </w:rPr>
      </w:pPr>
      <w:r w:rsidRPr="00251A91">
        <w:rPr>
          <w:rFonts w:ascii="Arial" w:eastAsia="Times New Roman" w:hAnsi="Arial" w:cs="Tahoma"/>
          <w:b/>
          <w:bCs/>
          <w:color w:val="626262"/>
          <w:sz w:val="24"/>
          <w:szCs w:val="17"/>
          <w:lang w:eastAsia="hu-HU"/>
        </w:rPr>
        <w:t>Evangélikus Egyházközség</w:t>
      </w:r>
      <w:r w:rsidRPr="00D559E8">
        <w:rPr>
          <w:rFonts w:ascii="Arial" w:eastAsia="Times New Roman" w:hAnsi="Arial" w:cs="Tahoma"/>
          <w:color w:val="626262"/>
          <w:sz w:val="24"/>
          <w:szCs w:val="17"/>
          <w:lang w:eastAsia="hu-HU"/>
        </w:rPr>
        <w:br/>
        <w:t>Hódmezővásárhely, Márton u. 1.</w:t>
      </w:r>
      <w:r w:rsidRPr="00D559E8">
        <w:rPr>
          <w:rFonts w:ascii="Arial" w:eastAsia="Times New Roman" w:hAnsi="Arial" w:cs="Tahoma"/>
          <w:color w:val="626262"/>
          <w:sz w:val="24"/>
          <w:szCs w:val="17"/>
          <w:lang w:eastAsia="hu-HU"/>
        </w:rPr>
        <w:br/>
        <w:t>Vezető: Nagy</w:t>
      </w:r>
      <w:r w:rsidR="00A36CA3">
        <w:rPr>
          <w:rFonts w:ascii="Arial" w:eastAsia="Times New Roman" w:hAnsi="Arial" w:cs="Tahoma"/>
          <w:color w:val="626262"/>
          <w:sz w:val="24"/>
          <w:szCs w:val="17"/>
          <w:lang w:eastAsia="hu-HU"/>
        </w:rPr>
        <w:t xml:space="preserve"> Ervin lelkész</w:t>
      </w:r>
    </w:p>
    <w:p w:rsidR="00742FC4" w:rsidRPr="00D559E8" w:rsidRDefault="00742FC4" w:rsidP="00251A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Tahoma"/>
          <w:color w:val="626262"/>
          <w:sz w:val="24"/>
          <w:szCs w:val="17"/>
          <w:lang w:eastAsia="hu-HU"/>
        </w:rPr>
      </w:pPr>
      <w:r w:rsidRPr="00251A91">
        <w:rPr>
          <w:rFonts w:ascii="Arial" w:eastAsia="Times New Roman" w:hAnsi="Arial" w:cs="Tahoma"/>
          <w:b/>
          <w:bCs/>
          <w:color w:val="626262"/>
          <w:sz w:val="24"/>
          <w:szCs w:val="17"/>
          <w:lang w:eastAsia="hu-HU"/>
        </w:rPr>
        <w:t>Unitárius Egyházközség</w:t>
      </w:r>
      <w:r w:rsidRPr="00D559E8">
        <w:rPr>
          <w:rFonts w:ascii="Arial" w:eastAsia="Times New Roman" w:hAnsi="Arial" w:cs="Tahoma"/>
          <w:color w:val="626262"/>
          <w:sz w:val="24"/>
          <w:szCs w:val="17"/>
          <w:lang w:eastAsia="hu-HU"/>
        </w:rPr>
        <w:br/>
        <w:t>Hódmezővásárhely, Vöröskereszt u. 16/</w:t>
      </w:r>
      <w:proofErr w:type="gramStart"/>
      <w:r w:rsidRPr="00D559E8">
        <w:rPr>
          <w:rFonts w:ascii="Arial" w:eastAsia="Times New Roman" w:hAnsi="Arial" w:cs="Tahoma"/>
          <w:color w:val="626262"/>
          <w:sz w:val="24"/>
          <w:szCs w:val="17"/>
          <w:lang w:eastAsia="hu-HU"/>
        </w:rPr>
        <w:t>A</w:t>
      </w:r>
      <w:proofErr w:type="gramEnd"/>
      <w:r w:rsidRPr="00D559E8">
        <w:rPr>
          <w:rFonts w:ascii="Arial" w:eastAsia="Times New Roman" w:hAnsi="Arial" w:cs="Tahoma"/>
          <w:color w:val="626262"/>
          <w:sz w:val="24"/>
          <w:szCs w:val="17"/>
          <w:lang w:eastAsia="hu-HU"/>
        </w:rPr>
        <w:t>.</w:t>
      </w:r>
      <w:r w:rsidRPr="00D559E8">
        <w:rPr>
          <w:rFonts w:ascii="Arial" w:eastAsia="Times New Roman" w:hAnsi="Arial" w:cs="Tahoma"/>
          <w:color w:val="626262"/>
          <w:sz w:val="24"/>
          <w:szCs w:val="17"/>
          <w:lang w:eastAsia="hu-HU"/>
        </w:rPr>
        <w:br/>
      </w:r>
      <w:r w:rsidR="00A36CA3">
        <w:rPr>
          <w:rFonts w:ascii="Arial" w:eastAsia="Times New Roman" w:hAnsi="Arial" w:cs="Tahoma"/>
          <w:color w:val="626262"/>
          <w:sz w:val="24"/>
          <w:szCs w:val="17"/>
          <w:lang w:eastAsia="hu-HU"/>
        </w:rPr>
        <w:t>Vezető: Kiss Mihály lelkész</w:t>
      </w:r>
    </w:p>
    <w:p w:rsidR="00742FC4" w:rsidRPr="00742FC4" w:rsidRDefault="00742FC4" w:rsidP="00A36C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6262"/>
          <w:sz w:val="24"/>
          <w:szCs w:val="24"/>
          <w:lang w:eastAsia="hu-HU"/>
        </w:rPr>
      </w:pPr>
      <w:r w:rsidRPr="00251A91">
        <w:rPr>
          <w:rFonts w:ascii="Arial" w:eastAsia="Times New Roman" w:hAnsi="Arial" w:cs="Arial"/>
          <w:b/>
          <w:bCs/>
          <w:color w:val="626262"/>
          <w:sz w:val="24"/>
          <w:szCs w:val="24"/>
          <w:lang w:eastAsia="hu-HU"/>
        </w:rPr>
        <w:t>Izraelita Hitközség</w:t>
      </w:r>
      <w:r w:rsidRPr="00D559E8">
        <w:rPr>
          <w:rFonts w:ascii="Arial" w:eastAsia="Times New Roman" w:hAnsi="Arial" w:cs="Arial"/>
          <w:color w:val="626262"/>
          <w:sz w:val="24"/>
          <w:szCs w:val="24"/>
          <w:lang w:eastAsia="hu-HU"/>
        </w:rPr>
        <w:br/>
      </w:r>
      <w:r w:rsidRPr="00742FC4">
        <w:rPr>
          <w:rFonts w:ascii="Arial" w:eastAsia="Times New Roman" w:hAnsi="Arial" w:cs="Arial"/>
          <w:color w:val="626262"/>
          <w:sz w:val="24"/>
          <w:szCs w:val="24"/>
          <w:lang w:eastAsia="hu-HU"/>
        </w:rPr>
        <w:t>Hódmezővásárhely, Szeremlei u. 3.</w:t>
      </w:r>
      <w:r w:rsidRPr="00742FC4">
        <w:rPr>
          <w:rFonts w:ascii="Arial" w:eastAsia="Times New Roman" w:hAnsi="Arial" w:cs="Arial"/>
          <w:color w:val="626262"/>
          <w:sz w:val="24"/>
          <w:szCs w:val="24"/>
          <w:lang w:eastAsia="hu-HU"/>
        </w:rPr>
        <w:br/>
      </w:r>
      <w:r w:rsidR="00A36CA3">
        <w:rPr>
          <w:rFonts w:ascii="Arial" w:eastAsia="Times New Roman" w:hAnsi="Arial" w:cs="Arial"/>
          <w:color w:val="626262"/>
          <w:sz w:val="24"/>
          <w:szCs w:val="24"/>
          <w:lang w:eastAsia="hu-HU"/>
        </w:rPr>
        <w:t>Erdős László elnök</w:t>
      </w:r>
    </w:p>
    <w:p w:rsidR="00742FC4" w:rsidRPr="00742FC4" w:rsidRDefault="00742FC4" w:rsidP="00251A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6262"/>
          <w:sz w:val="24"/>
          <w:szCs w:val="24"/>
          <w:lang w:eastAsia="hu-HU"/>
        </w:rPr>
      </w:pPr>
      <w:r w:rsidRPr="00742FC4">
        <w:rPr>
          <w:rFonts w:ascii="Arial" w:eastAsia="Times New Roman" w:hAnsi="Arial" w:cs="Arial"/>
          <w:b/>
          <w:bCs/>
          <w:color w:val="626262"/>
          <w:sz w:val="24"/>
          <w:szCs w:val="24"/>
          <w:lang w:eastAsia="hu-HU"/>
        </w:rPr>
        <w:t>Árpád-házi Szent Margitról nevezett Szent Domonkos Rendi Nővérek Apostoli Kongregációja</w:t>
      </w:r>
      <w:r w:rsidRPr="00742FC4">
        <w:rPr>
          <w:rFonts w:ascii="Arial" w:eastAsia="Times New Roman" w:hAnsi="Arial" w:cs="Arial"/>
          <w:color w:val="626262"/>
          <w:sz w:val="24"/>
          <w:szCs w:val="24"/>
          <w:lang w:eastAsia="hu-HU"/>
        </w:rPr>
        <w:br/>
      </w:r>
      <w:r w:rsidR="005F07CB">
        <w:rPr>
          <w:rFonts w:ascii="Arial" w:eastAsia="Times New Roman" w:hAnsi="Arial" w:cs="Arial"/>
          <w:color w:val="626262"/>
          <w:sz w:val="24"/>
          <w:szCs w:val="24"/>
          <w:lang w:eastAsia="hu-HU"/>
        </w:rPr>
        <w:t>Hódmezővásár</w:t>
      </w:r>
      <w:r w:rsidR="00D064C2">
        <w:rPr>
          <w:rFonts w:ascii="Arial" w:eastAsia="Times New Roman" w:hAnsi="Arial" w:cs="Arial"/>
          <w:color w:val="626262"/>
          <w:sz w:val="24"/>
          <w:szCs w:val="24"/>
          <w:lang w:eastAsia="hu-HU"/>
        </w:rPr>
        <w:t xml:space="preserve">hely, </w:t>
      </w:r>
      <w:r w:rsidR="005F07CB">
        <w:rPr>
          <w:rFonts w:ascii="Arial" w:eastAsia="Times New Roman" w:hAnsi="Arial" w:cs="Arial"/>
          <w:color w:val="626262"/>
          <w:sz w:val="24"/>
          <w:szCs w:val="24"/>
          <w:lang w:eastAsia="hu-HU"/>
        </w:rPr>
        <w:t>Szent István tér 4.</w:t>
      </w:r>
      <w:r w:rsidRPr="00742FC4">
        <w:rPr>
          <w:rFonts w:ascii="Arial" w:eastAsia="Times New Roman" w:hAnsi="Arial" w:cs="Arial"/>
          <w:color w:val="626262"/>
          <w:sz w:val="24"/>
          <w:szCs w:val="24"/>
          <w:lang w:eastAsia="hu-HU"/>
        </w:rPr>
        <w:br/>
        <w:t xml:space="preserve">Vezető: </w:t>
      </w:r>
      <w:proofErr w:type="spellStart"/>
      <w:r w:rsidRPr="00742FC4">
        <w:rPr>
          <w:rFonts w:ascii="Arial" w:eastAsia="Times New Roman" w:hAnsi="Arial" w:cs="Arial"/>
          <w:color w:val="626262"/>
          <w:sz w:val="24"/>
          <w:szCs w:val="24"/>
          <w:lang w:eastAsia="hu-HU"/>
        </w:rPr>
        <w:t>Rauscher</w:t>
      </w:r>
      <w:proofErr w:type="spellEnd"/>
      <w:r w:rsidRPr="00742FC4">
        <w:rPr>
          <w:rFonts w:ascii="Arial" w:eastAsia="Times New Roman" w:hAnsi="Arial" w:cs="Arial"/>
          <w:color w:val="626262"/>
          <w:sz w:val="24"/>
          <w:szCs w:val="24"/>
          <w:lang w:eastAsia="hu-HU"/>
        </w:rPr>
        <w:t xml:space="preserve"> Alice Dóra nővér házfőnök</w:t>
      </w:r>
    </w:p>
    <w:p w:rsidR="00251A91" w:rsidRPr="00742FC4" w:rsidRDefault="00742FC4" w:rsidP="00A36C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6262"/>
          <w:sz w:val="24"/>
          <w:szCs w:val="24"/>
          <w:lang w:eastAsia="hu-HU"/>
        </w:rPr>
      </w:pPr>
      <w:r w:rsidRPr="00742FC4">
        <w:rPr>
          <w:rFonts w:ascii="Arial" w:eastAsia="Times New Roman" w:hAnsi="Arial" w:cs="Arial"/>
          <w:b/>
          <w:bCs/>
          <w:color w:val="626262"/>
          <w:sz w:val="24"/>
          <w:szCs w:val="24"/>
          <w:lang w:eastAsia="hu-HU"/>
        </w:rPr>
        <w:t>Hódmezővásárhelyi Hetednapi Adventista Gyülekezet</w:t>
      </w:r>
      <w:r w:rsidRPr="00742FC4">
        <w:rPr>
          <w:rFonts w:ascii="Arial" w:eastAsia="Times New Roman" w:hAnsi="Arial" w:cs="Arial"/>
          <w:color w:val="626262"/>
          <w:sz w:val="24"/>
          <w:szCs w:val="24"/>
          <w:lang w:eastAsia="hu-HU"/>
        </w:rPr>
        <w:br/>
        <w:t>Hódmezővásárhely, Bercsényi u. 31.</w:t>
      </w:r>
      <w:r w:rsidRPr="00742FC4">
        <w:rPr>
          <w:rFonts w:ascii="Arial" w:eastAsia="Times New Roman" w:hAnsi="Arial" w:cs="Arial"/>
          <w:color w:val="626262"/>
          <w:sz w:val="24"/>
          <w:szCs w:val="24"/>
          <w:lang w:eastAsia="hu-HU"/>
        </w:rPr>
        <w:br/>
        <w:t>Vezető: Kovácsné Bokor Sarolta lelkész </w:t>
      </w:r>
    </w:p>
    <w:p w:rsidR="00A36CB9" w:rsidRDefault="00742FC4" w:rsidP="00251A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6262"/>
          <w:sz w:val="24"/>
          <w:szCs w:val="24"/>
          <w:lang w:eastAsia="hu-HU"/>
        </w:rPr>
      </w:pPr>
      <w:r w:rsidRPr="00742FC4">
        <w:rPr>
          <w:rFonts w:ascii="Arial" w:eastAsia="Times New Roman" w:hAnsi="Arial" w:cs="Arial"/>
          <w:b/>
          <w:bCs/>
          <w:color w:val="626262"/>
          <w:sz w:val="24"/>
          <w:szCs w:val="24"/>
          <w:lang w:eastAsia="hu-HU"/>
        </w:rPr>
        <w:t>Hódmezővásárhelyi Baptista Gyülekezet</w:t>
      </w:r>
      <w:r w:rsidRPr="00742FC4">
        <w:rPr>
          <w:rFonts w:ascii="Arial" w:eastAsia="Times New Roman" w:hAnsi="Arial" w:cs="Arial"/>
          <w:color w:val="626262"/>
          <w:sz w:val="24"/>
          <w:szCs w:val="24"/>
          <w:lang w:eastAsia="hu-HU"/>
        </w:rPr>
        <w:br/>
        <w:t>Hódmezővásárhely, Táncsics M. u. 2.</w:t>
      </w:r>
      <w:r w:rsidRPr="00742FC4">
        <w:rPr>
          <w:rFonts w:ascii="Arial" w:eastAsia="Times New Roman" w:hAnsi="Arial" w:cs="Arial"/>
          <w:color w:val="626262"/>
          <w:sz w:val="24"/>
          <w:szCs w:val="24"/>
          <w:lang w:eastAsia="hu-HU"/>
        </w:rPr>
        <w:br/>
      </w:r>
      <w:r w:rsidR="005F07CB">
        <w:rPr>
          <w:rFonts w:ascii="Arial" w:eastAsia="Times New Roman" w:hAnsi="Arial" w:cs="Arial"/>
          <w:color w:val="626262"/>
          <w:sz w:val="24"/>
          <w:szCs w:val="24"/>
          <w:lang w:eastAsia="hu-HU"/>
        </w:rPr>
        <w:t>Vezető: Balogh Barnabás lelkész</w:t>
      </w:r>
    </w:p>
    <w:p w:rsidR="00251A91" w:rsidRPr="00251A91" w:rsidRDefault="00251A91" w:rsidP="00251A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26262"/>
          <w:sz w:val="24"/>
          <w:szCs w:val="24"/>
          <w:lang w:eastAsia="hu-HU"/>
        </w:rPr>
      </w:pPr>
      <w:r w:rsidRPr="00251A91">
        <w:rPr>
          <w:rFonts w:ascii="Arial" w:eastAsia="Times New Roman" w:hAnsi="Arial" w:cs="Arial"/>
          <w:b/>
          <w:color w:val="626262"/>
          <w:sz w:val="24"/>
          <w:szCs w:val="24"/>
          <w:lang w:eastAsia="hu-HU"/>
        </w:rPr>
        <w:t>Hit Gyülekezete</w:t>
      </w:r>
    </w:p>
    <w:p w:rsidR="00251A91" w:rsidRDefault="00251A91" w:rsidP="00251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26262"/>
          <w:sz w:val="24"/>
          <w:szCs w:val="24"/>
          <w:lang w:eastAsia="hu-HU"/>
        </w:rPr>
        <w:t>Hódmezővásárhely, Bajcsy-Zsilinszky u. 12.</w:t>
      </w:r>
    </w:p>
    <w:p w:rsidR="00251A91" w:rsidRDefault="00251A91" w:rsidP="00251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26262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626262"/>
          <w:sz w:val="24"/>
          <w:szCs w:val="24"/>
          <w:lang w:eastAsia="hu-HU"/>
        </w:rPr>
        <w:t>Búzás Zoltán</w:t>
      </w:r>
    </w:p>
    <w:p w:rsidR="00251A91" w:rsidRDefault="00251A91" w:rsidP="00251A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6262"/>
          <w:sz w:val="24"/>
          <w:szCs w:val="24"/>
          <w:lang w:eastAsia="hu-HU"/>
        </w:rPr>
      </w:pPr>
      <w:r w:rsidRPr="00251A91">
        <w:rPr>
          <w:rFonts w:ascii="Arial" w:eastAsia="Times New Roman" w:hAnsi="Arial" w:cs="Arial"/>
          <w:b/>
          <w:color w:val="626262"/>
          <w:sz w:val="24"/>
          <w:szCs w:val="24"/>
          <w:lang w:eastAsia="hu-HU"/>
        </w:rPr>
        <w:t>Jehova Tanúi Gyülekezete</w:t>
      </w:r>
      <w:r w:rsidR="00A36CA3">
        <w:rPr>
          <w:rFonts w:ascii="Arial" w:eastAsia="Times New Roman" w:hAnsi="Arial" w:cs="Arial"/>
          <w:b/>
          <w:color w:val="626262"/>
          <w:sz w:val="24"/>
          <w:szCs w:val="24"/>
          <w:lang w:eastAsia="hu-HU"/>
        </w:rPr>
        <w:br/>
      </w:r>
      <w:r>
        <w:rPr>
          <w:rFonts w:ascii="Arial" w:eastAsia="Times New Roman" w:hAnsi="Arial" w:cs="Arial"/>
          <w:color w:val="626262"/>
          <w:sz w:val="24"/>
          <w:szCs w:val="24"/>
          <w:lang w:eastAsia="hu-HU"/>
        </w:rPr>
        <w:t>Hód</w:t>
      </w:r>
      <w:r w:rsidR="00A36CA3">
        <w:rPr>
          <w:rFonts w:ascii="Arial" w:eastAsia="Times New Roman" w:hAnsi="Arial" w:cs="Arial"/>
          <w:color w:val="626262"/>
          <w:sz w:val="24"/>
          <w:szCs w:val="24"/>
          <w:lang w:eastAsia="hu-HU"/>
        </w:rPr>
        <w:t>mezővásárhely, Széchenyi tér 9.</w:t>
      </w:r>
    </w:p>
    <w:p w:rsidR="00251A91" w:rsidRPr="005F07CB" w:rsidRDefault="00251A91" w:rsidP="00251A9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26262"/>
          <w:sz w:val="24"/>
          <w:szCs w:val="24"/>
          <w:lang w:eastAsia="hu-HU"/>
        </w:rPr>
      </w:pPr>
      <w:r w:rsidRPr="00251A91">
        <w:rPr>
          <w:rFonts w:ascii="Arial" w:eastAsia="Times New Roman" w:hAnsi="Arial" w:cs="Arial"/>
          <w:b/>
          <w:color w:val="626262"/>
          <w:sz w:val="24"/>
          <w:szCs w:val="24"/>
          <w:lang w:eastAsia="hu-HU"/>
        </w:rPr>
        <w:t>Krisztusban Hívő Nazarénus Gyülekezet</w:t>
      </w:r>
      <w:r w:rsidR="00A36CA3">
        <w:rPr>
          <w:rFonts w:ascii="Arial" w:eastAsia="Times New Roman" w:hAnsi="Arial" w:cs="Arial"/>
          <w:b/>
          <w:color w:val="626262"/>
          <w:sz w:val="24"/>
          <w:szCs w:val="24"/>
          <w:lang w:eastAsia="hu-HU"/>
        </w:rPr>
        <w:br/>
      </w:r>
      <w:r>
        <w:rPr>
          <w:rFonts w:ascii="Arial" w:eastAsia="Times New Roman" w:hAnsi="Arial" w:cs="Arial"/>
          <w:color w:val="626262"/>
          <w:sz w:val="24"/>
          <w:szCs w:val="24"/>
          <w:lang w:eastAsia="hu-HU"/>
        </w:rPr>
        <w:t>Hódmezővásárhely, Kutasi út 40.</w:t>
      </w:r>
      <w:r w:rsidR="00A36CA3">
        <w:rPr>
          <w:rFonts w:ascii="Arial" w:eastAsia="Times New Roman" w:hAnsi="Arial" w:cs="Arial"/>
          <w:color w:val="626262"/>
          <w:sz w:val="24"/>
          <w:szCs w:val="24"/>
          <w:lang w:eastAsia="hu-HU"/>
        </w:rPr>
        <w:br/>
      </w:r>
      <w:r>
        <w:rPr>
          <w:rFonts w:ascii="Arial" w:eastAsia="Times New Roman" w:hAnsi="Arial" w:cs="Arial"/>
          <w:color w:val="626262"/>
          <w:sz w:val="24"/>
          <w:szCs w:val="24"/>
          <w:lang w:eastAsia="hu-HU"/>
        </w:rPr>
        <w:t>Albert László</w:t>
      </w:r>
    </w:p>
    <w:sectPr w:rsidR="00251A91" w:rsidRPr="005F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C4"/>
    <w:rsid w:val="0001279F"/>
    <w:rsid w:val="00251A91"/>
    <w:rsid w:val="005C5D56"/>
    <w:rsid w:val="005F07CB"/>
    <w:rsid w:val="00682B43"/>
    <w:rsid w:val="00742FC4"/>
    <w:rsid w:val="008F6088"/>
    <w:rsid w:val="00A36CA3"/>
    <w:rsid w:val="00D064C2"/>
    <w:rsid w:val="00D559E8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FEFEF"/>
                            <w:left w:val="single" w:sz="6" w:space="2" w:color="EFEFEF"/>
                            <w:bottom w:val="single" w:sz="6" w:space="2" w:color="EFEFEF"/>
                            <w:right w:val="single" w:sz="6" w:space="2" w:color="EFEFEF"/>
                          </w:divBdr>
                          <w:divsChild>
                            <w:div w:id="102984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0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Zoltánné Balog Szilvia</dc:creator>
  <cp:lastModifiedBy>Ménesi Sándor</cp:lastModifiedBy>
  <cp:revision>2</cp:revision>
  <cp:lastPrinted>2014-02-17T11:34:00Z</cp:lastPrinted>
  <dcterms:created xsi:type="dcterms:W3CDTF">2015-02-20T09:18:00Z</dcterms:created>
  <dcterms:modified xsi:type="dcterms:W3CDTF">2015-02-20T09:18:00Z</dcterms:modified>
</cp:coreProperties>
</file>